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B5828" w14:textId="5B1DBFF0" w:rsidR="00CE7D00" w:rsidRDefault="00D4296D" w:rsidP="004A1F67">
      <w:pPr>
        <w:pStyle w:val="NoSpacing"/>
        <w:tabs>
          <w:tab w:val="left" w:pos="8865"/>
        </w:tabs>
        <w:rPr>
          <w:rFonts w:ascii="Times New Roman" w:eastAsia="Times New Roman" w:hAnsi="Times New Roman" w:cs="Times New Roman"/>
          <w:sz w:val="24"/>
          <w:szCs w:val="24"/>
          <w:lang w:val="en-GB" w:eastAsia="en-GB"/>
        </w:rPr>
      </w:pPr>
      <w:r w:rsidRPr="000620DA">
        <w:rPr>
          <w:noProof/>
          <w:lang w:val="en-GB" w:eastAsia="en-GB"/>
        </w:rPr>
        <mc:AlternateContent>
          <mc:Choice Requires="wpg">
            <w:drawing>
              <wp:anchor distT="0" distB="0" distL="114300" distR="114300" simplePos="0" relativeHeight="251672064" behindDoc="1" locked="0" layoutInCell="1" allowOverlap="1" wp14:anchorId="1F5940C4" wp14:editId="2456C3FA">
                <wp:simplePos x="0" y="0"/>
                <wp:positionH relativeFrom="page">
                  <wp:posOffset>125730</wp:posOffset>
                </wp:positionH>
                <wp:positionV relativeFrom="page">
                  <wp:align>top</wp:align>
                </wp:positionV>
                <wp:extent cx="194310" cy="9125585"/>
                <wp:effectExtent l="0" t="0" r="15240" b="0"/>
                <wp:wrapNone/>
                <wp:docPr id="1" name="Group 1"/>
                <wp:cNvGraphicFramePr/>
                <a:graphic xmlns:a="http://schemas.openxmlformats.org/drawingml/2006/main">
                  <a:graphicData uri="http://schemas.microsoft.com/office/word/2010/wordprocessingGroup">
                    <wpg:wgp>
                      <wpg:cNvGrpSpPr/>
                      <wpg:grpSpPr>
                        <a:xfrm>
                          <a:off x="0" y="0"/>
                          <a:ext cx="194310" cy="9125585"/>
                          <a:chOff x="0" y="0"/>
                          <a:chExt cx="194535" cy="9125712"/>
                        </a:xfrm>
                        <a:solidFill>
                          <a:srgbClr val="57B432"/>
                        </a:solidFill>
                      </wpg:grpSpPr>
                      <wps:wsp>
                        <wps:cNvPr id="2" name="Rectangle 2"/>
                        <wps:cNvSpPr/>
                        <wps:spPr>
                          <a:xfrm>
                            <a:off x="0" y="0"/>
                            <a:ext cx="194535" cy="9125712"/>
                          </a:xfrm>
                          <a:prstGeom prst="rect">
                            <a:avLst/>
                          </a:prstGeom>
                          <a:solidFill>
                            <a:srgbClr val="61B03A"/>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4" name="Group 4"/>
                        <wpg:cNvGrpSpPr>
                          <a:grpSpLocks noChangeAspect="1"/>
                        </wpg:cNvGrpSpPr>
                        <wpg:grpSpPr>
                          <a:xfrm>
                            <a:off x="76198" y="6024574"/>
                            <a:ext cx="115752" cy="622892"/>
                            <a:chOff x="80645" y="5010327"/>
                            <a:chExt cx="49213" cy="265113"/>
                          </a:xfrm>
                          <a:grpFill/>
                        </wpg:grpSpPr>
                        <wps:wsp>
                          <wps:cNvPr id="5"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rgbClr val="57B432"/>
                              </a:solidFill>
                              <a:prstDash val="solid"/>
                              <a:round/>
                              <a:headEnd/>
                              <a:tailEnd/>
                            </a:ln>
                          </wps:spPr>
                          <wps:bodyPr vert="horz" wrap="square" lIns="91440" tIns="45720" rIns="91440" bIns="45720" numCol="1" anchor="t" anchorCtr="0" compatLnSpc="1">
                            <a:prstTxWarp prst="textNoShape">
                              <a:avLst/>
                            </a:prstTxWarp>
                          </wps:bodyPr>
                        </wps:wsp>
                        <wps:wsp>
                          <wps:cNvPr id="6"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rgbClr val="57B432"/>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95000</wp14:pctHeight>
                </wp14:sizeRelV>
              </wp:anchor>
            </w:drawing>
          </mc:Choice>
          <mc:Fallback xmlns:w16sdtfl="http://schemas.microsoft.com/office/word/2024/wordml/sdtformatlock" xmlns:w16du="http://schemas.microsoft.com/office/word/2023/wordml/word16du">
            <w:pict>
              <v:group w14:anchorId="5600C88D" id="Group 1" o:spid="_x0000_s1026" style="position:absolute;margin-left:9.9pt;margin-top:0;width:15.3pt;height:718.55pt;z-index:-251644416;mso-height-percent:950;mso-position-horizontal-relative:page;mso-position-vertical:top;mso-position-vertical-relative:page;mso-height-percent:950" coordsize="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">
                <v:rect id="Rectangle 2"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" fillcolor="#61b03a" stroked="f" strokeweight="2pt"/>
                <v:group id="Group 4" o:spid="_x0000_s1028" style="position:absolute;left:761;top:60245;width:1158;height:6229" coordorigin="806,50103" coordsize="492,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o:lock v:ext="edit" aspectratio="t"/>
                  <v:shape id="Freeform 10" o:spid="_x0000_s102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" path="m,l16,72r4,49l18,112,,31,,xe" filled="f" strokecolor="#57b432" strokeweight="0">
                    <v:path arrowok="t" o:connecttype="custom" o:connectlocs="0,0;25400,114300;31750,192088;28575,177800;0,49213;0,0" o:connectangles="0,0,0,0,0,0"/>
                  </v:shape>
                  <v:shape id="Freeform 14" o:spid="_x0000_s103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" path="m,l8,37r,4l15,95,4,49,,xe" filled="f" strokecolor="#57b432" strokeweight="0">
                    <v:path arrowok="t" o:connecttype="custom" o:connectlocs="0,0;12700,58738;12700,65088;23813,150813;6350,77788;0,0" o:connectangles="0,0,0,0,0,0"/>
                  </v:shape>
                </v:group>
                <w10:wrap anchorx="page" anchory="page"/>
              </v:group>
            </w:pict>
          </mc:Fallback>
        </mc:AlternateContent>
      </w:r>
      <w:r w:rsidR="00AD3FAE">
        <w:rPr>
          <w:noProof/>
        </w:rPr>
        <w:drawing>
          <wp:anchor distT="0" distB="0" distL="114300" distR="114300" simplePos="0" relativeHeight="251667968" behindDoc="1" locked="0" layoutInCell="1" allowOverlap="1" wp14:anchorId="387B2085" wp14:editId="27CE77BA">
            <wp:simplePos x="0" y="0"/>
            <wp:positionH relativeFrom="page">
              <wp:posOffset>15240</wp:posOffset>
            </wp:positionH>
            <wp:positionV relativeFrom="paragraph">
              <wp:posOffset>-625475</wp:posOffset>
            </wp:positionV>
            <wp:extent cx="7553960" cy="9645650"/>
            <wp:effectExtent l="0" t="0" r="889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553960" cy="9645650"/>
                    </a:xfrm>
                    <a:prstGeom prst="rect">
                      <a:avLst/>
                    </a:prstGeom>
                    <a:solidFill>
                      <a:srgbClr val="63BB27"/>
                    </a:solidFill>
                    <a:ln>
                      <a:noFill/>
                    </a:ln>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eastAsia="en-GB"/>
        </w:rPr>
        <w:id w:val="-1722050027"/>
        <w:docPartObj>
          <w:docPartGallery w:val="Cover Pages"/>
          <w:docPartUnique/>
        </w:docPartObj>
      </w:sdtPr>
      <w:sdtEndPr>
        <w:rPr>
          <w:caps/>
          <w:sz w:val="64"/>
          <w:szCs w:val="64"/>
        </w:rPr>
      </w:sdtEndPr>
      <w:sdtContent>
        <w:p w14:paraId="35F1AEA7" w14:textId="44A7FDAE" w:rsidR="00B33617" w:rsidRPr="000620DA" w:rsidRDefault="004A1F67" w:rsidP="004A1F67">
          <w:pPr>
            <w:pStyle w:val="NoSpacing"/>
            <w:tabs>
              <w:tab w:val="left" w:pos="8865"/>
            </w:tabs>
          </w:pPr>
          <w:r w:rsidRPr="000620DA">
            <w:rPr>
              <w:rFonts w:ascii="Times New Roman" w:eastAsia="Times New Roman" w:hAnsi="Times New Roman" w:cs="Times New Roman"/>
              <w:sz w:val="24"/>
              <w:szCs w:val="24"/>
              <w:lang w:val="en-GB" w:eastAsia="en-GB"/>
            </w:rPr>
            <w:tab/>
          </w:r>
        </w:p>
        <w:p w14:paraId="13C61862" w14:textId="27D778A5" w:rsidR="00A25EBD" w:rsidRPr="000620DA" w:rsidRDefault="00AD3FAE" w:rsidP="00A25EBD">
          <w:pPr>
            <w:rPr>
              <w:caps/>
              <w:sz w:val="64"/>
              <w:szCs w:val="64"/>
            </w:rPr>
          </w:pPr>
          <w:r w:rsidRPr="000620DA">
            <w:rPr>
              <w:noProof/>
            </w:rPr>
            <mc:AlternateContent>
              <mc:Choice Requires="wps">
                <w:drawing>
                  <wp:anchor distT="0" distB="0" distL="114300" distR="114300" simplePos="0" relativeHeight="251665920" behindDoc="0" locked="0" layoutInCell="1" allowOverlap="1" wp14:anchorId="3860E1B2" wp14:editId="3323F9FE">
                    <wp:simplePos x="0" y="0"/>
                    <wp:positionH relativeFrom="column">
                      <wp:posOffset>-138430</wp:posOffset>
                    </wp:positionH>
                    <wp:positionV relativeFrom="paragraph">
                      <wp:posOffset>297815</wp:posOffset>
                    </wp:positionV>
                    <wp:extent cx="6121400" cy="935990"/>
                    <wp:effectExtent l="0" t="0" r="0" b="0"/>
                    <wp:wrapNone/>
                    <wp:docPr id="334" name="Pentagon 4"/>
                    <wp:cNvGraphicFramePr/>
                    <a:graphic xmlns:a="http://schemas.openxmlformats.org/drawingml/2006/main">
                      <a:graphicData uri="http://schemas.microsoft.com/office/word/2010/wordprocessingShape">
                        <wps:wsp>
                          <wps:cNvSpPr/>
                          <wps:spPr>
                            <a:xfrm>
                              <a:off x="0" y="0"/>
                              <a:ext cx="6121400" cy="935990"/>
                            </a:xfrm>
                            <a:prstGeom prst="homePlate">
                              <a:avLst>
                                <a:gd name="adj" fmla="val 0"/>
                              </a:avLst>
                            </a:prstGeom>
                            <a:solidFill>
                              <a:srgbClr val="61B03A"/>
                            </a:solidFill>
                            <a:ln w="25400" cap="flat" cmpd="sng" algn="ctr">
                              <a:noFill/>
                              <a:prstDash val="solid"/>
                            </a:ln>
                            <a:effectLst/>
                          </wps:spPr>
                          <wps:txbx>
                            <w:txbxContent>
                              <w:p w14:paraId="78E90334" w14:textId="36334A64" w:rsidR="00AD3FAE" w:rsidRPr="00AD3FAE" w:rsidRDefault="00AD3FAE" w:rsidP="00AD3FAE">
                                <w:pPr>
                                  <w:pStyle w:val="NoSpacing"/>
                                  <w:jc w:val="center"/>
                                  <w:rPr>
                                    <w:rFonts w:ascii="Arial" w:hAnsi="Arial" w:cs="Arial"/>
                                    <w:b/>
                                    <w:color w:val="FFFFFF" w:themeColor="background1"/>
                                    <w:sz w:val="40"/>
                                    <w:szCs w:val="38"/>
                                  </w:rPr>
                                </w:pPr>
                                <w:r w:rsidRPr="00A25EBD">
                                  <w:rPr>
                                    <w:rFonts w:ascii="Arial" w:hAnsi="Arial" w:cs="Arial"/>
                                    <w:b/>
                                    <w:color w:val="FFFFFF" w:themeColor="background1"/>
                                    <w:sz w:val="40"/>
                                    <w:szCs w:val="38"/>
                                  </w:rPr>
                                  <w:t xml:space="preserve">Model Safeguarding </w:t>
                                </w:r>
                                <w:r>
                                  <w:rPr>
                                    <w:rFonts w:ascii="Arial" w:hAnsi="Arial" w:cs="Arial"/>
                                    <w:b/>
                                    <w:color w:val="FFFFFF" w:themeColor="background1"/>
                                    <w:sz w:val="40"/>
                                    <w:szCs w:val="38"/>
                                  </w:rPr>
                                  <w:t xml:space="preserve">Staff </w:t>
                                </w:r>
                                <w:proofErr w:type="spellStart"/>
                                <w:r>
                                  <w:rPr>
                                    <w:rFonts w:ascii="Arial" w:hAnsi="Arial" w:cs="Arial"/>
                                    <w:b/>
                                    <w:color w:val="FFFFFF" w:themeColor="background1"/>
                                    <w:sz w:val="40"/>
                                    <w:szCs w:val="38"/>
                                  </w:rPr>
                                  <w:t>Behaviour</w:t>
                                </w:r>
                                <w:proofErr w:type="spellEnd"/>
                                <w:r>
                                  <w:rPr>
                                    <w:rFonts w:ascii="Arial" w:hAnsi="Arial" w:cs="Arial"/>
                                    <w:b/>
                                    <w:color w:val="FFFFFF" w:themeColor="background1"/>
                                    <w:sz w:val="40"/>
                                    <w:szCs w:val="38"/>
                                  </w:rPr>
                                  <w:t xml:space="preserve"> Policy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0E1B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margin-left:-10.9pt;margin-top:23.45pt;width:482pt;height:7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" adj="21600" fillcolor="#61b03a" stroked="f" strokeweight="2pt">
                    <v:textbox inset=",0,14.4pt,0">
                      <w:txbxContent>
                        <w:p w14:paraId="78E90334" w14:textId="36334A64" w:rsidR="00AD3FAE" w:rsidRPr="00AD3FAE" w:rsidRDefault="00AD3FAE" w:rsidP="00AD3FAE">
                          <w:pPr>
                            <w:pStyle w:val="NoSpacing"/>
                            <w:jc w:val="center"/>
                            <w:rPr>
                              <w:rFonts w:ascii="Arial" w:hAnsi="Arial" w:cs="Arial"/>
                              <w:b/>
                              <w:color w:val="FFFFFF" w:themeColor="background1"/>
                              <w:sz w:val="40"/>
                              <w:szCs w:val="38"/>
                            </w:rPr>
                          </w:pPr>
                          <w:r w:rsidRPr="00A25EBD">
                            <w:rPr>
                              <w:rFonts w:ascii="Arial" w:hAnsi="Arial" w:cs="Arial"/>
                              <w:b/>
                              <w:color w:val="FFFFFF" w:themeColor="background1"/>
                              <w:sz w:val="40"/>
                              <w:szCs w:val="38"/>
                            </w:rPr>
                            <w:t xml:space="preserve">Model Safeguarding </w:t>
                          </w:r>
                          <w:r>
                            <w:rPr>
                              <w:rFonts w:ascii="Arial" w:hAnsi="Arial" w:cs="Arial"/>
                              <w:b/>
                              <w:color w:val="FFFFFF" w:themeColor="background1"/>
                              <w:sz w:val="40"/>
                              <w:szCs w:val="38"/>
                            </w:rPr>
                            <w:t xml:space="preserve">Staff </w:t>
                          </w:r>
                          <w:proofErr w:type="spellStart"/>
                          <w:r>
                            <w:rPr>
                              <w:rFonts w:ascii="Arial" w:hAnsi="Arial" w:cs="Arial"/>
                              <w:b/>
                              <w:color w:val="FFFFFF" w:themeColor="background1"/>
                              <w:sz w:val="40"/>
                              <w:szCs w:val="38"/>
                            </w:rPr>
                            <w:t>Behaviour</w:t>
                          </w:r>
                          <w:proofErr w:type="spellEnd"/>
                          <w:r>
                            <w:rPr>
                              <w:rFonts w:ascii="Arial" w:hAnsi="Arial" w:cs="Arial"/>
                              <w:b/>
                              <w:color w:val="FFFFFF" w:themeColor="background1"/>
                              <w:sz w:val="40"/>
                              <w:szCs w:val="38"/>
                            </w:rPr>
                            <w:t xml:space="preserve"> Policy </w:t>
                          </w:r>
                        </w:p>
                      </w:txbxContent>
                    </v:textbox>
                  </v:shape>
                </w:pict>
              </mc:Fallback>
            </mc:AlternateContent>
          </w:r>
        </w:p>
        <w:p w14:paraId="31A227AB" w14:textId="62E82E6B" w:rsidR="00A25EBD" w:rsidRPr="000620DA" w:rsidRDefault="004D2B48" w:rsidP="00A25EBD">
          <w:pPr>
            <w:rPr>
              <w:caps/>
              <w:sz w:val="64"/>
              <w:szCs w:val="64"/>
            </w:rPr>
          </w:pPr>
        </w:p>
      </w:sdtContent>
    </w:sdt>
    <w:p w14:paraId="34D88A36" w14:textId="1E73907C" w:rsidR="009B4F5B" w:rsidRPr="000620DA" w:rsidRDefault="00AD3FAE">
      <w:pPr>
        <w:rPr>
          <w:rFonts w:ascii="Arial" w:hAnsi="Arial" w:cs="Arial"/>
          <w:b/>
          <w:sz w:val="40"/>
          <w:szCs w:val="32"/>
        </w:rPr>
      </w:pPr>
      <w:r>
        <w:rPr>
          <w:noProof/>
        </w:rPr>
        <mc:AlternateContent>
          <mc:Choice Requires="wps">
            <w:drawing>
              <wp:anchor distT="0" distB="0" distL="114300" distR="114300" simplePos="0" relativeHeight="251670016" behindDoc="0" locked="0" layoutInCell="1" allowOverlap="1" wp14:anchorId="7248F79D" wp14:editId="2E2460F2">
                <wp:simplePos x="0" y="0"/>
                <wp:positionH relativeFrom="margin">
                  <wp:posOffset>-135890</wp:posOffset>
                </wp:positionH>
                <wp:positionV relativeFrom="paragraph">
                  <wp:posOffset>495300</wp:posOffset>
                </wp:positionV>
                <wp:extent cx="2887980" cy="891540"/>
                <wp:effectExtent l="0" t="0" r="7620" b="3810"/>
                <wp:wrapNone/>
                <wp:docPr id="3" name="Callout: Down Arrow 337"/>
                <wp:cNvGraphicFramePr/>
                <a:graphic xmlns:a="http://schemas.openxmlformats.org/drawingml/2006/main">
                  <a:graphicData uri="http://schemas.microsoft.com/office/word/2010/wordprocessingShape">
                    <wps:wsp>
                      <wps:cNvSpPr/>
                      <wps:spPr>
                        <a:xfrm>
                          <a:off x="0" y="0"/>
                          <a:ext cx="2887980" cy="891540"/>
                        </a:xfrm>
                        <a:custGeom>
                          <a:avLst/>
                          <a:gdLst>
                            <a:gd name="connsiteX0" fmla="*/ 0 w 3008630"/>
                            <a:gd name="connsiteY0" fmla="*/ 0 h 965835"/>
                            <a:gd name="connsiteX1" fmla="*/ 3008630 w 3008630"/>
                            <a:gd name="connsiteY1" fmla="*/ 0 h 965835"/>
                            <a:gd name="connsiteX2" fmla="*/ 3008630 w 3008630"/>
                            <a:gd name="connsiteY2" fmla="*/ 596519 h 965835"/>
                            <a:gd name="connsiteX3" fmla="*/ 1504315 w 3008630"/>
                            <a:gd name="connsiteY3" fmla="*/ 596519 h 965835"/>
                            <a:gd name="connsiteX4" fmla="*/ 1504315 w 3008630"/>
                            <a:gd name="connsiteY4" fmla="*/ 596519 h 965835"/>
                            <a:gd name="connsiteX5" fmla="*/ 1752873 w 3008630"/>
                            <a:gd name="connsiteY5" fmla="*/ 596519 h 965835"/>
                            <a:gd name="connsiteX6" fmla="*/ 1504315 w 3008630"/>
                            <a:gd name="connsiteY6" fmla="*/ 965835 h 965835"/>
                            <a:gd name="connsiteX7" fmla="*/ 1255757 w 3008630"/>
                            <a:gd name="connsiteY7" fmla="*/ 596519 h 965835"/>
                            <a:gd name="connsiteX8" fmla="*/ 1504315 w 3008630"/>
                            <a:gd name="connsiteY8" fmla="*/ 596519 h 965835"/>
                            <a:gd name="connsiteX9" fmla="*/ 1504315 w 3008630"/>
                            <a:gd name="connsiteY9" fmla="*/ 596519 h 965835"/>
                            <a:gd name="connsiteX10" fmla="*/ 0 w 3008630"/>
                            <a:gd name="connsiteY10" fmla="*/ 596519 h 965835"/>
                            <a:gd name="connsiteX11" fmla="*/ 0 w 3008630"/>
                            <a:gd name="connsiteY11" fmla="*/ 0 h 965835"/>
                            <a:gd name="connsiteX0" fmla="*/ 0 w 3008630"/>
                            <a:gd name="connsiteY0" fmla="*/ 0 h 965835"/>
                            <a:gd name="connsiteX1" fmla="*/ 3008630 w 3008630"/>
                            <a:gd name="connsiteY1" fmla="*/ 0 h 965835"/>
                            <a:gd name="connsiteX2" fmla="*/ 3008630 w 3008630"/>
                            <a:gd name="connsiteY2" fmla="*/ 596519 h 965835"/>
                            <a:gd name="connsiteX3" fmla="*/ 1504315 w 3008630"/>
                            <a:gd name="connsiteY3" fmla="*/ 596519 h 965835"/>
                            <a:gd name="connsiteX4" fmla="*/ 1504315 w 3008630"/>
                            <a:gd name="connsiteY4" fmla="*/ 596519 h 965835"/>
                            <a:gd name="connsiteX5" fmla="*/ 2984364 w 3008630"/>
                            <a:gd name="connsiteY5" fmla="*/ 596519 h 965835"/>
                            <a:gd name="connsiteX6" fmla="*/ 1504315 w 3008630"/>
                            <a:gd name="connsiteY6" fmla="*/ 965835 h 965835"/>
                            <a:gd name="connsiteX7" fmla="*/ 1255757 w 3008630"/>
                            <a:gd name="connsiteY7" fmla="*/ 596519 h 965835"/>
                            <a:gd name="connsiteX8" fmla="*/ 1504315 w 3008630"/>
                            <a:gd name="connsiteY8" fmla="*/ 596519 h 965835"/>
                            <a:gd name="connsiteX9" fmla="*/ 1504315 w 3008630"/>
                            <a:gd name="connsiteY9" fmla="*/ 596519 h 965835"/>
                            <a:gd name="connsiteX10" fmla="*/ 0 w 3008630"/>
                            <a:gd name="connsiteY10" fmla="*/ 596519 h 965835"/>
                            <a:gd name="connsiteX11" fmla="*/ 0 w 3008630"/>
                            <a:gd name="connsiteY11" fmla="*/ 0 h 965835"/>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2984364 w 3008630"/>
                            <a:gd name="connsiteY5" fmla="*/ 596519 h 914216"/>
                            <a:gd name="connsiteX6" fmla="*/ 2595696 w 3008630"/>
                            <a:gd name="connsiteY6" fmla="*/ 914216 h 914216"/>
                            <a:gd name="connsiteX7" fmla="*/ 1255757 w 3008630"/>
                            <a:gd name="connsiteY7" fmla="*/ 596519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2984364 w 3008630"/>
                            <a:gd name="connsiteY5" fmla="*/ 596519 h 914216"/>
                            <a:gd name="connsiteX6" fmla="*/ 2595696 w 3008630"/>
                            <a:gd name="connsiteY6" fmla="*/ 914216 h 914216"/>
                            <a:gd name="connsiteX7" fmla="*/ 2243899 w 3008630"/>
                            <a:gd name="connsiteY7" fmla="*/ 603897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3001865 w 3008630"/>
                            <a:gd name="connsiteY5" fmla="*/ 585577 h 914216"/>
                            <a:gd name="connsiteX6" fmla="*/ 2595696 w 3008630"/>
                            <a:gd name="connsiteY6" fmla="*/ 914216 h 914216"/>
                            <a:gd name="connsiteX7" fmla="*/ 2243899 w 3008630"/>
                            <a:gd name="connsiteY7" fmla="*/ 603897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3001865 w 3008630"/>
                            <a:gd name="connsiteY5" fmla="*/ 607463 h 914216"/>
                            <a:gd name="connsiteX6" fmla="*/ 2595696 w 3008630"/>
                            <a:gd name="connsiteY6" fmla="*/ 914216 h 914216"/>
                            <a:gd name="connsiteX7" fmla="*/ 2243899 w 3008630"/>
                            <a:gd name="connsiteY7" fmla="*/ 603897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3001865 w 3008630"/>
                            <a:gd name="connsiteY5" fmla="*/ 616217 h 914216"/>
                            <a:gd name="connsiteX6" fmla="*/ 2595696 w 3008630"/>
                            <a:gd name="connsiteY6" fmla="*/ 914216 h 914216"/>
                            <a:gd name="connsiteX7" fmla="*/ 2243899 w 3008630"/>
                            <a:gd name="connsiteY7" fmla="*/ 603897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3001865 w 3008630"/>
                            <a:gd name="connsiteY5" fmla="*/ 605274 h 914216"/>
                            <a:gd name="connsiteX6" fmla="*/ 2595696 w 3008630"/>
                            <a:gd name="connsiteY6" fmla="*/ 914216 h 914216"/>
                            <a:gd name="connsiteX7" fmla="*/ 2243899 w 3008630"/>
                            <a:gd name="connsiteY7" fmla="*/ 603897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 name="connsiteX0" fmla="*/ 0 w 3008630"/>
                            <a:gd name="connsiteY0" fmla="*/ 0 h 914216"/>
                            <a:gd name="connsiteX1" fmla="*/ 3008630 w 3008630"/>
                            <a:gd name="connsiteY1" fmla="*/ 0 h 914216"/>
                            <a:gd name="connsiteX2" fmla="*/ 3008630 w 3008630"/>
                            <a:gd name="connsiteY2" fmla="*/ 596519 h 914216"/>
                            <a:gd name="connsiteX3" fmla="*/ 1504315 w 3008630"/>
                            <a:gd name="connsiteY3" fmla="*/ 596519 h 914216"/>
                            <a:gd name="connsiteX4" fmla="*/ 1504315 w 3008630"/>
                            <a:gd name="connsiteY4" fmla="*/ 596519 h 914216"/>
                            <a:gd name="connsiteX5" fmla="*/ 3001865 w 3008630"/>
                            <a:gd name="connsiteY5" fmla="*/ 605274 h 914216"/>
                            <a:gd name="connsiteX6" fmla="*/ 2595696 w 3008630"/>
                            <a:gd name="connsiteY6" fmla="*/ 914216 h 914216"/>
                            <a:gd name="connsiteX7" fmla="*/ 2243899 w 3008630"/>
                            <a:gd name="connsiteY7" fmla="*/ 597331 h 914216"/>
                            <a:gd name="connsiteX8" fmla="*/ 1504315 w 3008630"/>
                            <a:gd name="connsiteY8" fmla="*/ 596519 h 914216"/>
                            <a:gd name="connsiteX9" fmla="*/ 1504315 w 3008630"/>
                            <a:gd name="connsiteY9" fmla="*/ 596519 h 914216"/>
                            <a:gd name="connsiteX10" fmla="*/ 0 w 3008630"/>
                            <a:gd name="connsiteY10" fmla="*/ 596519 h 914216"/>
                            <a:gd name="connsiteX11" fmla="*/ 0 w 3008630"/>
                            <a:gd name="connsiteY11" fmla="*/ 0 h 914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08630" h="914216">
                              <a:moveTo>
                                <a:pt x="0" y="0"/>
                              </a:moveTo>
                              <a:lnTo>
                                <a:pt x="3008630" y="0"/>
                              </a:lnTo>
                              <a:lnTo>
                                <a:pt x="3008630" y="596519"/>
                              </a:lnTo>
                              <a:lnTo>
                                <a:pt x="1504315" y="596519"/>
                              </a:lnTo>
                              <a:lnTo>
                                <a:pt x="1504315" y="596519"/>
                              </a:lnTo>
                              <a:lnTo>
                                <a:pt x="3001865" y="605274"/>
                              </a:lnTo>
                              <a:lnTo>
                                <a:pt x="2595696" y="914216"/>
                              </a:lnTo>
                              <a:lnTo>
                                <a:pt x="2243899" y="597331"/>
                              </a:lnTo>
                              <a:lnTo>
                                <a:pt x="1504315" y="596519"/>
                              </a:lnTo>
                              <a:lnTo>
                                <a:pt x="1504315" y="596519"/>
                              </a:lnTo>
                              <a:lnTo>
                                <a:pt x="0" y="596519"/>
                              </a:lnTo>
                              <a:lnTo>
                                <a:pt x="0" y="0"/>
                              </a:lnTo>
                              <a:close/>
                            </a:path>
                          </a:pathLst>
                        </a:custGeom>
                        <a:solidFill>
                          <a:srgbClr val="66AD31"/>
                        </a:solidFill>
                        <a:ln w="25400" cap="flat" cmpd="sng" algn="ctr">
                          <a:noFill/>
                          <a:prstDash val="solid"/>
                        </a:ln>
                        <a:effectLst/>
                      </wps:spPr>
                      <wps:txbx>
                        <w:txbxContent>
                          <w:p w14:paraId="527A9CA5" w14:textId="31D3890E" w:rsidR="00AD3FAE" w:rsidRPr="00AD3FAE" w:rsidRDefault="00AD3FAE" w:rsidP="00AD3FAE">
                            <w:pPr>
                              <w:rPr>
                                <w:rFonts w:ascii="Arial" w:hAnsi="Arial" w:cs="Arial"/>
                                <w:b/>
                                <w:color w:val="FFFFFF" w:themeColor="background1"/>
                                <w:sz w:val="36"/>
                                <w:szCs w:val="36"/>
                              </w:rPr>
                            </w:pPr>
                            <w:r w:rsidRPr="00AD3FAE">
                              <w:rPr>
                                <w:rFonts w:ascii="Arial" w:hAnsi="Arial" w:cs="Arial"/>
                                <w:b/>
                                <w:color w:val="FFFFFF" w:themeColor="background1"/>
                                <w:sz w:val="36"/>
                                <w:szCs w:val="36"/>
                              </w:rPr>
                              <w:t>Updated July 202</w:t>
                            </w:r>
                            <w:r w:rsidR="005C3A63">
                              <w:rPr>
                                <w:rFonts w:ascii="Arial" w:hAnsi="Arial" w:cs="Arial"/>
                                <w:b/>
                                <w:color w:val="FFFFFF" w:themeColor="background1"/>
                                <w:sz w:val="36"/>
                                <w:szCs w:val="36"/>
                              </w:rPr>
                              <w:t>6</w:t>
                            </w:r>
                          </w:p>
                          <w:p w14:paraId="15990FFC" w14:textId="7C675554" w:rsidR="00AD3FAE" w:rsidRPr="00AD3FAE" w:rsidRDefault="00AD3FAE" w:rsidP="00AD3FAE">
                            <w:pPr>
                              <w:jc w:val="center"/>
                              <w:rPr>
                                <w:rFonts w:ascii="Arial" w:hAnsi="Arial" w:cs="Arial"/>
                                <w:sz w:val="32"/>
                                <w:szCs w:val="32"/>
                              </w:rPr>
                            </w:pPr>
                            <w:r w:rsidRPr="00AD3FAE">
                              <w:rPr>
                                <w:rFonts w:ascii="Arial" w:hAnsi="Arial" w:cs="Arial"/>
                                <w:b/>
                                <w:color w:val="FFFFFF" w:themeColor="background1"/>
                                <w:sz w:val="36"/>
                                <w:szCs w:val="36"/>
                              </w:rPr>
                              <w:t xml:space="preserve">                         </w:t>
                            </w:r>
                            <w:r>
                              <w:rPr>
                                <w:rFonts w:ascii="Arial" w:hAnsi="Arial" w:cs="Arial"/>
                                <w:b/>
                                <w:color w:val="FFFFFF" w:themeColor="background1"/>
                                <w:sz w:val="36"/>
                                <w:szCs w:val="36"/>
                              </w:rPr>
                              <w:t xml:space="preserve">       </w:t>
                            </w:r>
                            <w:r w:rsidRPr="00AD3FAE">
                              <w:rPr>
                                <w:rFonts w:ascii="Arial" w:hAnsi="Arial" w:cs="Arial"/>
                                <w:b/>
                                <w:color w:val="FFFFFF" w:themeColor="background1"/>
                                <w:sz w:val="36"/>
                                <w:szCs w:val="36"/>
                              </w:rPr>
                              <w:t xml:space="preserve"> </w:t>
                            </w:r>
                            <w:r w:rsidRPr="00AD3FAE">
                              <w:rPr>
                                <w:rFonts w:ascii="Arial" w:hAnsi="Arial" w:cs="Arial"/>
                                <w:b/>
                                <w:color w:val="FFFFFF" w:themeColor="background1"/>
                                <w:sz w:val="32"/>
                                <w:szCs w:val="32"/>
                              </w:rPr>
                              <w:t>Notes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F79D" id="Callout: Down Arrow 337" o:spid="_x0000_s1027" style="position:absolute;margin-left:-10.7pt;margin-top:39pt;width:227.4pt;height:70.2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008630,9142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" adj="-11796480,,5400" path="m,l3008630,r,596519l1504315,596519r,l3001865,605274,2595696,914216,2243899,597331r-739584,-812l1504315,596519,,596519,,xe" fillcolor="#66ad31" stroked="f" strokeweight="2pt">
                <v:stroke joinstyle="miter"/>
                <v:formulas/>
                <v:path arrowok="t" o:connecttype="custom" o:connectlocs="0,0;2887980,0;2887980,581723;1443990,581723;1443990,581723;2881486,590261;2491605,891540;2153916,582515;1443990,581723;1443990,581723;0,581723;0,0" o:connectangles="0,0,0,0,0,0,0,0,0,0,0,0" textboxrect="0,0,3008630,914216"/>
                <v:textbox>
                  <w:txbxContent>
                    <w:p w14:paraId="527A9CA5" w14:textId="31D3890E" w:rsidR="00AD3FAE" w:rsidRPr="00AD3FAE" w:rsidRDefault="00AD3FAE" w:rsidP="00AD3FAE">
                      <w:pPr>
                        <w:rPr>
                          <w:rFonts w:ascii="Arial" w:hAnsi="Arial" w:cs="Arial"/>
                          <w:b/>
                          <w:color w:val="FFFFFF" w:themeColor="background1"/>
                          <w:sz w:val="36"/>
                          <w:szCs w:val="36"/>
                        </w:rPr>
                      </w:pPr>
                      <w:r w:rsidRPr="00AD3FAE">
                        <w:rPr>
                          <w:rFonts w:ascii="Arial" w:hAnsi="Arial" w:cs="Arial"/>
                          <w:b/>
                          <w:color w:val="FFFFFF" w:themeColor="background1"/>
                          <w:sz w:val="36"/>
                          <w:szCs w:val="36"/>
                        </w:rPr>
                        <w:t>Updated July 202</w:t>
                      </w:r>
                      <w:r w:rsidR="005C3A63">
                        <w:rPr>
                          <w:rFonts w:ascii="Arial" w:hAnsi="Arial" w:cs="Arial"/>
                          <w:b/>
                          <w:color w:val="FFFFFF" w:themeColor="background1"/>
                          <w:sz w:val="36"/>
                          <w:szCs w:val="36"/>
                        </w:rPr>
                        <w:t>6</w:t>
                      </w:r>
                    </w:p>
                    <w:p w14:paraId="15990FFC" w14:textId="7C675554" w:rsidR="00AD3FAE" w:rsidRPr="00AD3FAE" w:rsidRDefault="00AD3FAE" w:rsidP="00AD3FAE">
                      <w:pPr>
                        <w:jc w:val="center"/>
                        <w:rPr>
                          <w:rFonts w:ascii="Arial" w:hAnsi="Arial" w:cs="Arial"/>
                          <w:sz w:val="32"/>
                          <w:szCs w:val="32"/>
                        </w:rPr>
                      </w:pPr>
                      <w:r w:rsidRPr="00AD3FAE">
                        <w:rPr>
                          <w:rFonts w:ascii="Arial" w:hAnsi="Arial" w:cs="Arial"/>
                          <w:b/>
                          <w:color w:val="FFFFFF" w:themeColor="background1"/>
                          <w:sz w:val="36"/>
                          <w:szCs w:val="36"/>
                        </w:rPr>
                        <w:t xml:space="preserve">                         </w:t>
                      </w:r>
                      <w:r>
                        <w:rPr>
                          <w:rFonts w:ascii="Arial" w:hAnsi="Arial" w:cs="Arial"/>
                          <w:b/>
                          <w:color w:val="FFFFFF" w:themeColor="background1"/>
                          <w:sz w:val="36"/>
                          <w:szCs w:val="36"/>
                        </w:rPr>
                        <w:t xml:space="preserve">       </w:t>
                      </w:r>
                      <w:r w:rsidRPr="00AD3FAE">
                        <w:rPr>
                          <w:rFonts w:ascii="Arial" w:hAnsi="Arial" w:cs="Arial"/>
                          <w:b/>
                          <w:color w:val="FFFFFF" w:themeColor="background1"/>
                          <w:sz w:val="36"/>
                          <w:szCs w:val="36"/>
                        </w:rPr>
                        <w:t xml:space="preserve"> </w:t>
                      </w:r>
                      <w:r w:rsidRPr="00AD3FAE">
                        <w:rPr>
                          <w:rFonts w:ascii="Arial" w:hAnsi="Arial" w:cs="Arial"/>
                          <w:b/>
                          <w:color w:val="FFFFFF" w:themeColor="background1"/>
                          <w:sz w:val="32"/>
                          <w:szCs w:val="32"/>
                        </w:rPr>
                        <w:t>Notes</w:t>
                      </w:r>
                    </w:p>
                  </w:txbxContent>
                </v:textbox>
                <w10:wrap anchorx="margin"/>
              </v:shape>
            </w:pict>
          </mc:Fallback>
        </mc:AlternateContent>
      </w:r>
      <w:r w:rsidR="00954C58" w:rsidRPr="000620DA">
        <w:rPr>
          <w:noProof/>
        </w:rPr>
        <mc:AlternateContent>
          <mc:Choice Requires="wps">
            <w:drawing>
              <wp:anchor distT="0" distB="0" distL="114300" distR="114300" simplePos="0" relativeHeight="251426304" behindDoc="0" locked="0" layoutInCell="1" allowOverlap="1" wp14:anchorId="1023B5C9" wp14:editId="6BBCF785">
                <wp:simplePos x="0" y="0"/>
                <wp:positionH relativeFrom="page">
                  <wp:posOffset>463550</wp:posOffset>
                </wp:positionH>
                <wp:positionV relativeFrom="margin">
                  <wp:posOffset>2219960</wp:posOffset>
                </wp:positionV>
                <wp:extent cx="6788150" cy="8235950"/>
                <wp:effectExtent l="0" t="0" r="12700" b="12700"/>
                <wp:wrapNone/>
                <wp:docPr id="333" name="Text Box 333"/>
                <wp:cNvGraphicFramePr/>
                <a:graphic xmlns:a="http://schemas.openxmlformats.org/drawingml/2006/main">
                  <a:graphicData uri="http://schemas.microsoft.com/office/word/2010/wordprocessingShape">
                    <wps:wsp>
                      <wps:cNvSpPr txBox="1"/>
                      <wps:spPr>
                        <a:xfrm>
                          <a:off x="0" y="0"/>
                          <a:ext cx="6788150" cy="823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B6ACB" w14:textId="77777777" w:rsidR="00641423" w:rsidRDefault="00641423" w:rsidP="003050C9">
                            <w:pPr>
                              <w:spacing w:before="120"/>
                              <w:rPr>
                                <w:rFonts w:ascii="Arial" w:hAnsi="Arial" w:cs="Arial"/>
                                <w:szCs w:val="28"/>
                              </w:rPr>
                            </w:pPr>
                          </w:p>
                          <w:p w14:paraId="1A4CC890" w14:textId="77777777" w:rsidR="00641423" w:rsidRDefault="00641423" w:rsidP="001C2FB8">
                            <w:pPr>
                              <w:pStyle w:val="Default"/>
                              <w:spacing w:before="120" w:line="276" w:lineRule="auto"/>
                              <w:ind w:left="720"/>
                              <w:rPr>
                                <w:rFonts w:eastAsia="Times"/>
                                <w:color w:val="auto"/>
                                <w:sz w:val="8"/>
                              </w:rPr>
                            </w:pPr>
                          </w:p>
                          <w:p w14:paraId="0EB6F57C" w14:textId="5AD650B9" w:rsidR="00641423" w:rsidRPr="00530B12" w:rsidRDefault="00641423" w:rsidP="008E702A">
                            <w:pPr>
                              <w:pStyle w:val="Default"/>
                              <w:numPr>
                                <w:ilvl w:val="0"/>
                                <w:numId w:val="5"/>
                              </w:numPr>
                              <w:spacing w:before="120" w:line="276" w:lineRule="auto"/>
                              <w:ind w:left="714" w:hanging="357"/>
                              <w:rPr>
                                <w:rFonts w:eastAsia="Times"/>
                                <w:color w:val="auto"/>
                              </w:rPr>
                            </w:pPr>
                            <w:r w:rsidRPr="00530B12">
                              <w:rPr>
                                <w:rFonts w:eastAsia="Times"/>
                                <w:color w:val="auto"/>
                              </w:rPr>
                              <w:t xml:space="preserve">This model Staff Behaviour Policy contains the statutory elements required by Keeping Children Safe in Education </w:t>
                            </w:r>
                            <w:r w:rsidR="002346DC">
                              <w:rPr>
                                <w:rFonts w:eastAsia="Times"/>
                                <w:color w:val="auto"/>
                                <w:highlight w:val="yellow"/>
                              </w:rPr>
                              <w:t>202</w:t>
                            </w:r>
                            <w:r w:rsidR="009D5C90">
                              <w:rPr>
                                <w:rFonts w:eastAsia="Times"/>
                                <w:color w:val="auto"/>
                                <w:highlight w:val="yellow"/>
                              </w:rPr>
                              <w:t>6</w:t>
                            </w:r>
                            <w:r w:rsidRPr="00AB6452">
                              <w:rPr>
                                <w:rFonts w:eastAsia="Times"/>
                                <w:color w:val="auto"/>
                                <w:highlight w:val="yellow"/>
                              </w:rPr>
                              <w:t>.</w:t>
                            </w:r>
                            <w:r w:rsidRPr="00530B12">
                              <w:rPr>
                                <w:rFonts w:eastAsia="Times"/>
                                <w:color w:val="auto"/>
                              </w:rPr>
                              <w:t xml:space="preserve"> </w:t>
                            </w:r>
                            <w:r>
                              <w:rPr>
                                <w:rFonts w:eastAsia="Times"/>
                                <w:color w:val="auto"/>
                              </w:rPr>
                              <w:t xml:space="preserve"> As a model document, schools should view this document as advisory and we encourage leaders to adapt this document to suit their individual setting.</w:t>
                            </w:r>
                          </w:p>
                          <w:p w14:paraId="1BF4603A" w14:textId="77777777" w:rsidR="00641423" w:rsidRPr="00B50F37" w:rsidRDefault="00641423" w:rsidP="008E702A">
                            <w:pPr>
                              <w:pStyle w:val="Default"/>
                              <w:numPr>
                                <w:ilvl w:val="0"/>
                                <w:numId w:val="5"/>
                              </w:numPr>
                              <w:spacing w:before="120" w:line="276" w:lineRule="auto"/>
                              <w:rPr>
                                <w:rFonts w:eastAsia="Times"/>
                                <w:color w:val="auto"/>
                              </w:rPr>
                            </w:pPr>
                            <w:r w:rsidRPr="00E72BC3">
                              <w:rPr>
                                <w:rFonts w:eastAsia="Times"/>
                                <w:color w:val="auto"/>
                              </w:rPr>
                              <w:t>Schools should also have a Code of Conduct that covers wider areas of practice. If your school buys Wiltsh</w:t>
                            </w:r>
                            <w:r w:rsidRPr="005E0A37">
                              <w:rPr>
                                <w:rFonts w:eastAsia="Times"/>
                                <w:color w:val="auto"/>
                              </w:rPr>
                              <w:t xml:space="preserve">ire HR support, you will have access to a model Code of Conduct. Schools that </w:t>
                            </w:r>
                            <w:r w:rsidR="00C11F1A">
                              <w:rPr>
                                <w:rFonts w:eastAsia="Times"/>
                                <w:color w:val="auto"/>
                              </w:rPr>
                              <w:t>procure</w:t>
                            </w:r>
                            <w:r w:rsidRPr="005E0A37">
                              <w:rPr>
                                <w:rFonts w:eastAsia="Times"/>
                                <w:color w:val="auto"/>
                              </w:rPr>
                              <w:t xml:space="preserve"> HR services elsewhere should take advice </w:t>
                            </w:r>
                            <w:r w:rsidRPr="00B50F37">
                              <w:rPr>
                                <w:rFonts w:eastAsia="Times"/>
                                <w:color w:val="auto"/>
                              </w:rPr>
                              <w:t xml:space="preserve">from that provider. </w:t>
                            </w:r>
                          </w:p>
                          <w:p w14:paraId="091C642B" w14:textId="77777777" w:rsidR="00641423" w:rsidRPr="004B50D6" w:rsidRDefault="00641423" w:rsidP="008E702A">
                            <w:pPr>
                              <w:pStyle w:val="Default"/>
                              <w:numPr>
                                <w:ilvl w:val="1"/>
                                <w:numId w:val="5"/>
                              </w:numPr>
                              <w:spacing w:line="276" w:lineRule="auto"/>
                              <w:ind w:left="1434" w:hanging="357"/>
                              <w:rPr>
                                <w:rFonts w:eastAsia="Times"/>
                                <w:color w:val="auto"/>
                              </w:rPr>
                            </w:pPr>
                            <w:r w:rsidRPr="00B50F37">
                              <w:rPr>
                                <w:rFonts w:eastAsia="Times"/>
                                <w:color w:val="auto"/>
                              </w:rPr>
                              <w:t xml:space="preserve">The </w:t>
                            </w:r>
                            <w:r w:rsidR="00C11F1A">
                              <w:rPr>
                                <w:rFonts w:eastAsia="Times"/>
                                <w:color w:val="auto"/>
                              </w:rPr>
                              <w:t xml:space="preserve">school </w:t>
                            </w:r>
                            <w:r w:rsidRPr="00B50F37">
                              <w:rPr>
                                <w:rFonts w:eastAsia="Times"/>
                                <w:color w:val="auto"/>
                              </w:rPr>
                              <w:t>Code of Conduct</w:t>
                            </w:r>
                            <w:r w:rsidR="00C11F1A">
                              <w:rPr>
                                <w:rFonts w:eastAsia="Times"/>
                                <w:color w:val="auto"/>
                              </w:rPr>
                              <w:t xml:space="preserve"> should cover</w:t>
                            </w:r>
                            <w:r w:rsidRPr="0006301B">
                              <w:rPr>
                                <w:rFonts w:eastAsia="Times"/>
                                <w:color w:val="auto"/>
                              </w:rPr>
                              <w:t xml:space="preserve"> </w:t>
                            </w:r>
                            <w:r w:rsidRPr="004B50D6">
                              <w:rPr>
                                <w:rFonts w:eastAsia="Times"/>
                                <w:color w:val="auto"/>
                              </w:rPr>
                              <w:t xml:space="preserve">HR issues (such as equality at work, declaring conflict of interest or use of the school’s material). </w:t>
                            </w:r>
                          </w:p>
                          <w:p w14:paraId="213B89F5" w14:textId="77777777" w:rsidR="00004258" w:rsidRDefault="00641423" w:rsidP="008E702A">
                            <w:pPr>
                              <w:pStyle w:val="Default"/>
                              <w:numPr>
                                <w:ilvl w:val="1"/>
                                <w:numId w:val="5"/>
                              </w:numPr>
                              <w:spacing w:line="276" w:lineRule="auto"/>
                              <w:ind w:left="1434" w:hanging="357"/>
                              <w:rPr>
                                <w:rFonts w:eastAsia="Times"/>
                                <w:color w:val="auto"/>
                              </w:rPr>
                            </w:pPr>
                            <w:r w:rsidRPr="004B50D6">
                              <w:rPr>
                                <w:rFonts w:eastAsia="Times"/>
                                <w:color w:val="auto"/>
                              </w:rPr>
                              <w:t xml:space="preserve">The Staff Behaviour Policy should </w:t>
                            </w:r>
                            <w:r w:rsidR="00C11F1A">
                              <w:rPr>
                                <w:rFonts w:eastAsia="Times"/>
                                <w:color w:val="auto"/>
                              </w:rPr>
                              <w:t>set expectations</w:t>
                            </w:r>
                            <w:r w:rsidR="00004258">
                              <w:rPr>
                                <w:rFonts w:eastAsia="Times"/>
                                <w:color w:val="auto"/>
                              </w:rPr>
                              <w:t xml:space="preserve"> </w:t>
                            </w:r>
                            <w:r w:rsidR="00004258" w:rsidRPr="004B50D6">
                              <w:rPr>
                                <w:rFonts w:eastAsia="Times"/>
                                <w:color w:val="auto"/>
                              </w:rPr>
                              <w:t>for adults working or volunteering in schoo</w:t>
                            </w:r>
                            <w:r w:rsidR="00004258">
                              <w:rPr>
                                <w:rFonts w:eastAsia="Times"/>
                                <w:color w:val="auto"/>
                              </w:rPr>
                              <w:t>l</w:t>
                            </w:r>
                            <w:r w:rsidRPr="004B50D6">
                              <w:rPr>
                                <w:rFonts w:eastAsia="Times"/>
                                <w:color w:val="auto"/>
                              </w:rPr>
                              <w:t xml:space="preserve"> rel</w:t>
                            </w:r>
                            <w:r w:rsidR="00004258">
                              <w:rPr>
                                <w:rFonts w:eastAsia="Times"/>
                                <w:color w:val="auto"/>
                              </w:rPr>
                              <w:t>ating to safeguarding children</w:t>
                            </w:r>
                            <w:r w:rsidRPr="004B50D6">
                              <w:rPr>
                                <w:rFonts w:eastAsia="Times"/>
                                <w:color w:val="auto"/>
                              </w:rPr>
                              <w:t xml:space="preserve">. </w:t>
                            </w:r>
                          </w:p>
                          <w:p w14:paraId="042848A9" w14:textId="77777777" w:rsidR="00641423" w:rsidRPr="00004258" w:rsidRDefault="00641423" w:rsidP="00004258">
                            <w:pPr>
                              <w:pStyle w:val="Default"/>
                              <w:spacing w:before="120" w:line="276" w:lineRule="auto"/>
                              <w:ind w:left="720"/>
                              <w:rPr>
                                <w:rFonts w:eastAsia="Times"/>
                                <w:color w:val="auto"/>
                              </w:rPr>
                            </w:pPr>
                            <w:r w:rsidRPr="00004258">
                              <w:rPr>
                                <w:rFonts w:eastAsia="Times"/>
                                <w:color w:val="auto"/>
                              </w:rPr>
                              <w:t xml:space="preserve">This Staff Behaviour Policy </w:t>
                            </w:r>
                            <w:r w:rsidR="00A8574F" w:rsidRPr="00004258">
                              <w:rPr>
                                <w:rFonts w:eastAsia="Times"/>
                                <w:color w:val="auto"/>
                              </w:rPr>
                              <w:t xml:space="preserve">should </w:t>
                            </w:r>
                            <w:r w:rsidRPr="00004258">
                              <w:rPr>
                                <w:rFonts w:eastAsia="Times"/>
                                <w:color w:val="auto"/>
                              </w:rPr>
                              <w:t xml:space="preserve">sit alongside the school Code of Conduct. </w:t>
                            </w:r>
                          </w:p>
                          <w:p w14:paraId="187827E8" w14:textId="624BABDB" w:rsidR="00641423" w:rsidRPr="00E72BC3" w:rsidRDefault="00641423" w:rsidP="008E702A">
                            <w:pPr>
                              <w:pStyle w:val="Default"/>
                              <w:numPr>
                                <w:ilvl w:val="0"/>
                                <w:numId w:val="5"/>
                              </w:numPr>
                              <w:spacing w:before="120" w:line="276" w:lineRule="auto"/>
                              <w:ind w:left="714" w:hanging="357"/>
                            </w:pPr>
                            <w:r w:rsidRPr="004B50D6">
                              <w:rPr>
                                <w:rFonts w:eastAsia="Times"/>
                                <w:color w:val="auto"/>
                              </w:rPr>
                              <w:t xml:space="preserve">This policy contains elements set out in </w:t>
                            </w:r>
                            <w:r w:rsidRPr="00713BD3">
                              <w:rPr>
                                <w:rFonts w:eastAsia="Times"/>
                                <w:i/>
                                <w:color w:val="auto"/>
                              </w:rPr>
                              <w:t xml:space="preserve">Guidance for Safer Working Practice for those </w:t>
                            </w:r>
                            <w:r w:rsidR="00A8574F" w:rsidRPr="00713BD3">
                              <w:rPr>
                                <w:rFonts w:eastAsia="Times"/>
                                <w:i/>
                                <w:color w:val="auto"/>
                              </w:rPr>
                              <w:t xml:space="preserve">Working with Children and Young People in Education </w:t>
                            </w:r>
                            <w:r w:rsidR="00A8574F" w:rsidRPr="002346DC">
                              <w:rPr>
                                <w:rFonts w:eastAsia="Times"/>
                                <w:i/>
                                <w:color w:val="auto"/>
                              </w:rPr>
                              <w:t>Settings</w:t>
                            </w:r>
                            <w:r w:rsidR="00A8574F" w:rsidRPr="002346DC">
                              <w:rPr>
                                <w:rFonts w:eastAsia="Times"/>
                                <w:color w:val="auto"/>
                              </w:rPr>
                              <w:t xml:space="preserve"> </w:t>
                            </w:r>
                            <w:r w:rsidR="00A8574F" w:rsidRPr="002346DC">
                              <w:rPr>
                                <w:rFonts w:eastAsia="Times"/>
                                <w:i/>
                                <w:color w:val="auto"/>
                              </w:rPr>
                              <w:t>(20</w:t>
                            </w:r>
                            <w:r w:rsidR="005557D1" w:rsidRPr="002346DC">
                              <w:rPr>
                                <w:rFonts w:eastAsia="Times"/>
                                <w:i/>
                                <w:color w:val="auto"/>
                              </w:rPr>
                              <w:t>2</w:t>
                            </w:r>
                            <w:r w:rsidR="002346DC" w:rsidRPr="002346DC">
                              <w:rPr>
                                <w:rFonts w:eastAsia="Times"/>
                                <w:i/>
                                <w:color w:val="auto"/>
                              </w:rPr>
                              <w:t>2</w:t>
                            </w:r>
                            <w:r w:rsidR="005557D1" w:rsidRPr="002346DC">
                              <w:rPr>
                                <w:rFonts w:eastAsia="Times"/>
                                <w:color w:val="auto"/>
                              </w:rPr>
                              <w:t>)</w:t>
                            </w:r>
                            <w:r w:rsidR="00A906C0" w:rsidRPr="002346DC">
                              <w:rPr>
                                <w:rFonts w:eastAsia="Times"/>
                                <w:color w:val="auto"/>
                              </w:rPr>
                              <w:t>,</w:t>
                            </w:r>
                            <w:r w:rsidR="00A906C0" w:rsidRPr="00713BD3">
                              <w:rPr>
                                <w:rFonts w:eastAsia="Times"/>
                                <w:i/>
                                <w:color w:val="auto"/>
                              </w:rPr>
                              <w:t xml:space="preserve"> </w:t>
                            </w:r>
                            <w:r w:rsidR="00A8574F" w:rsidRPr="00E72BC3">
                              <w:rPr>
                                <w:rFonts w:eastAsia="Times"/>
                                <w:color w:val="auto"/>
                              </w:rPr>
                              <w:t xml:space="preserve">and requirements set out by </w:t>
                            </w:r>
                            <w:proofErr w:type="spellStart"/>
                            <w:r w:rsidR="00A8574F" w:rsidRPr="00E72BC3">
                              <w:rPr>
                                <w:rFonts w:eastAsia="Times"/>
                                <w:color w:val="auto"/>
                              </w:rPr>
                              <w:t>KCSiE</w:t>
                            </w:r>
                            <w:proofErr w:type="spellEnd"/>
                            <w:r w:rsidR="00A8574F" w:rsidRPr="00E72BC3">
                              <w:rPr>
                                <w:rFonts w:eastAsia="Times"/>
                                <w:color w:val="auto"/>
                              </w:rPr>
                              <w:t xml:space="preserve"> </w:t>
                            </w:r>
                            <w:r w:rsidR="002346DC">
                              <w:rPr>
                                <w:rFonts w:eastAsia="Times"/>
                                <w:color w:val="auto"/>
                                <w:highlight w:val="yellow"/>
                              </w:rPr>
                              <w:t>202</w:t>
                            </w:r>
                            <w:r w:rsidR="00C4460E">
                              <w:rPr>
                                <w:rFonts w:eastAsia="Times"/>
                                <w:color w:val="auto"/>
                                <w:highlight w:val="yellow"/>
                              </w:rPr>
                              <w:t>6</w:t>
                            </w:r>
                            <w:r w:rsidR="00A8574F" w:rsidRPr="00EE2F89">
                              <w:rPr>
                                <w:rFonts w:eastAsia="Times"/>
                                <w:color w:val="auto"/>
                                <w:highlight w:val="yellow"/>
                              </w:rPr>
                              <w:t>.</w:t>
                            </w:r>
                            <w:r w:rsidR="00A8574F" w:rsidRPr="00E72BC3">
                              <w:rPr>
                                <w:rFonts w:eastAsia="Times"/>
                                <w:color w:val="auto"/>
                              </w:rPr>
                              <w:t xml:space="preserve"> </w:t>
                            </w:r>
                          </w:p>
                          <w:p w14:paraId="549F9EB6" w14:textId="77777777" w:rsidR="00CE7D00" w:rsidRPr="00893EEA" w:rsidRDefault="00CE7D00" w:rsidP="008E702A">
                            <w:pPr>
                              <w:pStyle w:val="ListParagraph"/>
                              <w:numPr>
                                <w:ilvl w:val="0"/>
                                <w:numId w:val="5"/>
                              </w:numPr>
                              <w:spacing w:before="120" w:line="276" w:lineRule="auto"/>
                              <w:rPr>
                                <w:rFonts w:ascii="Arial" w:hAnsi="Arial" w:cs="Arial"/>
                                <w:szCs w:val="28"/>
                              </w:rPr>
                            </w:pPr>
                            <w:r w:rsidRPr="00CE7D00">
                              <w:rPr>
                                <w:rFonts w:ascii="Arial" w:hAnsi="Arial" w:cs="Arial"/>
                                <w:szCs w:val="28"/>
                              </w:rPr>
                              <w:t>This notes page</w:t>
                            </w:r>
                            <w:r>
                              <w:rPr>
                                <w:rFonts w:ascii="Arial" w:hAnsi="Arial" w:cs="Arial"/>
                                <w:szCs w:val="28"/>
                              </w:rPr>
                              <w:t xml:space="preserve"> and h</w:t>
                            </w:r>
                            <w:r w:rsidRPr="00893EEA">
                              <w:rPr>
                                <w:rFonts w:ascii="Arial" w:hAnsi="Arial" w:cs="Arial"/>
                                <w:szCs w:val="28"/>
                              </w:rPr>
                              <w:t xml:space="preserve">ighlighting </w:t>
                            </w:r>
                            <w:r>
                              <w:rPr>
                                <w:rFonts w:ascii="Arial" w:hAnsi="Arial" w:cs="Arial"/>
                                <w:szCs w:val="28"/>
                              </w:rPr>
                              <w:t>should be</w:t>
                            </w:r>
                            <w:r w:rsidRPr="00893EEA">
                              <w:rPr>
                                <w:rFonts w:ascii="Arial" w:hAnsi="Arial" w:cs="Arial"/>
                                <w:szCs w:val="28"/>
                              </w:rPr>
                              <w:t xml:space="preserve"> </w:t>
                            </w:r>
                            <w:r>
                              <w:rPr>
                                <w:rFonts w:ascii="Arial" w:hAnsi="Arial" w:cs="Arial"/>
                                <w:szCs w:val="28"/>
                              </w:rPr>
                              <w:t>removed</w:t>
                            </w:r>
                            <w:r w:rsidRPr="00893EEA">
                              <w:rPr>
                                <w:rFonts w:ascii="Arial" w:hAnsi="Arial" w:cs="Arial"/>
                                <w:szCs w:val="28"/>
                              </w:rPr>
                              <w:t xml:space="preserve"> as part of the school’s final policy edit.</w:t>
                            </w:r>
                          </w:p>
                          <w:p w14:paraId="0A988523" w14:textId="435244C2" w:rsidR="00CE7D00" w:rsidRPr="00893EEA" w:rsidRDefault="00CE7D00" w:rsidP="008E702A">
                            <w:pPr>
                              <w:pStyle w:val="ListParagraph"/>
                              <w:numPr>
                                <w:ilvl w:val="1"/>
                                <w:numId w:val="5"/>
                              </w:numPr>
                              <w:spacing w:line="276" w:lineRule="auto"/>
                              <w:ind w:left="1434" w:hanging="357"/>
                              <w:rPr>
                                <w:rFonts w:ascii="Arial" w:hAnsi="Arial" w:cs="Arial"/>
                                <w:szCs w:val="28"/>
                              </w:rPr>
                            </w:pPr>
                            <w:r w:rsidRPr="00893EEA">
                              <w:rPr>
                                <w:rFonts w:ascii="Arial" w:hAnsi="Arial" w:cs="Arial"/>
                                <w:szCs w:val="28"/>
                              </w:rPr>
                              <w:t>The changes made to th</w:t>
                            </w:r>
                            <w:r>
                              <w:rPr>
                                <w:rFonts w:ascii="Arial" w:hAnsi="Arial" w:cs="Arial"/>
                                <w:szCs w:val="28"/>
                              </w:rPr>
                              <w:t>e</w:t>
                            </w:r>
                            <w:r w:rsidRPr="00893EEA">
                              <w:rPr>
                                <w:rFonts w:ascii="Arial" w:hAnsi="Arial" w:cs="Arial"/>
                                <w:szCs w:val="28"/>
                              </w:rPr>
                              <w:t xml:space="preserve"> </w:t>
                            </w:r>
                            <w:r w:rsidR="002346DC" w:rsidRPr="000D19C7">
                              <w:rPr>
                                <w:rFonts w:ascii="Arial" w:hAnsi="Arial" w:cs="Arial"/>
                                <w:szCs w:val="28"/>
                                <w:highlight w:val="yellow"/>
                              </w:rPr>
                              <w:t>202</w:t>
                            </w:r>
                            <w:r w:rsidR="000D19C7" w:rsidRPr="000D19C7">
                              <w:rPr>
                                <w:rFonts w:ascii="Arial" w:hAnsi="Arial" w:cs="Arial"/>
                                <w:szCs w:val="28"/>
                                <w:highlight w:val="yellow"/>
                              </w:rPr>
                              <w:t>6</w:t>
                            </w:r>
                            <w:r>
                              <w:rPr>
                                <w:rFonts w:ascii="Arial" w:hAnsi="Arial" w:cs="Arial"/>
                                <w:szCs w:val="28"/>
                              </w:rPr>
                              <w:t xml:space="preserve"> </w:t>
                            </w:r>
                            <w:r w:rsidRPr="00893EEA">
                              <w:rPr>
                                <w:rFonts w:ascii="Arial" w:hAnsi="Arial" w:cs="Arial"/>
                                <w:szCs w:val="28"/>
                              </w:rPr>
                              <w:t>policy</w:t>
                            </w:r>
                            <w:r>
                              <w:rPr>
                                <w:rFonts w:ascii="Arial" w:hAnsi="Arial" w:cs="Arial"/>
                                <w:szCs w:val="28"/>
                              </w:rPr>
                              <w:t xml:space="preserve"> </w:t>
                            </w:r>
                            <w:r w:rsidRPr="00893EEA">
                              <w:rPr>
                                <w:rFonts w:ascii="Arial" w:hAnsi="Arial" w:cs="Arial"/>
                                <w:szCs w:val="28"/>
                              </w:rPr>
                              <w:t>are highlighted</w:t>
                            </w:r>
                            <w:r>
                              <w:rPr>
                                <w:rFonts w:ascii="Arial" w:hAnsi="Arial" w:cs="Arial"/>
                                <w:szCs w:val="28"/>
                              </w:rPr>
                              <w:t xml:space="preserve"> for reference</w:t>
                            </w:r>
                            <w:r w:rsidRPr="00893EEA">
                              <w:rPr>
                                <w:rFonts w:ascii="Arial" w:hAnsi="Arial" w:cs="Arial"/>
                                <w:szCs w:val="28"/>
                              </w:rPr>
                              <w:t xml:space="preserve"> in </w:t>
                            </w:r>
                            <w:r w:rsidRPr="00893EEA">
                              <w:rPr>
                                <w:rFonts w:ascii="Arial" w:hAnsi="Arial" w:cs="Arial"/>
                                <w:szCs w:val="28"/>
                                <w:highlight w:val="yellow"/>
                              </w:rPr>
                              <w:t>yellow</w:t>
                            </w:r>
                            <w:r w:rsidRPr="00893EEA">
                              <w:rPr>
                                <w:rFonts w:ascii="Arial" w:hAnsi="Arial" w:cs="Arial"/>
                                <w:szCs w:val="28"/>
                              </w:rPr>
                              <w:t xml:space="preserve">. </w:t>
                            </w:r>
                          </w:p>
                          <w:p w14:paraId="18383B1A" w14:textId="77777777" w:rsidR="00CE7D00" w:rsidRDefault="00CE7D00" w:rsidP="008E702A">
                            <w:pPr>
                              <w:pStyle w:val="ListParagraph"/>
                              <w:numPr>
                                <w:ilvl w:val="1"/>
                                <w:numId w:val="5"/>
                              </w:numPr>
                              <w:spacing w:line="276" w:lineRule="auto"/>
                              <w:ind w:left="1434" w:hanging="357"/>
                              <w:rPr>
                                <w:rFonts w:ascii="Arial" w:hAnsi="Arial" w:cs="Arial"/>
                                <w:szCs w:val="28"/>
                              </w:rPr>
                            </w:pPr>
                            <w:r>
                              <w:rPr>
                                <w:rFonts w:ascii="Arial" w:hAnsi="Arial" w:cs="Arial"/>
                                <w:szCs w:val="28"/>
                              </w:rPr>
                              <w:t xml:space="preserve">The sections highlighted in </w:t>
                            </w:r>
                            <w:r w:rsidRPr="00524711">
                              <w:rPr>
                                <w:rFonts w:ascii="Arial" w:hAnsi="Arial" w:cs="Arial"/>
                                <w:szCs w:val="28"/>
                                <w:highlight w:val="green"/>
                              </w:rPr>
                              <w:t>bright green</w:t>
                            </w:r>
                            <w:r>
                              <w:rPr>
                                <w:rFonts w:ascii="Arial" w:hAnsi="Arial" w:cs="Arial"/>
                                <w:szCs w:val="28"/>
                              </w:rPr>
                              <w:t xml:space="preserve"> need to be completed/changed to reflect provision at your school. </w:t>
                            </w:r>
                          </w:p>
                          <w:p w14:paraId="40400E71" w14:textId="77777777" w:rsidR="00641423" w:rsidRDefault="00641423" w:rsidP="008E702A">
                            <w:pPr>
                              <w:pStyle w:val="Default"/>
                              <w:numPr>
                                <w:ilvl w:val="0"/>
                                <w:numId w:val="5"/>
                              </w:numPr>
                              <w:spacing w:before="120" w:line="276" w:lineRule="auto"/>
                              <w:rPr>
                                <w:rFonts w:eastAsia="Times"/>
                                <w:color w:val="auto"/>
                              </w:rPr>
                            </w:pPr>
                            <w:r w:rsidRPr="001C672D">
                              <w:rPr>
                                <w:rFonts w:eastAsia="Times"/>
                                <w:color w:val="auto"/>
                              </w:rPr>
                              <w:t xml:space="preserve">The sections highlighted in </w:t>
                            </w:r>
                            <w:r w:rsidRPr="001C672D">
                              <w:rPr>
                                <w:rFonts w:eastAsia="Times"/>
                                <w:color w:val="auto"/>
                                <w:highlight w:val="green"/>
                              </w:rPr>
                              <w:t>bright green</w:t>
                            </w:r>
                            <w:r w:rsidRPr="001C672D">
                              <w:rPr>
                                <w:rFonts w:eastAsia="Times"/>
                                <w:color w:val="auto"/>
                              </w:rPr>
                              <w:t xml:space="preserve"> need to be completed/changed and highlighting removed, to reflec</w:t>
                            </w:r>
                            <w:r w:rsidRPr="001C2FB8">
                              <w:rPr>
                                <w:rFonts w:eastAsia="Times"/>
                                <w:color w:val="auto"/>
                              </w:rPr>
                              <w:t xml:space="preserve">t the provisions/status of your school as part of the school’s final policy edit. </w:t>
                            </w:r>
                          </w:p>
                          <w:p w14:paraId="7476CF27" w14:textId="6B455AE8" w:rsidR="00641423" w:rsidRPr="001C2FB8" w:rsidRDefault="00641423" w:rsidP="008E702A">
                            <w:pPr>
                              <w:pStyle w:val="Default"/>
                              <w:numPr>
                                <w:ilvl w:val="0"/>
                                <w:numId w:val="5"/>
                              </w:numPr>
                              <w:spacing w:before="120" w:line="276" w:lineRule="auto"/>
                              <w:rPr>
                                <w:rFonts w:eastAsia="Times"/>
                                <w:color w:val="auto"/>
                              </w:rPr>
                            </w:pPr>
                            <w:r>
                              <w:rPr>
                                <w:rFonts w:eastAsia="Times"/>
                                <w:color w:val="auto"/>
                              </w:rPr>
                              <w:t xml:space="preserve">The model policy does not set out an </w:t>
                            </w:r>
                            <w:r w:rsidRPr="00E72BC3">
                              <w:rPr>
                                <w:rFonts w:eastAsia="Times"/>
                                <w:color w:val="auto"/>
                              </w:rPr>
                              <w:t>exhaus</w:t>
                            </w:r>
                            <w:r w:rsidR="00E72BC3" w:rsidRPr="00E72BC3">
                              <w:rPr>
                                <w:rFonts w:eastAsia="Times"/>
                                <w:color w:val="auto"/>
                              </w:rPr>
                              <w:t>t</w:t>
                            </w:r>
                            <w:r w:rsidRPr="00E72BC3">
                              <w:rPr>
                                <w:rFonts w:eastAsia="Times"/>
                                <w:color w:val="auto"/>
                              </w:rPr>
                              <w:t>ive li</w:t>
                            </w:r>
                            <w:r>
                              <w:rPr>
                                <w:rFonts w:eastAsia="Times"/>
                                <w:color w:val="auto"/>
                              </w:rPr>
                              <w:t>st of behaviours that are recommended or those that must be avoided. It will be important for headteachers and DSLs to provide specific examples for staff during induction (</w:t>
                            </w:r>
                            <w:r w:rsidR="00851A02">
                              <w:rPr>
                                <w:rFonts w:eastAsia="Times"/>
                                <w:color w:val="auto"/>
                              </w:rPr>
                              <w:t>e.g.</w:t>
                            </w:r>
                            <w:r>
                              <w:rPr>
                                <w:rFonts w:eastAsia="Times"/>
                                <w:color w:val="auto"/>
                              </w:rPr>
                              <w:t xml:space="preserve"> what sorts of internet content staff must</w:t>
                            </w:r>
                            <w:r w:rsidR="001B7FB6">
                              <w:rPr>
                                <w:rFonts w:eastAsia="Times"/>
                                <w:color w:val="auto"/>
                              </w:rPr>
                              <w:t xml:space="preserve"> not access on work computers or</w:t>
                            </w:r>
                            <w:r>
                              <w:rPr>
                                <w:rFonts w:eastAsia="Times"/>
                                <w:color w:val="auto"/>
                              </w:rPr>
                              <w:t xml:space="preserve"> while on scho</w:t>
                            </w:r>
                            <w:r w:rsidR="005E57FD">
                              <w:rPr>
                                <w:rFonts w:eastAsia="Times"/>
                                <w:color w:val="auto"/>
                              </w:rPr>
                              <w:t>ol premises on any device</w:t>
                            </w:r>
                            <w:r w:rsidR="001B7FB6">
                              <w:rPr>
                                <w:rFonts w:eastAsia="Times"/>
                                <w:color w:val="auto"/>
                              </w:rPr>
                              <w:t>)</w:t>
                            </w:r>
                            <w:r w:rsidR="005E57FD">
                              <w:rPr>
                                <w:rFonts w:eastAsia="Times"/>
                                <w:color w:val="auto"/>
                              </w:rPr>
                              <w:t>. Head</w:t>
                            </w:r>
                            <w:r>
                              <w:rPr>
                                <w:rFonts w:eastAsia="Times"/>
                                <w:color w:val="auto"/>
                              </w:rPr>
                              <w:t xml:space="preserve">teachers should ask for assurance that staff read and query any areas of the policy as necessary. </w:t>
                            </w:r>
                          </w:p>
                          <w:p w14:paraId="0CF5FDA9" w14:textId="4D1E2B2F" w:rsidR="00ED5E9B" w:rsidRPr="00ED5E9B" w:rsidRDefault="00641423" w:rsidP="008E702A">
                            <w:pPr>
                              <w:pStyle w:val="ListParagraph"/>
                              <w:numPr>
                                <w:ilvl w:val="0"/>
                                <w:numId w:val="5"/>
                              </w:numPr>
                              <w:spacing w:before="120" w:line="276" w:lineRule="auto"/>
                              <w:ind w:right="120"/>
                              <w:rPr>
                                <w:rFonts w:ascii="Arial" w:hAnsi="Arial" w:cs="Arial"/>
                                <w:szCs w:val="28"/>
                              </w:rPr>
                            </w:pPr>
                            <w:r w:rsidRPr="004B50D6">
                              <w:rPr>
                                <w:rFonts w:ascii="Arial" w:hAnsi="Arial" w:cs="Arial"/>
                              </w:rPr>
                              <w:t xml:space="preserve">The Watermark includes the date of this version of the Wiltshire Council model policy. To remove the watermark in </w:t>
                            </w:r>
                            <w:r w:rsidR="00954C58" w:rsidRPr="004B50D6">
                              <w:rPr>
                                <w:rFonts w:ascii="Arial" w:hAnsi="Arial" w:cs="Arial"/>
                              </w:rPr>
                              <w:t>Microsoft Word,</w:t>
                            </w:r>
                            <w:r w:rsidRPr="004B50D6">
                              <w:rPr>
                                <w:rFonts w:ascii="Arial" w:hAnsi="Arial" w:cs="Arial"/>
                              </w:rPr>
                              <w:t xml:space="preserve"> go to Design tab </w:t>
                            </w:r>
                            <w:r w:rsidR="00846455">
                              <w:rPr>
                                <w:rFonts w:ascii="Arial" w:hAnsi="Arial" w:cs="Arial"/>
                              </w:rPr>
                              <w:t>–</w:t>
                            </w:r>
                            <w:r w:rsidRPr="004B50D6">
                              <w:rPr>
                                <w:rFonts w:ascii="Arial" w:hAnsi="Arial" w:cs="Arial"/>
                              </w:rPr>
                              <w:t xml:space="preserve"> </w:t>
                            </w:r>
                            <w:r w:rsidR="00846455">
                              <w:rPr>
                                <w:rFonts w:ascii="Arial" w:hAnsi="Arial" w:cs="Arial"/>
                              </w:rPr>
                              <w:t>Watermarks - Remove</w:t>
                            </w:r>
                            <w:r w:rsidRPr="004B50D6">
                              <w:rPr>
                                <w:rFonts w:ascii="Arial" w:hAnsi="Arial" w:cs="Arial"/>
                              </w:rPr>
                              <w:t xml:space="preserve">. </w:t>
                            </w:r>
                          </w:p>
                          <w:p w14:paraId="799CF854" w14:textId="28FD48CB" w:rsidR="00AB6452" w:rsidRPr="00F05530" w:rsidRDefault="00641423" w:rsidP="00AB6452">
                            <w:pPr>
                              <w:pStyle w:val="ListParagraph"/>
                              <w:numPr>
                                <w:ilvl w:val="0"/>
                                <w:numId w:val="5"/>
                              </w:numPr>
                              <w:spacing w:before="120" w:line="276" w:lineRule="auto"/>
                              <w:ind w:right="120"/>
                              <w:rPr>
                                <w:rFonts w:ascii="Arial" w:hAnsi="Arial" w:cs="Arial"/>
                                <w:szCs w:val="28"/>
                              </w:rPr>
                            </w:pPr>
                            <w:r w:rsidRPr="004B50D6">
                              <w:rPr>
                                <w:rFonts w:ascii="Arial" w:hAnsi="Arial" w:cs="Arial"/>
                                <w:szCs w:val="28"/>
                              </w:rPr>
                              <w:t>For further information about this document con</w:t>
                            </w:r>
                            <w:r w:rsidR="00F05530">
                              <w:rPr>
                                <w:rFonts w:ascii="Arial" w:hAnsi="Arial" w:cs="Arial"/>
                                <w:szCs w:val="28"/>
                              </w:rPr>
                              <w:t xml:space="preserve">tact the </w:t>
                            </w:r>
                            <w:r w:rsidRPr="00954C58">
                              <w:rPr>
                                <w:rFonts w:ascii="Arial" w:hAnsi="Arial" w:cs="Arial"/>
                                <w:szCs w:val="28"/>
                              </w:rPr>
                              <w:t xml:space="preserve">Safeguarding </w:t>
                            </w:r>
                            <w:r w:rsidR="00954C58">
                              <w:rPr>
                                <w:rFonts w:ascii="Arial" w:hAnsi="Arial" w:cs="Arial"/>
                                <w:szCs w:val="28"/>
                              </w:rPr>
                              <w:t xml:space="preserve">Effectiveness </w:t>
                            </w:r>
                            <w:r w:rsidRPr="00954C58">
                              <w:rPr>
                                <w:rFonts w:ascii="Arial" w:hAnsi="Arial" w:cs="Arial"/>
                                <w:szCs w:val="28"/>
                              </w:rPr>
                              <w:t>Advis</w:t>
                            </w:r>
                            <w:r w:rsidR="00F05530">
                              <w:rPr>
                                <w:rFonts w:ascii="Arial" w:hAnsi="Arial" w:cs="Arial"/>
                                <w:szCs w:val="28"/>
                              </w:rPr>
                              <w:t>ory team</w:t>
                            </w:r>
                            <w:r w:rsidR="00E72BC3" w:rsidRPr="00954C58">
                              <w:rPr>
                                <w:rFonts w:ascii="Arial" w:hAnsi="Arial" w:cs="Arial"/>
                                <w:szCs w:val="28"/>
                              </w:rPr>
                              <w:t>:</w:t>
                            </w:r>
                            <w:r w:rsidR="00F05530">
                              <w:rPr>
                                <w:rFonts w:ascii="Arial" w:hAnsi="Arial" w:cs="Arial"/>
                                <w:szCs w:val="28"/>
                              </w:rPr>
                              <w:t xml:space="preserve"> </w:t>
                            </w:r>
                            <w:hyperlink r:id="rId13" w:history="1">
                              <w:r w:rsidR="00F05530" w:rsidRPr="00537FD3">
                                <w:rPr>
                                  <w:rStyle w:val="Hyperlink"/>
                                  <w:rFonts w:ascii="Arial" w:hAnsi="Arial" w:cs="Arial"/>
                                  <w:szCs w:val="28"/>
                                </w:rPr>
                                <w:t>SEA@wiltshire.gov.uk</w:t>
                              </w:r>
                            </w:hyperlink>
                            <w:r w:rsidR="00F05530">
                              <w:rPr>
                                <w:rFonts w:ascii="Arial" w:hAnsi="Arial" w:cs="Arial"/>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023B5C9" id="_x0000_t202" coordsize="21600,21600" o:spt="202" path="m,l,21600r21600,l21600,xe">
                <v:stroke joinstyle="miter"/>
                <v:path gradientshapeok="t" o:connecttype="rect"/>
              </v:shapetype>
              <v:shape id="Text Box 333" o:spid="_x0000_s1028" type="#_x0000_t202" style="position:absolute;margin-left:36.5pt;margin-top:174.8pt;width:534.5pt;height:648.5pt;z-index:2514263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" filled="f" stroked="f" strokeweight=".5pt">
                <v:textbox inset="0,0,0,0">
                  <w:txbxContent>
                    <w:p w14:paraId="5A4B6ACB" w14:textId="77777777" w:rsidR="00641423" w:rsidRDefault="00641423" w:rsidP="003050C9">
                      <w:pPr>
                        <w:spacing w:before="120"/>
                        <w:rPr>
                          <w:rFonts w:ascii="Arial" w:hAnsi="Arial" w:cs="Arial"/>
                          <w:szCs w:val="28"/>
                        </w:rPr>
                      </w:pPr>
                    </w:p>
                    <w:p w14:paraId="1A4CC890" w14:textId="77777777" w:rsidR="00641423" w:rsidRDefault="00641423" w:rsidP="001C2FB8">
                      <w:pPr>
                        <w:pStyle w:val="Default"/>
                        <w:spacing w:before="120" w:line="276" w:lineRule="auto"/>
                        <w:ind w:left="720"/>
                        <w:rPr>
                          <w:rFonts w:eastAsia="Times"/>
                          <w:color w:val="auto"/>
                          <w:sz w:val="8"/>
                        </w:rPr>
                      </w:pPr>
                    </w:p>
                    <w:p w14:paraId="0EB6F57C" w14:textId="5AD650B9" w:rsidR="00641423" w:rsidRPr="00530B12" w:rsidRDefault="00641423" w:rsidP="008E702A">
                      <w:pPr>
                        <w:pStyle w:val="Default"/>
                        <w:numPr>
                          <w:ilvl w:val="0"/>
                          <w:numId w:val="5"/>
                        </w:numPr>
                        <w:spacing w:before="120" w:line="276" w:lineRule="auto"/>
                        <w:ind w:left="714" w:hanging="357"/>
                        <w:rPr>
                          <w:rFonts w:eastAsia="Times"/>
                          <w:color w:val="auto"/>
                        </w:rPr>
                      </w:pPr>
                      <w:r w:rsidRPr="00530B12">
                        <w:rPr>
                          <w:rFonts w:eastAsia="Times"/>
                          <w:color w:val="auto"/>
                        </w:rPr>
                        <w:t xml:space="preserve">This model Staff Behaviour Policy contains the statutory elements required by Keeping Children Safe in Education </w:t>
                      </w:r>
                      <w:r w:rsidR="002346DC">
                        <w:rPr>
                          <w:rFonts w:eastAsia="Times"/>
                          <w:color w:val="auto"/>
                          <w:highlight w:val="yellow"/>
                        </w:rPr>
                        <w:t>202</w:t>
                      </w:r>
                      <w:r w:rsidR="009D5C90">
                        <w:rPr>
                          <w:rFonts w:eastAsia="Times"/>
                          <w:color w:val="auto"/>
                          <w:highlight w:val="yellow"/>
                        </w:rPr>
                        <w:t>6</w:t>
                      </w:r>
                      <w:r w:rsidRPr="00AB6452">
                        <w:rPr>
                          <w:rFonts w:eastAsia="Times"/>
                          <w:color w:val="auto"/>
                          <w:highlight w:val="yellow"/>
                        </w:rPr>
                        <w:t>.</w:t>
                      </w:r>
                      <w:r w:rsidRPr="00530B12">
                        <w:rPr>
                          <w:rFonts w:eastAsia="Times"/>
                          <w:color w:val="auto"/>
                        </w:rPr>
                        <w:t xml:space="preserve"> </w:t>
                      </w:r>
                      <w:r>
                        <w:rPr>
                          <w:rFonts w:eastAsia="Times"/>
                          <w:color w:val="auto"/>
                        </w:rPr>
                        <w:t xml:space="preserve"> As a model document, schools should view this document as advisory and we encourage leaders to adapt this document to suit their individual setting.</w:t>
                      </w:r>
                    </w:p>
                    <w:p w14:paraId="1BF4603A" w14:textId="77777777" w:rsidR="00641423" w:rsidRPr="00B50F37" w:rsidRDefault="00641423" w:rsidP="008E702A">
                      <w:pPr>
                        <w:pStyle w:val="Default"/>
                        <w:numPr>
                          <w:ilvl w:val="0"/>
                          <w:numId w:val="5"/>
                        </w:numPr>
                        <w:spacing w:before="120" w:line="276" w:lineRule="auto"/>
                        <w:rPr>
                          <w:rFonts w:eastAsia="Times"/>
                          <w:color w:val="auto"/>
                        </w:rPr>
                      </w:pPr>
                      <w:r w:rsidRPr="00E72BC3">
                        <w:rPr>
                          <w:rFonts w:eastAsia="Times"/>
                          <w:color w:val="auto"/>
                        </w:rPr>
                        <w:t>Schools should also have a Code of Conduct that covers wider areas of practice. If your school buys Wiltsh</w:t>
                      </w:r>
                      <w:r w:rsidRPr="005E0A37">
                        <w:rPr>
                          <w:rFonts w:eastAsia="Times"/>
                          <w:color w:val="auto"/>
                        </w:rPr>
                        <w:t xml:space="preserve">ire HR support, you will have access to a model Code of Conduct. Schools that </w:t>
                      </w:r>
                      <w:r w:rsidR="00C11F1A">
                        <w:rPr>
                          <w:rFonts w:eastAsia="Times"/>
                          <w:color w:val="auto"/>
                        </w:rPr>
                        <w:t>procure</w:t>
                      </w:r>
                      <w:r w:rsidRPr="005E0A37">
                        <w:rPr>
                          <w:rFonts w:eastAsia="Times"/>
                          <w:color w:val="auto"/>
                        </w:rPr>
                        <w:t xml:space="preserve"> HR services elsewhere should take advice </w:t>
                      </w:r>
                      <w:r w:rsidRPr="00B50F37">
                        <w:rPr>
                          <w:rFonts w:eastAsia="Times"/>
                          <w:color w:val="auto"/>
                        </w:rPr>
                        <w:t xml:space="preserve">from that provider. </w:t>
                      </w:r>
                    </w:p>
                    <w:p w14:paraId="091C642B" w14:textId="77777777" w:rsidR="00641423" w:rsidRPr="004B50D6" w:rsidRDefault="00641423" w:rsidP="008E702A">
                      <w:pPr>
                        <w:pStyle w:val="Default"/>
                        <w:numPr>
                          <w:ilvl w:val="1"/>
                          <w:numId w:val="5"/>
                        </w:numPr>
                        <w:spacing w:line="276" w:lineRule="auto"/>
                        <w:ind w:left="1434" w:hanging="357"/>
                        <w:rPr>
                          <w:rFonts w:eastAsia="Times"/>
                          <w:color w:val="auto"/>
                        </w:rPr>
                      </w:pPr>
                      <w:r w:rsidRPr="00B50F37">
                        <w:rPr>
                          <w:rFonts w:eastAsia="Times"/>
                          <w:color w:val="auto"/>
                        </w:rPr>
                        <w:t xml:space="preserve">The </w:t>
                      </w:r>
                      <w:r w:rsidR="00C11F1A">
                        <w:rPr>
                          <w:rFonts w:eastAsia="Times"/>
                          <w:color w:val="auto"/>
                        </w:rPr>
                        <w:t xml:space="preserve">school </w:t>
                      </w:r>
                      <w:r w:rsidRPr="00B50F37">
                        <w:rPr>
                          <w:rFonts w:eastAsia="Times"/>
                          <w:color w:val="auto"/>
                        </w:rPr>
                        <w:t>Code of Conduct</w:t>
                      </w:r>
                      <w:r w:rsidR="00C11F1A">
                        <w:rPr>
                          <w:rFonts w:eastAsia="Times"/>
                          <w:color w:val="auto"/>
                        </w:rPr>
                        <w:t xml:space="preserve"> should cover</w:t>
                      </w:r>
                      <w:r w:rsidRPr="0006301B">
                        <w:rPr>
                          <w:rFonts w:eastAsia="Times"/>
                          <w:color w:val="auto"/>
                        </w:rPr>
                        <w:t xml:space="preserve"> </w:t>
                      </w:r>
                      <w:r w:rsidRPr="004B50D6">
                        <w:rPr>
                          <w:rFonts w:eastAsia="Times"/>
                          <w:color w:val="auto"/>
                        </w:rPr>
                        <w:t xml:space="preserve">HR issues (such as equality at work, declaring conflict of interest or use of the school’s material). </w:t>
                      </w:r>
                    </w:p>
                    <w:p w14:paraId="213B89F5" w14:textId="77777777" w:rsidR="00004258" w:rsidRDefault="00641423" w:rsidP="008E702A">
                      <w:pPr>
                        <w:pStyle w:val="Default"/>
                        <w:numPr>
                          <w:ilvl w:val="1"/>
                          <w:numId w:val="5"/>
                        </w:numPr>
                        <w:spacing w:line="276" w:lineRule="auto"/>
                        <w:ind w:left="1434" w:hanging="357"/>
                        <w:rPr>
                          <w:rFonts w:eastAsia="Times"/>
                          <w:color w:val="auto"/>
                        </w:rPr>
                      </w:pPr>
                      <w:r w:rsidRPr="004B50D6">
                        <w:rPr>
                          <w:rFonts w:eastAsia="Times"/>
                          <w:color w:val="auto"/>
                        </w:rPr>
                        <w:t xml:space="preserve">The Staff Behaviour Policy should </w:t>
                      </w:r>
                      <w:r w:rsidR="00C11F1A">
                        <w:rPr>
                          <w:rFonts w:eastAsia="Times"/>
                          <w:color w:val="auto"/>
                        </w:rPr>
                        <w:t>set expectations</w:t>
                      </w:r>
                      <w:r w:rsidR="00004258">
                        <w:rPr>
                          <w:rFonts w:eastAsia="Times"/>
                          <w:color w:val="auto"/>
                        </w:rPr>
                        <w:t xml:space="preserve"> </w:t>
                      </w:r>
                      <w:r w:rsidR="00004258" w:rsidRPr="004B50D6">
                        <w:rPr>
                          <w:rFonts w:eastAsia="Times"/>
                          <w:color w:val="auto"/>
                        </w:rPr>
                        <w:t>for adults working or volunteering in schoo</w:t>
                      </w:r>
                      <w:r w:rsidR="00004258">
                        <w:rPr>
                          <w:rFonts w:eastAsia="Times"/>
                          <w:color w:val="auto"/>
                        </w:rPr>
                        <w:t>l</w:t>
                      </w:r>
                      <w:r w:rsidRPr="004B50D6">
                        <w:rPr>
                          <w:rFonts w:eastAsia="Times"/>
                          <w:color w:val="auto"/>
                        </w:rPr>
                        <w:t xml:space="preserve"> rel</w:t>
                      </w:r>
                      <w:r w:rsidR="00004258">
                        <w:rPr>
                          <w:rFonts w:eastAsia="Times"/>
                          <w:color w:val="auto"/>
                        </w:rPr>
                        <w:t>ating to safeguarding children</w:t>
                      </w:r>
                      <w:r w:rsidRPr="004B50D6">
                        <w:rPr>
                          <w:rFonts w:eastAsia="Times"/>
                          <w:color w:val="auto"/>
                        </w:rPr>
                        <w:t xml:space="preserve">. </w:t>
                      </w:r>
                    </w:p>
                    <w:p w14:paraId="042848A9" w14:textId="77777777" w:rsidR="00641423" w:rsidRPr="00004258" w:rsidRDefault="00641423" w:rsidP="00004258">
                      <w:pPr>
                        <w:pStyle w:val="Default"/>
                        <w:spacing w:before="120" w:line="276" w:lineRule="auto"/>
                        <w:ind w:left="720"/>
                        <w:rPr>
                          <w:rFonts w:eastAsia="Times"/>
                          <w:color w:val="auto"/>
                        </w:rPr>
                      </w:pPr>
                      <w:r w:rsidRPr="00004258">
                        <w:rPr>
                          <w:rFonts w:eastAsia="Times"/>
                          <w:color w:val="auto"/>
                        </w:rPr>
                        <w:t xml:space="preserve">This Staff Behaviour Policy </w:t>
                      </w:r>
                      <w:r w:rsidR="00A8574F" w:rsidRPr="00004258">
                        <w:rPr>
                          <w:rFonts w:eastAsia="Times"/>
                          <w:color w:val="auto"/>
                        </w:rPr>
                        <w:t xml:space="preserve">should </w:t>
                      </w:r>
                      <w:r w:rsidRPr="00004258">
                        <w:rPr>
                          <w:rFonts w:eastAsia="Times"/>
                          <w:color w:val="auto"/>
                        </w:rPr>
                        <w:t xml:space="preserve">sit alongside the school Code of Conduct. </w:t>
                      </w:r>
                    </w:p>
                    <w:p w14:paraId="187827E8" w14:textId="624BABDB" w:rsidR="00641423" w:rsidRPr="00E72BC3" w:rsidRDefault="00641423" w:rsidP="008E702A">
                      <w:pPr>
                        <w:pStyle w:val="Default"/>
                        <w:numPr>
                          <w:ilvl w:val="0"/>
                          <w:numId w:val="5"/>
                        </w:numPr>
                        <w:spacing w:before="120" w:line="276" w:lineRule="auto"/>
                        <w:ind w:left="714" w:hanging="357"/>
                      </w:pPr>
                      <w:r w:rsidRPr="004B50D6">
                        <w:rPr>
                          <w:rFonts w:eastAsia="Times"/>
                          <w:color w:val="auto"/>
                        </w:rPr>
                        <w:t xml:space="preserve">This policy contains elements set out in </w:t>
                      </w:r>
                      <w:r w:rsidRPr="00713BD3">
                        <w:rPr>
                          <w:rFonts w:eastAsia="Times"/>
                          <w:i/>
                          <w:color w:val="auto"/>
                        </w:rPr>
                        <w:t xml:space="preserve">Guidance for Safer Working Practice for those </w:t>
                      </w:r>
                      <w:r w:rsidR="00A8574F" w:rsidRPr="00713BD3">
                        <w:rPr>
                          <w:rFonts w:eastAsia="Times"/>
                          <w:i/>
                          <w:color w:val="auto"/>
                        </w:rPr>
                        <w:t xml:space="preserve">Working with Children and Young People in Education </w:t>
                      </w:r>
                      <w:r w:rsidR="00A8574F" w:rsidRPr="002346DC">
                        <w:rPr>
                          <w:rFonts w:eastAsia="Times"/>
                          <w:i/>
                          <w:color w:val="auto"/>
                        </w:rPr>
                        <w:t>Settings</w:t>
                      </w:r>
                      <w:r w:rsidR="00A8574F" w:rsidRPr="002346DC">
                        <w:rPr>
                          <w:rFonts w:eastAsia="Times"/>
                          <w:color w:val="auto"/>
                        </w:rPr>
                        <w:t xml:space="preserve"> </w:t>
                      </w:r>
                      <w:r w:rsidR="00A8574F" w:rsidRPr="002346DC">
                        <w:rPr>
                          <w:rFonts w:eastAsia="Times"/>
                          <w:i/>
                          <w:color w:val="auto"/>
                        </w:rPr>
                        <w:t>(20</w:t>
                      </w:r>
                      <w:r w:rsidR="005557D1" w:rsidRPr="002346DC">
                        <w:rPr>
                          <w:rFonts w:eastAsia="Times"/>
                          <w:i/>
                          <w:color w:val="auto"/>
                        </w:rPr>
                        <w:t>2</w:t>
                      </w:r>
                      <w:r w:rsidR="002346DC" w:rsidRPr="002346DC">
                        <w:rPr>
                          <w:rFonts w:eastAsia="Times"/>
                          <w:i/>
                          <w:color w:val="auto"/>
                        </w:rPr>
                        <w:t>2</w:t>
                      </w:r>
                      <w:r w:rsidR="005557D1" w:rsidRPr="002346DC">
                        <w:rPr>
                          <w:rFonts w:eastAsia="Times"/>
                          <w:color w:val="auto"/>
                        </w:rPr>
                        <w:t>)</w:t>
                      </w:r>
                      <w:r w:rsidR="00A906C0" w:rsidRPr="002346DC">
                        <w:rPr>
                          <w:rFonts w:eastAsia="Times"/>
                          <w:color w:val="auto"/>
                        </w:rPr>
                        <w:t>,</w:t>
                      </w:r>
                      <w:r w:rsidR="00A906C0" w:rsidRPr="00713BD3">
                        <w:rPr>
                          <w:rFonts w:eastAsia="Times"/>
                          <w:i/>
                          <w:color w:val="auto"/>
                        </w:rPr>
                        <w:t xml:space="preserve"> </w:t>
                      </w:r>
                      <w:r w:rsidR="00A8574F" w:rsidRPr="00E72BC3">
                        <w:rPr>
                          <w:rFonts w:eastAsia="Times"/>
                          <w:color w:val="auto"/>
                        </w:rPr>
                        <w:t xml:space="preserve">and requirements set out by </w:t>
                      </w:r>
                      <w:proofErr w:type="spellStart"/>
                      <w:r w:rsidR="00A8574F" w:rsidRPr="00E72BC3">
                        <w:rPr>
                          <w:rFonts w:eastAsia="Times"/>
                          <w:color w:val="auto"/>
                        </w:rPr>
                        <w:t>KCSiE</w:t>
                      </w:r>
                      <w:proofErr w:type="spellEnd"/>
                      <w:r w:rsidR="00A8574F" w:rsidRPr="00E72BC3">
                        <w:rPr>
                          <w:rFonts w:eastAsia="Times"/>
                          <w:color w:val="auto"/>
                        </w:rPr>
                        <w:t xml:space="preserve"> </w:t>
                      </w:r>
                      <w:r w:rsidR="002346DC">
                        <w:rPr>
                          <w:rFonts w:eastAsia="Times"/>
                          <w:color w:val="auto"/>
                          <w:highlight w:val="yellow"/>
                        </w:rPr>
                        <w:t>202</w:t>
                      </w:r>
                      <w:r w:rsidR="00C4460E">
                        <w:rPr>
                          <w:rFonts w:eastAsia="Times"/>
                          <w:color w:val="auto"/>
                          <w:highlight w:val="yellow"/>
                        </w:rPr>
                        <w:t>6</w:t>
                      </w:r>
                      <w:r w:rsidR="00A8574F" w:rsidRPr="00EE2F89">
                        <w:rPr>
                          <w:rFonts w:eastAsia="Times"/>
                          <w:color w:val="auto"/>
                          <w:highlight w:val="yellow"/>
                        </w:rPr>
                        <w:t>.</w:t>
                      </w:r>
                      <w:r w:rsidR="00A8574F" w:rsidRPr="00E72BC3">
                        <w:rPr>
                          <w:rFonts w:eastAsia="Times"/>
                          <w:color w:val="auto"/>
                        </w:rPr>
                        <w:t xml:space="preserve"> </w:t>
                      </w:r>
                    </w:p>
                    <w:p w14:paraId="549F9EB6" w14:textId="77777777" w:rsidR="00CE7D00" w:rsidRPr="00893EEA" w:rsidRDefault="00CE7D00" w:rsidP="008E702A">
                      <w:pPr>
                        <w:pStyle w:val="ListParagraph"/>
                        <w:numPr>
                          <w:ilvl w:val="0"/>
                          <w:numId w:val="5"/>
                        </w:numPr>
                        <w:spacing w:before="120" w:line="276" w:lineRule="auto"/>
                        <w:rPr>
                          <w:rFonts w:ascii="Arial" w:hAnsi="Arial" w:cs="Arial"/>
                          <w:szCs w:val="28"/>
                        </w:rPr>
                      </w:pPr>
                      <w:r w:rsidRPr="00CE7D00">
                        <w:rPr>
                          <w:rFonts w:ascii="Arial" w:hAnsi="Arial" w:cs="Arial"/>
                          <w:szCs w:val="28"/>
                        </w:rPr>
                        <w:t>This notes page</w:t>
                      </w:r>
                      <w:r>
                        <w:rPr>
                          <w:rFonts w:ascii="Arial" w:hAnsi="Arial" w:cs="Arial"/>
                          <w:szCs w:val="28"/>
                        </w:rPr>
                        <w:t xml:space="preserve"> and h</w:t>
                      </w:r>
                      <w:r w:rsidRPr="00893EEA">
                        <w:rPr>
                          <w:rFonts w:ascii="Arial" w:hAnsi="Arial" w:cs="Arial"/>
                          <w:szCs w:val="28"/>
                        </w:rPr>
                        <w:t xml:space="preserve">ighlighting </w:t>
                      </w:r>
                      <w:r>
                        <w:rPr>
                          <w:rFonts w:ascii="Arial" w:hAnsi="Arial" w:cs="Arial"/>
                          <w:szCs w:val="28"/>
                        </w:rPr>
                        <w:t>should be</w:t>
                      </w:r>
                      <w:r w:rsidRPr="00893EEA">
                        <w:rPr>
                          <w:rFonts w:ascii="Arial" w:hAnsi="Arial" w:cs="Arial"/>
                          <w:szCs w:val="28"/>
                        </w:rPr>
                        <w:t xml:space="preserve"> </w:t>
                      </w:r>
                      <w:r>
                        <w:rPr>
                          <w:rFonts w:ascii="Arial" w:hAnsi="Arial" w:cs="Arial"/>
                          <w:szCs w:val="28"/>
                        </w:rPr>
                        <w:t>removed</w:t>
                      </w:r>
                      <w:r w:rsidRPr="00893EEA">
                        <w:rPr>
                          <w:rFonts w:ascii="Arial" w:hAnsi="Arial" w:cs="Arial"/>
                          <w:szCs w:val="28"/>
                        </w:rPr>
                        <w:t xml:space="preserve"> as part of the school’s final policy edit.</w:t>
                      </w:r>
                    </w:p>
                    <w:p w14:paraId="0A988523" w14:textId="435244C2" w:rsidR="00CE7D00" w:rsidRPr="00893EEA" w:rsidRDefault="00CE7D00" w:rsidP="008E702A">
                      <w:pPr>
                        <w:pStyle w:val="ListParagraph"/>
                        <w:numPr>
                          <w:ilvl w:val="1"/>
                          <w:numId w:val="5"/>
                        </w:numPr>
                        <w:spacing w:line="276" w:lineRule="auto"/>
                        <w:ind w:left="1434" w:hanging="357"/>
                        <w:rPr>
                          <w:rFonts w:ascii="Arial" w:hAnsi="Arial" w:cs="Arial"/>
                          <w:szCs w:val="28"/>
                        </w:rPr>
                      </w:pPr>
                      <w:r w:rsidRPr="00893EEA">
                        <w:rPr>
                          <w:rFonts w:ascii="Arial" w:hAnsi="Arial" w:cs="Arial"/>
                          <w:szCs w:val="28"/>
                        </w:rPr>
                        <w:t>The changes made to th</w:t>
                      </w:r>
                      <w:r>
                        <w:rPr>
                          <w:rFonts w:ascii="Arial" w:hAnsi="Arial" w:cs="Arial"/>
                          <w:szCs w:val="28"/>
                        </w:rPr>
                        <w:t>e</w:t>
                      </w:r>
                      <w:r w:rsidRPr="00893EEA">
                        <w:rPr>
                          <w:rFonts w:ascii="Arial" w:hAnsi="Arial" w:cs="Arial"/>
                          <w:szCs w:val="28"/>
                        </w:rPr>
                        <w:t xml:space="preserve"> </w:t>
                      </w:r>
                      <w:r w:rsidR="002346DC" w:rsidRPr="000D19C7">
                        <w:rPr>
                          <w:rFonts w:ascii="Arial" w:hAnsi="Arial" w:cs="Arial"/>
                          <w:szCs w:val="28"/>
                          <w:highlight w:val="yellow"/>
                        </w:rPr>
                        <w:t>202</w:t>
                      </w:r>
                      <w:r w:rsidR="000D19C7" w:rsidRPr="000D19C7">
                        <w:rPr>
                          <w:rFonts w:ascii="Arial" w:hAnsi="Arial" w:cs="Arial"/>
                          <w:szCs w:val="28"/>
                          <w:highlight w:val="yellow"/>
                        </w:rPr>
                        <w:t>6</w:t>
                      </w:r>
                      <w:r>
                        <w:rPr>
                          <w:rFonts w:ascii="Arial" w:hAnsi="Arial" w:cs="Arial"/>
                          <w:szCs w:val="28"/>
                        </w:rPr>
                        <w:t xml:space="preserve"> </w:t>
                      </w:r>
                      <w:r w:rsidRPr="00893EEA">
                        <w:rPr>
                          <w:rFonts w:ascii="Arial" w:hAnsi="Arial" w:cs="Arial"/>
                          <w:szCs w:val="28"/>
                        </w:rPr>
                        <w:t>policy</w:t>
                      </w:r>
                      <w:r>
                        <w:rPr>
                          <w:rFonts w:ascii="Arial" w:hAnsi="Arial" w:cs="Arial"/>
                          <w:szCs w:val="28"/>
                        </w:rPr>
                        <w:t xml:space="preserve"> </w:t>
                      </w:r>
                      <w:r w:rsidRPr="00893EEA">
                        <w:rPr>
                          <w:rFonts w:ascii="Arial" w:hAnsi="Arial" w:cs="Arial"/>
                          <w:szCs w:val="28"/>
                        </w:rPr>
                        <w:t>are highlighted</w:t>
                      </w:r>
                      <w:r>
                        <w:rPr>
                          <w:rFonts w:ascii="Arial" w:hAnsi="Arial" w:cs="Arial"/>
                          <w:szCs w:val="28"/>
                        </w:rPr>
                        <w:t xml:space="preserve"> for reference</w:t>
                      </w:r>
                      <w:r w:rsidRPr="00893EEA">
                        <w:rPr>
                          <w:rFonts w:ascii="Arial" w:hAnsi="Arial" w:cs="Arial"/>
                          <w:szCs w:val="28"/>
                        </w:rPr>
                        <w:t xml:space="preserve"> in </w:t>
                      </w:r>
                      <w:r w:rsidRPr="00893EEA">
                        <w:rPr>
                          <w:rFonts w:ascii="Arial" w:hAnsi="Arial" w:cs="Arial"/>
                          <w:szCs w:val="28"/>
                          <w:highlight w:val="yellow"/>
                        </w:rPr>
                        <w:t>yellow</w:t>
                      </w:r>
                      <w:r w:rsidRPr="00893EEA">
                        <w:rPr>
                          <w:rFonts w:ascii="Arial" w:hAnsi="Arial" w:cs="Arial"/>
                          <w:szCs w:val="28"/>
                        </w:rPr>
                        <w:t xml:space="preserve">. </w:t>
                      </w:r>
                    </w:p>
                    <w:p w14:paraId="18383B1A" w14:textId="77777777" w:rsidR="00CE7D00" w:rsidRDefault="00CE7D00" w:rsidP="008E702A">
                      <w:pPr>
                        <w:pStyle w:val="ListParagraph"/>
                        <w:numPr>
                          <w:ilvl w:val="1"/>
                          <w:numId w:val="5"/>
                        </w:numPr>
                        <w:spacing w:line="276" w:lineRule="auto"/>
                        <w:ind w:left="1434" w:hanging="357"/>
                        <w:rPr>
                          <w:rFonts w:ascii="Arial" w:hAnsi="Arial" w:cs="Arial"/>
                          <w:szCs w:val="28"/>
                        </w:rPr>
                      </w:pPr>
                      <w:r>
                        <w:rPr>
                          <w:rFonts w:ascii="Arial" w:hAnsi="Arial" w:cs="Arial"/>
                          <w:szCs w:val="28"/>
                        </w:rPr>
                        <w:t xml:space="preserve">The sections highlighted in </w:t>
                      </w:r>
                      <w:r w:rsidRPr="00524711">
                        <w:rPr>
                          <w:rFonts w:ascii="Arial" w:hAnsi="Arial" w:cs="Arial"/>
                          <w:szCs w:val="28"/>
                          <w:highlight w:val="green"/>
                        </w:rPr>
                        <w:t>bright green</w:t>
                      </w:r>
                      <w:r>
                        <w:rPr>
                          <w:rFonts w:ascii="Arial" w:hAnsi="Arial" w:cs="Arial"/>
                          <w:szCs w:val="28"/>
                        </w:rPr>
                        <w:t xml:space="preserve"> need to be completed/changed to reflect provision at your school. </w:t>
                      </w:r>
                    </w:p>
                    <w:p w14:paraId="40400E71" w14:textId="77777777" w:rsidR="00641423" w:rsidRDefault="00641423" w:rsidP="008E702A">
                      <w:pPr>
                        <w:pStyle w:val="Default"/>
                        <w:numPr>
                          <w:ilvl w:val="0"/>
                          <w:numId w:val="5"/>
                        </w:numPr>
                        <w:spacing w:before="120" w:line="276" w:lineRule="auto"/>
                        <w:rPr>
                          <w:rFonts w:eastAsia="Times"/>
                          <w:color w:val="auto"/>
                        </w:rPr>
                      </w:pPr>
                      <w:r w:rsidRPr="001C672D">
                        <w:rPr>
                          <w:rFonts w:eastAsia="Times"/>
                          <w:color w:val="auto"/>
                        </w:rPr>
                        <w:t xml:space="preserve">The sections highlighted in </w:t>
                      </w:r>
                      <w:r w:rsidRPr="001C672D">
                        <w:rPr>
                          <w:rFonts w:eastAsia="Times"/>
                          <w:color w:val="auto"/>
                          <w:highlight w:val="green"/>
                        </w:rPr>
                        <w:t>bright green</w:t>
                      </w:r>
                      <w:r w:rsidRPr="001C672D">
                        <w:rPr>
                          <w:rFonts w:eastAsia="Times"/>
                          <w:color w:val="auto"/>
                        </w:rPr>
                        <w:t xml:space="preserve"> need to be completed/changed and highlighting removed, to reflec</w:t>
                      </w:r>
                      <w:r w:rsidRPr="001C2FB8">
                        <w:rPr>
                          <w:rFonts w:eastAsia="Times"/>
                          <w:color w:val="auto"/>
                        </w:rPr>
                        <w:t xml:space="preserve">t the provisions/status of your school as part of the school’s final policy edit. </w:t>
                      </w:r>
                    </w:p>
                    <w:p w14:paraId="7476CF27" w14:textId="6B455AE8" w:rsidR="00641423" w:rsidRPr="001C2FB8" w:rsidRDefault="00641423" w:rsidP="008E702A">
                      <w:pPr>
                        <w:pStyle w:val="Default"/>
                        <w:numPr>
                          <w:ilvl w:val="0"/>
                          <w:numId w:val="5"/>
                        </w:numPr>
                        <w:spacing w:before="120" w:line="276" w:lineRule="auto"/>
                        <w:rPr>
                          <w:rFonts w:eastAsia="Times"/>
                          <w:color w:val="auto"/>
                        </w:rPr>
                      </w:pPr>
                      <w:r>
                        <w:rPr>
                          <w:rFonts w:eastAsia="Times"/>
                          <w:color w:val="auto"/>
                        </w:rPr>
                        <w:t xml:space="preserve">The model policy does not set out an </w:t>
                      </w:r>
                      <w:r w:rsidRPr="00E72BC3">
                        <w:rPr>
                          <w:rFonts w:eastAsia="Times"/>
                          <w:color w:val="auto"/>
                        </w:rPr>
                        <w:t>exhaus</w:t>
                      </w:r>
                      <w:r w:rsidR="00E72BC3" w:rsidRPr="00E72BC3">
                        <w:rPr>
                          <w:rFonts w:eastAsia="Times"/>
                          <w:color w:val="auto"/>
                        </w:rPr>
                        <w:t>t</w:t>
                      </w:r>
                      <w:r w:rsidRPr="00E72BC3">
                        <w:rPr>
                          <w:rFonts w:eastAsia="Times"/>
                          <w:color w:val="auto"/>
                        </w:rPr>
                        <w:t>ive li</w:t>
                      </w:r>
                      <w:r>
                        <w:rPr>
                          <w:rFonts w:eastAsia="Times"/>
                          <w:color w:val="auto"/>
                        </w:rPr>
                        <w:t>st of behaviours that are recommended or those that must be avoided. It will be important for headteachers and DSLs to provide specific examples for staff during induction (</w:t>
                      </w:r>
                      <w:r w:rsidR="00851A02">
                        <w:rPr>
                          <w:rFonts w:eastAsia="Times"/>
                          <w:color w:val="auto"/>
                        </w:rPr>
                        <w:t>e.g.</w:t>
                      </w:r>
                      <w:r>
                        <w:rPr>
                          <w:rFonts w:eastAsia="Times"/>
                          <w:color w:val="auto"/>
                        </w:rPr>
                        <w:t xml:space="preserve"> what sorts of internet content staff must</w:t>
                      </w:r>
                      <w:r w:rsidR="001B7FB6">
                        <w:rPr>
                          <w:rFonts w:eastAsia="Times"/>
                          <w:color w:val="auto"/>
                        </w:rPr>
                        <w:t xml:space="preserve"> not access on work computers or</w:t>
                      </w:r>
                      <w:r>
                        <w:rPr>
                          <w:rFonts w:eastAsia="Times"/>
                          <w:color w:val="auto"/>
                        </w:rPr>
                        <w:t xml:space="preserve"> while on scho</w:t>
                      </w:r>
                      <w:r w:rsidR="005E57FD">
                        <w:rPr>
                          <w:rFonts w:eastAsia="Times"/>
                          <w:color w:val="auto"/>
                        </w:rPr>
                        <w:t>ol premises on any device</w:t>
                      </w:r>
                      <w:r w:rsidR="001B7FB6">
                        <w:rPr>
                          <w:rFonts w:eastAsia="Times"/>
                          <w:color w:val="auto"/>
                        </w:rPr>
                        <w:t>)</w:t>
                      </w:r>
                      <w:r w:rsidR="005E57FD">
                        <w:rPr>
                          <w:rFonts w:eastAsia="Times"/>
                          <w:color w:val="auto"/>
                        </w:rPr>
                        <w:t>. Head</w:t>
                      </w:r>
                      <w:r>
                        <w:rPr>
                          <w:rFonts w:eastAsia="Times"/>
                          <w:color w:val="auto"/>
                        </w:rPr>
                        <w:t xml:space="preserve">teachers should ask for assurance that staff read and query any areas of the policy as necessary. </w:t>
                      </w:r>
                    </w:p>
                    <w:p w14:paraId="0CF5FDA9" w14:textId="4D1E2B2F" w:rsidR="00ED5E9B" w:rsidRPr="00ED5E9B" w:rsidRDefault="00641423" w:rsidP="008E702A">
                      <w:pPr>
                        <w:pStyle w:val="ListParagraph"/>
                        <w:numPr>
                          <w:ilvl w:val="0"/>
                          <w:numId w:val="5"/>
                        </w:numPr>
                        <w:spacing w:before="120" w:line="276" w:lineRule="auto"/>
                        <w:ind w:right="120"/>
                        <w:rPr>
                          <w:rFonts w:ascii="Arial" w:hAnsi="Arial" w:cs="Arial"/>
                          <w:szCs w:val="28"/>
                        </w:rPr>
                      </w:pPr>
                      <w:r w:rsidRPr="004B50D6">
                        <w:rPr>
                          <w:rFonts w:ascii="Arial" w:hAnsi="Arial" w:cs="Arial"/>
                        </w:rPr>
                        <w:t xml:space="preserve">The Watermark includes the date of this version of the Wiltshire Council model policy. To remove the watermark in </w:t>
                      </w:r>
                      <w:r w:rsidR="00954C58" w:rsidRPr="004B50D6">
                        <w:rPr>
                          <w:rFonts w:ascii="Arial" w:hAnsi="Arial" w:cs="Arial"/>
                        </w:rPr>
                        <w:t>Microsoft Word,</w:t>
                      </w:r>
                      <w:r w:rsidRPr="004B50D6">
                        <w:rPr>
                          <w:rFonts w:ascii="Arial" w:hAnsi="Arial" w:cs="Arial"/>
                        </w:rPr>
                        <w:t xml:space="preserve"> go to Design tab </w:t>
                      </w:r>
                      <w:r w:rsidR="00846455">
                        <w:rPr>
                          <w:rFonts w:ascii="Arial" w:hAnsi="Arial" w:cs="Arial"/>
                        </w:rPr>
                        <w:t>–</w:t>
                      </w:r>
                      <w:r w:rsidRPr="004B50D6">
                        <w:rPr>
                          <w:rFonts w:ascii="Arial" w:hAnsi="Arial" w:cs="Arial"/>
                        </w:rPr>
                        <w:t xml:space="preserve"> </w:t>
                      </w:r>
                      <w:r w:rsidR="00846455">
                        <w:rPr>
                          <w:rFonts w:ascii="Arial" w:hAnsi="Arial" w:cs="Arial"/>
                        </w:rPr>
                        <w:t>Watermarks - Remove</w:t>
                      </w:r>
                      <w:r w:rsidRPr="004B50D6">
                        <w:rPr>
                          <w:rFonts w:ascii="Arial" w:hAnsi="Arial" w:cs="Arial"/>
                        </w:rPr>
                        <w:t xml:space="preserve">. </w:t>
                      </w:r>
                    </w:p>
                    <w:p w14:paraId="799CF854" w14:textId="28FD48CB" w:rsidR="00AB6452" w:rsidRPr="00F05530" w:rsidRDefault="00641423" w:rsidP="00AB6452">
                      <w:pPr>
                        <w:pStyle w:val="ListParagraph"/>
                        <w:numPr>
                          <w:ilvl w:val="0"/>
                          <w:numId w:val="5"/>
                        </w:numPr>
                        <w:spacing w:before="120" w:line="276" w:lineRule="auto"/>
                        <w:ind w:right="120"/>
                        <w:rPr>
                          <w:rFonts w:ascii="Arial" w:hAnsi="Arial" w:cs="Arial"/>
                          <w:szCs w:val="28"/>
                        </w:rPr>
                      </w:pPr>
                      <w:r w:rsidRPr="004B50D6">
                        <w:rPr>
                          <w:rFonts w:ascii="Arial" w:hAnsi="Arial" w:cs="Arial"/>
                          <w:szCs w:val="28"/>
                        </w:rPr>
                        <w:t>For further information about this document con</w:t>
                      </w:r>
                      <w:r w:rsidR="00F05530">
                        <w:rPr>
                          <w:rFonts w:ascii="Arial" w:hAnsi="Arial" w:cs="Arial"/>
                          <w:szCs w:val="28"/>
                        </w:rPr>
                        <w:t xml:space="preserve">tact the </w:t>
                      </w:r>
                      <w:r w:rsidRPr="00954C58">
                        <w:rPr>
                          <w:rFonts w:ascii="Arial" w:hAnsi="Arial" w:cs="Arial"/>
                          <w:szCs w:val="28"/>
                        </w:rPr>
                        <w:t xml:space="preserve">Safeguarding </w:t>
                      </w:r>
                      <w:r w:rsidR="00954C58">
                        <w:rPr>
                          <w:rFonts w:ascii="Arial" w:hAnsi="Arial" w:cs="Arial"/>
                          <w:szCs w:val="28"/>
                        </w:rPr>
                        <w:t xml:space="preserve">Effectiveness </w:t>
                      </w:r>
                      <w:r w:rsidRPr="00954C58">
                        <w:rPr>
                          <w:rFonts w:ascii="Arial" w:hAnsi="Arial" w:cs="Arial"/>
                          <w:szCs w:val="28"/>
                        </w:rPr>
                        <w:t>Advis</w:t>
                      </w:r>
                      <w:r w:rsidR="00F05530">
                        <w:rPr>
                          <w:rFonts w:ascii="Arial" w:hAnsi="Arial" w:cs="Arial"/>
                          <w:szCs w:val="28"/>
                        </w:rPr>
                        <w:t>ory team</w:t>
                      </w:r>
                      <w:r w:rsidR="00E72BC3" w:rsidRPr="00954C58">
                        <w:rPr>
                          <w:rFonts w:ascii="Arial" w:hAnsi="Arial" w:cs="Arial"/>
                          <w:szCs w:val="28"/>
                        </w:rPr>
                        <w:t>:</w:t>
                      </w:r>
                      <w:r w:rsidR="00F05530">
                        <w:rPr>
                          <w:rFonts w:ascii="Arial" w:hAnsi="Arial" w:cs="Arial"/>
                          <w:szCs w:val="28"/>
                        </w:rPr>
                        <w:t xml:space="preserve"> </w:t>
                      </w:r>
                      <w:hyperlink r:id="rId14" w:history="1">
                        <w:r w:rsidR="00F05530" w:rsidRPr="00537FD3">
                          <w:rPr>
                            <w:rStyle w:val="Hyperlink"/>
                            <w:rFonts w:ascii="Arial" w:hAnsi="Arial" w:cs="Arial"/>
                            <w:szCs w:val="28"/>
                          </w:rPr>
                          <w:t>SEA@wiltshire.gov.uk</w:t>
                        </w:r>
                      </w:hyperlink>
                      <w:r w:rsidR="00F05530">
                        <w:rPr>
                          <w:rFonts w:ascii="Arial" w:hAnsi="Arial" w:cs="Arial"/>
                          <w:szCs w:val="28"/>
                        </w:rPr>
                        <w:t>.</w:t>
                      </w:r>
                    </w:p>
                  </w:txbxContent>
                </v:textbox>
                <w10:wrap anchorx="page" anchory="margin"/>
              </v:shape>
            </w:pict>
          </mc:Fallback>
        </mc:AlternateContent>
      </w:r>
      <w:r w:rsidR="009B4F5B" w:rsidRPr="000620DA">
        <w:rPr>
          <w:rFonts w:ascii="Arial" w:hAnsi="Arial" w:cs="Arial"/>
          <w:b/>
          <w:sz w:val="40"/>
          <w:szCs w:val="32"/>
        </w:rPr>
        <w:br w:type="page"/>
      </w:r>
    </w:p>
    <w:p w14:paraId="723B1135" w14:textId="77777777" w:rsidR="008F26D9" w:rsidRPr="00EC3E31" w:rsidRDefault="00FE381F" w:rsidP="009B4F5B">
      <w:pPr>
        <w:jc w:val="center"/>
        <w:rPr>
          <w:rFonts w:ascii="Arial" w:hAnsi="Arial" w:cs="Arial"/>
          <w:b/>
          <w:sz w:val="36"/>
          <w:szCs w:val="36"/>
        </w:rPr>
      </w:pPr>
      <w:r w:rsidRPr="00EC3E31">
        <w:rPr>
          <w:rFonts w:ascii="Arial" w:hAnsi="Arial" w:cs="Arial"/>
          <w:b/>
          <w:sz w:val="36"/>
          <w:szCs w:val="36"/>
        </w:rPr>
        <w:lastRenderedPageBreak/>
        <w:t xml:space="preserve">Staff </w:t>
      </w:r>
      <w:r w:rsidR="004F39F9" w:rsidRPr="00EC3E31">
        <w:rPr>
          <w:rFonts w:ascii="Arial" w:hAnsi="Arial" w:cs="Arial"/>
          <w:b/>
          <w:sz w:val="36"/>
          <w:szCs w:val="36"/>
        </w:rPr>
        <w:t>Behaviour Policy</w:t>
      </w:r>
    </w:p>
    <w:p w14:paraId="5F10050E" w14:textId="77777777" w:rsidR="008F26D9" w:rsidRPr="000620DA" w:rsidRDefault="008F26D9" w:rsidP="00083235">
      <w:pPr>
        <w:rPr>
          <w:rFonts w:ascii="Arial" w:hAnsi="Arial" w:cs="Arial"/>
          <w:sz w:val="22"/>
          <w:szCs w:val="22"/>
        </w:rPr>
      </w:pPr>
    </w:p>
    <w:p w14:paraId="049ECC05" w14:textId="77777777" w:rsidR="00ED5E9B" w:rsidRPr="00EC3E31" w:rsidRDefault="009B792C" w:rsidP="005C3648">
      <w:pPr>
        <w:spacing w:after="120"/>
        <w:rPr>
          <w:rFonts w:ascii="Arial" w:hAnsi="Arial" w:cs="Arial"/>
          <w:lang w:eastAsia="en-US"/>
        </w:rPr>
      </w:pPr>
      <w:r w:rsidRPr="00EC3E31">
        <w:rPr>
          <w:rFonts w:ascii="Arial" w:hAnsi="Arial" w:cs="Arial"/>
          <w:lang w:eastAsia="en-US"/>
        </w:rPr>
        <w:t xml:space="preserve">This document provides a guide for adults working and volunteering in </w:t>
      </w:r>
    </w:p>
    <w:p w14:paraId="5B059ECD" w14:textId="76249E83" w:rsidR="00ED5E9B" w:rsidRPr="00B730E8" w:rsidRDefault="00B730E8" w:rsidP="00ED5E9B">
      <w:pPr>
        <w:spacing w:after="120"/>
        <w:jc w:val="center"/>
        <w:rPr>
          <w:rFonts w:ascii="Arial" w:hAnsi="Arial" w:cs="Arial"/>
          <w:b/>
          <w:bCs/>
          <w:lang w:eastAsia="en-US"/>
        </w:rPr>
      </w:pPr>
      <w:r w:rsidRPr="00B730E8">
        <w:rPr>
          <w:rFonts w:ascii="Arial" w:hAnsi="Arial" w:cs="Arial"/>
          <w:b/>
          <w:bCs/>
          <w:lang w:eastAsia="en-US"/>
        </w:rPr>
        <w:t>Woodlands Primary School</w:t>
      </w:r>
    </w:p>
    <w:p w14:paraId="01AA0727" w14:textId="6DC49763" w:rsidR="009B792C" w:rsidRPr="00EC3E31" w:rsidRDefault="009B792C" w:rsidP="005C3648">
      <w:pPr>
        <w:spacing w:after="120"/>
        <w:rPr>
          <w:rFonts w:ascii="Arial" w:hAnsi="Arial" w:cs="Arial"/>
          <w:b/>
          <w:lang w:eastAsia="en-US"/>
        </w:rPr>
      </w:pPr>
      <w:r w:rsidRPr="00EC3E31">
        <w:rPr>
          <w:rFonts w:ascii="Arial" w:hAnsi="Arial" w:cs="Arial"/>
          <w:lang w:eastAsia="en-US"/>
        </w:rPr>
        <w:t xml:space="preserve">regarding acceptable and desirable conduct to </w:t>
      </w:r>
      <w:r w:rsidR="00F7107C" w:rsidRPr="00EC3E31">
        <w:rPr>
          <w:rFonts w:ascii="Arial" w:hAnsi="Arial" w:cs="Arial"/>
          <w:bCs/>
          <w:lang w:eastAsia="en-US"/>
        </w:rPr>
        <w:t>safeguard children</w:t>
      </w:r>
      <w:r w:rsidRPr="00EC3E31">
        <w:rPr>
          <w:rFonts w:ascii="Arial" w:hAnsi="Arial" w:cs="Arial"/>
          <w:lang w:eastAsia="en-US"/>
        </w:rPr>
        <w:t>.</w:t>
      </w:r>
      <w:r w:rsidRPr="00EC3E31">
        <w:rPr>
          <w:rFonts w:ascii="Arial" w:hAnsi="Arial" w:cs="Arial"/>
          <w:b/>
          <w:lang w:eastAsia="en-US"/>
        </w:rPr>
        <w:t xml:space="preserve"> </w:t>
      </w:r>
    </w:p>
    <w:tbl>
      <w:tblPr>
        <w:tblStyle w:val="TableGrid"/>
        <w:tblW w:w="10060" w:type="dxa"/>
        <w:tblLook w:val="04A0" w:firstRow="1" w:lastRow="0" w:firstColumn="1" w:lastColumn="0" w:noHBand="0" w:noVBand="1"/>
      </w:tblPr>
      <w:tblGrid>
        <w:gridCol w:w="4957"/>
        <w:gridCol w:w="5103"/>
      </w:tblGrid>
      <w:tr w:rsidR="00E03C40" w:rsidRPr="000620DA" w14:paraId="1F73A8ED" w14:textId="77777777" w:rsidTr="00E03C40">
        <w:trPr>
          <w:trHeight w:val="555"/>
        </w:trPr>
        <w:tc>
          <w:tcPr>
            <w:tcW w:w="4957" w:type="dxa"/>
            <w:vAlign w:val="center"/>
          </w:tcPr>
          <w:p w14:paraId="72E10D20" w14:textId="77777777" w:rsidR="00F8405F" w:rsidRPr="00B730E8" w:rsidRDefault="004F39F9" w:rsidP="00F8405F">
            <w:pPr>
              <w:pStyle w:val="Normal1"/>
              <w:spacing w:after="0"/>
              <w:rPr>
                <w:rFonts w:ascii="Arial" w:hAnsi="Arial" w:cs="Arial"/>
                <w:b/>
                <w:sz w:val="22"/>
                <w:szCs w:val="22"/>
              </w:rPr>
            </w:pPr>
            <w:r w:rsidRPr="00B730E8">
              <w:rPr>
                <w:rFonts w:ascii="Arial" w:hAnsi="Arial" w:cs="Arial"/>
                <w:b/>
                <w:sz w:val="22"/>
                <w:szCs w:val="22"/>
              </w:rPr>
              <w:t>Policy</w:t>
            </w:r>
            <w:r w:rsidR="00F8405F" w:rsidRPr="00B730E8">
              <w:rPr>
                <w:rFonts w:ascii="Arial" w:hAnsi="Arial" w:cs="Arial"/>
                <w:b/>
                <w:sz w:val="22"/>
                <w:szCs w:val="22"/>
              </w:rPr>
              <w:t xml:space="preserve"> agreed (date):</w:t>
            </w:r>
          </w:p>
        </w:tc>
        <w:tc>
          <w:tcPr>
            <w:tcW w:w="5103" w:type="dxa"/>
            <w:vAlign w:val="center"/>
          </w:tcPr>
          <w:p w14:paraId="3EC17A0A" w14:textId="15B25C56" w:rsidR="00F8405F" w:rsidRPr="00B730E8" w:rsidRDefault="00B730E8" w:rsidP="00F8405F">
            <w:pPr>
              <w:pStyle w:val="Normal1"/>
              <w:spacing w:after="0"/>
              <w:rPr>
                <w:rFonts w:ascii="Arial" w:hAnsi="Arial" w:cs="Arial"/>
                <w:b/>
                <w:sz w:val="22"/>
                <w:szCs w:val="22"/>
              </w:rPr>
            </w:pPr>
            <w:r w:rsidRPr="00B730E8">
              <w:rPr>
                <w:rFonts w:ascii="Arial" w:hAnsi="Arial" w:cs="Arial"/>
                <w:b/>
                <w:sz w:val="22"/>
                <w:szCs w:val="22"/>
              </w:rPr>
              <w:t>1</w:t>
            </w:r>
            <w:r w:rsidRPr="00B730E8">
              <w:rPr>
                <w:rFonts w:ascii="Arial" w:hAnsi="Arial" w:cs="Arial"/>
                <w:b/>
                <w:sz w:val="22"/>
                <w:szCs w:val="22"/>
                <w:vertAlign w:val="superscript"/>
              </w:rPr>
              <w:t>st</w:t>
            </w:r>
            <w:r w:rsidRPr="00B730E8">
              <w:rPr>
                <w:rFonts w:ascii="Arial" w:hAnsi="Arial" w:cs="Arial"/>
                <w:b/>
                <w:sz w:val="22"/>
                <w:szCs w:val="22"/>
              </w:rPr>
              <w:t xml:space="preserve"> September 2026</w:t>
            </w:r>
            <w:r w:rsidR="00F8405F" w:rsidRPr="00B730E8">
              <w:rPr>
                <w:rFonts w:ascii="Arial" w:hAnsi="Arial" w:cs="Arial"/>
                <w:b/>
                <w:sz w:val="22"/>
                <w:szCs w:val="22"/>
              </w:rPr>
              <w:t xml:space="preserve">                              </w:t>
            </w:r>
          </w:p>
        </w:tc>
      </w:tr>
      <w:tr w:rsidR="00E03C40" w:rsidRPr="000620DA" w14:paraId="61FE7611" w14:textId="77777777" w:rsidTr="00E03C40">
        <w:trPr>
          <w:trHeight w:val="555"/>
        </w:trPr>
        <w:tc>
          <w:tcPr>
            <w:tcW w:w="4957" w:type="dxa"/>
            <w:vAlign w:val="center"/>
          </w:tcPr>
          <w:p w14:paraId="33245707" w14:textId="64281687" w:rsidR="00F8405F" w:rsidRPr="00B730E8" w:rsidRDefault="004F39F9" w:rsidP="00F8405F">
            <w:pPr>
              <w:pStyle w:val="Normal1"/>
              <w:spacing w:after="0"/>
              <w:rPr>
                <w:rFonts w:ascii="Arial" w:hAnsi="Arial" w:cs="Arial"/>
                <w:b/>
                <w:sz w:val="22"/>
                <w:szCs w:val="22"/>
              </w:rPr>
            </w:pPr>
            <w:r w:rsidRPr="00B730E8">
              <w:rPr>
                <w:rFonts w:ascii="Arial" w:hAnsi="Arial" w:cs="Arial"/>
                <w:b/>
                <w:sz w:val="22"/>
                <w:szCs w:val="22"/>
              </w:rPr>
              <w:t xml:space="preserve">Policy </w:t>
            </w:r>
            <w:r w:rsidR="00F8405F" w:rsidRPr="00B730E8">
              <w:rPr>
                <w:rFonts w:ascii="Arial" w:hAnsi="Arial" w:cs="Arial"/>
                <w:b/>
                <w:sz w:val="22"/>
                <w:szCs w:val="22"/>
              </w:rPr>
              <w:t>published</w:t>
            </w:r>
            <w:r w:rsidR="0028483C" w:rsidRPr="00B730E8">
              <w:rPr>
                <w:rFonts w:ascii="Arial" w:hAnsi="Arial" w:cs="Arial"/>
                <w:b/>
                <w:sz w:val="22"/>
                <w:szCs w:val="22"/>
              </w:rPr>
              <w:t xml:space="preserve"> </w:t>
            </w:r>
            <w:r w:rsidR="008168BB" w:rsidRPr="00B730E8">
              <w:rPr>
                <w:rFonts w:ascii="Arial" w:hAnsi="Arial" w:cs="Arial"/>
                <w:b/>
                <w:sz w:val="22"/>
                <w:szCs w:val="22"/>
              </w:rPr>
              <w:t>(date)</w:t>
            </w:r>
            <w:r w:rsidR="00F8405F" w:rsidRPr="00B730E8">
              <w:rPr>
                <w:rFonts w:ascii="Arial" w:hAnsi="Arial" w:cs="Arial"/>
                <w:b/>
                <w:sz w:val="22"/>
                <w:szCs w:val="22"/>
              </w:rPr>
              <w:t>:</w:t>
            </w:r>
          </w:p>
        </w:tc>
        <w:tc>
          <w:tcPr>
            <w:tcW w:w="5103" w:type="dxa"/>
            <w:vAlign w:val="center"/>
          </w:tcPr>
          <w:p w14:paraId="142B7399" w14:textId="57FE9783" w:rsidR="00F8405F" w:rsidRPr="00B730E8" w:rsidRDefault="00B730E8" w:rsidP="00F8405F">
            <w:pPr>
              <w:pStyle w:val="Normal1"/>
              <w:spacing w:after="0"/>
              <w:rPr>
                <w:rFonts w:ascii="Arial" w:hAnsi="Arial" w:cs="Arial"/>
                <w:b/>
                <w:sz w:val="22"/>
                <w:szCs w:val="22"/>
              </w:rPr>
            </w:pPr>
            <w:r w:rsidRPr="00B730E8">
              <w:rPr>
                <w:rFonts w:ascii="Arial" w:hAnsi="Arial" w:cs="Arial"/>
                <w:b/>
                <w:sz w:val="22"/>
                <w:szCs w:val="22"/>
              </w:rPr>
              <w:t>1</w:t>
            </w:r>
            <w:r w:rsidRPr="00B730E8">
              <w:rPr>
                <w:rFonts w:ascii="Arial" w:hAnsi="Arial" w:cs="Arial"/>
                <w:b/>
                <w:sz w:val="22"/>
                <w:szCs w:val="22"/>
                <w:vertAlign w:val="superscript"/>
              </w:rPr>
              <w:t>st</w:t>
            </w:r>
            <w:r w:rsidRPr="00B730E8">
              <w:rPr>
                <w:rFonts w:ascii="Arial" w:hAnsi="Arial" w:cs="Arial"/>
                <w:b/>
                <w:sz w:val="22"/>
                <w:szCs w:val="22"/>
              </w:rPr>
              <w:t xml:space="preserve"> September 2026</w:t>
            </w:r>
          </w:p>
        </w:tc>
      </w:tr>
      <w:tr w:rsidR="00E03C40" w:rsidRPr="000620DA" w14:paraId="628C91CF" w14:textId="77777777" w:rsidTr="00E03C40">
        <w:trPr>
          <w:trHeight w:val="555"/>
        </w:trPr>
        <w:tc>
          <w:tcPr>
            <w:tcW w:w="4957" w:type="dxa"/>
            <w:vAlign w:val="center"/>
          </w:tcPr>
          <w:p w14:paraId="7A0460EF" w14:textId="77777777" w:rsidR="00F8405F" w:rsidRPr="00B730E8" w:rsidRDefault="0028483C" w:rsidP="00F8405F">
            <w:pPr>
              <w:pStyle w:val="Normal1"/>
              <w:spacing w:after="0"/>
              <w:rPr>
                <w:rFonts w:ascii="Arial" w:hAnsi="Arial" w:cs="Arial"/>
                <w:b/>
                <w:sz w:val="22"/>
                <w:szCs w:val="22"/>
              </w:rPr>
            </w:pPr>
            <w:r w:rsidRPr="00B730E8">
              <w:rPr>
                <w:rFonts w:ascii="Arial" w:hAnsi="Arial" w:cs="Arial"/>
                <w:b/>
                <w:sz w:val="22"/>
                <w:szCs w:val="22"/>
              </w:rPr>
              <w:t>N</w:t>
            </w:r>
            <w:r w:rsidR="00F8405F" w:rsidRPr="00B730E8">
              <w:rPr>
                <w:rFonts w:ascii="Arial" w:hAnsi="Arial" w:cs="Arial"/>
                <w:b/>
                <w:sz w:val="22"/>
                <w:szCs w:val="22"/>
              </w:rPr>
              <w:t>ext review</w:t>
            </w:r>
            <w:r w:rsidR="008168BB" w:rsidRPr="00B730E8">
              <w:rPr>
                <w:rFonts w:ascii="Arial" w:hAnsi="Arial" w:cs="Arial"/>
                <w:b/>
                <w:sz w:val="22"/>
                <w:szCs w:val="22"/>
              </w:rPr>
              <w:t xml:space="preserve"> (date)</w:t>
            </w:r>
            <w:r w:rsidR="00F8405F" w:rsidRPr="00B730E8">
              <w:rPr>
                <w:rFonts w:ascii="Arial" w:hAnsi="Arial" w:cs="Arial"/>
                <w:b/>
                <w:sz w:val="22"/>
                <w:szCs w:val="22"/>
              </w:rPr>
              <w:t>:</w:t>
            </w:r>
          </w:p>
        </w:tc>
        <w:tc>
          <w:tcPr>
            <w:tcW w:w="5103" w:type="dxa"/>
            <w:vAlign w:val="center"/>
          </w:tcPr>
          <w:p w14:paraId="1507AD35" w14:textId="01D38AEA" w:rsidR="00F8405F" w:rsidRPr="00B730E8" w:rsidRDefault="00B730E8" w:rsidP="00F8405F">
            <w:pPr>
              <w:pStyle w:val="Normal1"/>
              <w:spacing w:after="0"/>
              <w:rPr>
                <w:rFonts w:ascii="Arial" w:hAnsi="Arial" w:cs="Arial"/>
                <w:b/>
                <w:sz w:val="22"/>
                <w:szCs w:val="22"/>
              </w:rPr>
            </w:pPr>
            <w:r w:rsidRPr="00B730E8">
              <w:rPr>
                <w:rFonts w:ascii="Arial" w:hAnsi="Arial" w:cs="Arial"/>
                <w:b/>
                <w:sz w:val="22"/>
                <w:szCs w:val="22"/>
              </w:rPr>
              <w:t>August 2027</w:t>
            </w:r>
            <w:r w:rsidR="00F8405F" w:rsidRPr="00B730E8">
              <w:rPr>
                <w:rFonts w:ascii="Arial" w:hAnsi="Arial" w:cs="Arial"/>
                <w:b/>
                <w:sz w:val="22"/>
                <w:szCs w:val="22"/>
              </w:rPr>
              <w:t xml:space="preserve">                                            </w:t>
            </w:r>
          </w:p>
        </w:tc>
      </w:tr>
    </w:tbl>
    <w:p w14:paraId="45C29DF2" w14:textId="77777777" w:rsidR="00955242" w:rsidRPr="001B7FB6" w:rsidRDefault="00955242" w:rsidP="00787796">
      <w:pPr>
        <w:pStyle w:val="Normal1"/>
        <w:spacing w:after="0"/>
        <w:rPr>
          <w:rFonts w:ascii="Arial" w:hAnsi="Arial" w:cs="Arial"/>
          <w:sz w:val="22"/>
          <w:szCs w:val="22"/>
        </w:rPr>
      </w:pPr>
    </w:p>
    <w:tbl>
      <w:tblPr>
        <w:tblStyle w:val="TableGrid"/>
        <w:tblW w:w="10060" w:type="dxa"/>
        <w:tblLook w:val="04A0" w:firstRow="1" w:lastRow="0" w:firstColumn="1" w:lastColumn="0" w:noHBand="0" w:noVBand="1"/>
      </w:tblPr>
      <w:tblGrid>
        <w:gridCol w:w="2030"/>
        <w:gridCol w:w="2628"/>
        <w:gridCol w:w="1756"/>
        <w:gridCol w:w="3646"/>
      </w:tblGrid>
      <w:tr w:rsidR="00E03C40" w:rsidRPr="000620DA" w14:paraId="5E2ABE98" w14:textId="77777777" w:rsidTr="00E03C40">
        <w:trPr>
          <w:trHeight w:val="649"/>
        </w:trPr>
        <w:tc>
          <w:tcPr>
            <w:tcW w:w="10060" w:type="dxa"/>
            <w:gridSpan w:val="4"/>
            <w:shd w:val="clear" w:color="auto" w:fill="D9D9D9" w:themeFill="background1" w:themeFillShade="D9"/>
          </w:tcPr>
          <w:p w14:paraId="56322E65" w14:textId="77777777" w:rsidR="00955242" w:rsidRPr="00EC3E31" w:rsidRDefault="00981980" w:rsidP="000A42AD">
            <w:pPr>
              <w:pStyle w:val="Normal1"/>
              <w:spacing w:before="120" w:after="120"/>
              <w:jc w:val="center"/>
              <w:rPr>
                <w:rFonts w:ascii="Arial" w:hAnsi="Arial" w:cs="Arial"/>
                <w:b/>
                <w:sz w:val="28"/>
                <w:szCs w:val="28"/>
              </w:rPr>
            </w:pPr>
            <w:r w:rsidRPr="00EC3E31">
              <w:rPr>
                <w:rFonts w:ascii="Arial" w:hAnsi="Arial" w:cs="Arial"/>
                <w:b/>
                <w:sz w:val="28"/>
                <w:szCs w:val="28"/>
              </w:rPr>
              <w:t xml:space="preserve">Key Personnel </w:t>
            </w:r>
          </w:p>
        </w:tc>
      </w:tr>
      <w:tr w:rsidR="00E03C40" w:rsidRPr="000620DA" w14:paraId="0B538CA6" w14:textId="77777777" w:rsidTr="00623D4F">
        <w:trPr>
          <w:trHeight w:val="794"/>
        </w:trPr>
        <w:tc>
          <w:tcPr>
            <w:tcW w:w="2030" w:type="dxa"/>
            <w:shd w:val="clear" w:color="auto" w:fill="D9D9D9" w:themeFill="background1" w:themeFillShade="D9"/>
          </w:tcPr>
          <w:p w14:paraId="28DEA842" w14:textId="77777777" w:rsidR="00955242" w:rsidRPr="000620DA" w:rsidRDefault="00955242" w:rsidP="00955242">
            <w:pPr>
              <w:pStyle w:val="Normal1"/>
              <w:spacing w:after="0"/>
              <w:jc w:val="center"/>
              <w:rPr>
                <w:rFonts w:ascii="Arial" w:hAnsi="Arial" w:cs="Arial"/>
                <w:b/>
                <w:sz w:val="22"/>
                <w:szCs w:val="22"/>
              </w:rPr>
            </w:pPr>
          </w:p>
          <w:p w14:paraId="00E9BA0E" w14:textId="77777777" w:rsidR="00955242" w:rsidRPr="000620DA" w:rsidRDefault="00955242" w:rsidP="00955242">
            <w:pPr>
              <w:pStyle w:val="Normal1"/>
              <w:spacing w:after="0"/>
              <w:jc w:val="center"/>
              <w:rPr>
                <w:rFonts w:ascii="Arial" w:hAnsi="Arial" w:cs="Arial"/>
                <w:b/>
                <w:sz w:val="22"/>
                <w:szCs w:val="22"/>
              </w:rPr>
            </w:pPr>
            <w:r w:rsidRPr="000620DA">
              <w:rPr>
                <w:rFonts w:ascii="Arial" w:hAnsi="Arial" w:cs="Arial"/>
                <w:b/>
                <w:sz w:val="22"/>
                <w:szCs w:val="22"/>
              </w:rPr>
              <w:t>Role</w:t>
            </w:r>
          </w:p>
          <w:p w14:paraId="219368E7" w14:textId="77777777" w:rsidR="00955242" w:rsidRPr="000620DA" w:rsidRDefault="00955242" w:rsidP="00955242">
            <w:pPr>
              <w:pStyle w:val="Normal1"/>
              <w:spacing w:after="0"/>
              <w:jc w:val="center"/>
              <w:rPr>
                <w:rFonts w:ascii="Arial" w:hAnsi="Arial" w:cs="Arial"/>
                <w:b/>
                <w:sz w:val="22"/>
                <w:szCs w:val="22"/>
              </w:rPr>
            </w:pPr>
          </w:p>
        </w:tc>
        <w:tc>
          <w:tcPr>
            <w:tcW w:w="2628" w:type="dxa"/>
          </w:tcPr>
          <w:p w14:paraId="2F2C3A24" w14:textId="77777777" w:rsidR="00955242" w:rsidRPr="000620DA" w:rsidRDefault="00955242" w:rsidP="00955242">
            <w:pPr>
              <w:pStyle w:val="Normal1"/>
              <w:spacing w:after="0"/>
              <w:jc w:val="center"/>
              <w:rPr>
                <w:rFonts w:ascii="Arial" w:hAnsi="Arial" w:cs="Arial"/>
                <w:b/>
                <w:sz w:val="22"/>
                <w:szCs w:val="22"/>
              </w:rPr>
            </w:pPr>
          </w:p>
          <w:p w14:paraId="4EBF3C59" w14:textId="77777777" w:rsidR="00955242" w:rsidRPr="000620DA" w:rsidRDefault="00955242" w:rsidP="00955242">
            <w:pPr>
              <w:pStyle w:val="Normal1"/>
              <w:spacing w:after="0"/>
              <w:jc w:val="center"/>
              <w:rPr>
                <w:rFonts w:ascii="Arial" w:hAnsi="Arial" w:cs="Arial"/>
                <w:b/>
                <w:sz w:val="22"/>
                <w:szCs w:val="22"/>
              </w:rPr>
            </w:pPr>
            <w:r w:rsidRPr="000620DA">
              <w:rPr>
                <w:rFonts w:ascii="Arial" w:hAnsi="Arial" w:cs="Arial"/>
                <w:b/>
                <w:sz w:val="22"/>
                <w:szCs w:val="22"/>
              </w:rPr>
              <w:t>Name</w:t>
            </w:r>
          </w:p>
        </w:tc>
        <w:tc>
          <w:tcPr>
            <w:tcW w:w="1756" w:type="dxa"/>
          </w:tcPr>
          <w:p w14:paraId="197B0C8C" w14:textId="77777777" w:rsidR="00955242" w:rsidRPr="000620DA" w:rsidRDefault="00955242" w:rsidP="00955242">
            <w:pPr>
              <w:pStyle w:val="Normal1"/>
              <w:spacing w:after="0"/>
              <w:jc w:val="center"/>
              <w:rPr>
                <w:rFonts w:ascii="Arial" w:hAnsi="Arial" w:cs="Arial"/>
                <w:b/>
                <w:sz w:val="22"/>
                <w:szCs w:val="22"/>
              </w:rPr>
            </w:pPr>
          </w:p>
          <w:p w14:paraId="209D095D" w14:textId="77777777" w:rsidR="00955242" w:rsidRPr="000620DA" w:rsidRDefault="00955242" w:rsidP="00955242">
            <w:pPr>
              <w:pStyle w:val="Normal1"/>
              <w:spacing w:after="0"/>
              <w:jc w:val="center"/>
              <w:rPr>
                <w:rFonts w:ascii="Arial" w:hAnsi="Arial" w:cs="Arial"/>
                <w:b/>
                <w:sz w:val="22"/>
                <w:szCs w:val="22"/>
              </w:rPr>
            </w:pPr>
            <w:r w:rsidRPr="000620DA">
              <w:rPr>
                <w:rFonts w:ascii="Arial" w:hAnsi="Arial" w:cs="Arial"/>
                <w:b/>
                <w:sz w:val="22"/>
                <w:szCs w:val="22"/>
              </w:rPr>
              <w:t>Tel.</w:t>
            </w:r>
          </w:p>
        </w:tc>
        <w:tc>
          <w:tcPr>
            <w:tcW w:w="3646" w:type="dxa"/>
          </w:tcPr>
          <w:p w14:paraId="437CF898" w14:textId="77777777" w:rsidR="00955242" w:rsidRPr="000620DA" w:rsidRDefault="00955242" w:rsidP="00955242">
            <w:pPr>
              <w:pStyle w:val="Normal1"/>
              <w:spacing w:after="0"/>
              <w:jc w:val="center"/>
              <w:rPr>
                <w:rFonts w:ascii="Arial" w:hAnsi="Arial" w:cs="Arial"/>
                <w:b/>
                <w:sz w:val="22"/>
                <w:szCs w:val="22"/>
              </w:rPr>
            </w:pPr>
          </w:p>
          <w:p w14:paraId="3808935C" w14:textId="77777777" w:rsidR="00955242" w:rsidRDefault="00955242" w:rsidP="00955242">
            <w:pPr>
              <w:pStyle w:val="Normal1"/>
              <w:spacing w:after="0"/>
              <w:jc w:val="center"/>
              <w:rPr>
                <w:rFonts w:ascii="Arial" w:hAnsi="Arial" w:cs="Arial"/>
                <w:b/>
                <w:sz w:val="22"/>
                <w:szCs w:val="22"/>
              </w:rPr>
            </w:pPr>
            <w:r w:rsidRPr="000620DA">
              <w:rPr>
                <w:rFonts w:ascii="Arial" w:hAnsi="Arial" w:cs="Arial"/>
                <w:b/>
                <w:sz w:val="22"/>
                <w:szCs w:val="22"/>
              </w:rPr>
              <w:t>Email</w:t>
            </w:r>
          </w:p>
          <w:p w14:paraId="2C59C7D2" w14:textId="3C0A126E" w:rsidR="00B730E8" w:rsidRPr="00B730E8" w:rsidRDefault="00B730E8" w:rsidP="00B730E8">
            <w:pPr>
              <w:tabs>
                <w:tab w:val="left" w:pos="950"/>
              </w:tabs>
            </w:pPr>
            <w:r>
              <w:tab/>
            </w:r>
          </w:p>
        </w:tc>
      </w:tr>
      <w:tr w:rsidR="00E03C40" w:rsidRPr="000620DA" w14:paraId="36B52924" w14:textId="77777777" w:rsidTr="00623D4F">
        <w:trPr>
          <w:trHeight w:val="923"/>
        </w:trPr>
        <w:tc>
          <w:tcPr>
            <w:tcW w:w="2030" w:type="dxa"/>
            <w:shd w:val="clear" w:color="auto" w:fill="D9D9D9" w:themeFill="background1" w:themeFillShade="D9"/>
            <w:vAlign w:val="center"/>
          </w:tcPr>
          <w:p w14:paraId="1F47691D" w14:textId="77777777" w:rsidR="00F646C2" w:rsidRPr="000620DA" w:rsidRDefault="00963F35" w:rsidP="00F646C2">
            <w:pPr>
              <w:pStyle w:val="Normal1"/>
              <w:spacing w:after="0"/>
              <w:rPr>
                <w:rFonts w:ascii="Arial" w:hAnsi="Arial" w:cs="Arial"/>
                <w:b/>
                <w:sz w:val="22"/>
                <w:szCs w:val="22"/>
              </w:rPr>
            </w:pPr>
            <w:r>
              <w:rPr>
                <w:rFonts w:ascii="Arial" w:hAnsi="Arial" w:cs="Arial"/>
                <w:b/>
                <w:sz w:val="22"/>
                <w:szCs w:val="22"/>
              </w:rPr>
              <w:t xml:space="preserve">Headteacher </w:t>
            </w:r>
          </w:p>
        </w:tc>
        <w:tc>
          <w:tcPr>
            <w:tcW w:w="2628" w:type="dxa"/>
            <w:vAlign w:val="center"/>
          </w:tcPr>
          <w:p w14:paraId="119848D7" w14:textId="74F185A0" w:rsidR="00F646C2" w:rsidRPr="00623D4F" w:rsidRDefault="00F646C2" w:rsidP="00F646C2">
            <w:pPr>
              <w:pStyle w:val="Normal1"/>
              <w:spacing w:after="0"/>
              <w:jc w:val="center"/>
              <w:rPr>
                <w:rFonts w:ascii="Arial" w:hAnsi="Arial" w:cs="Arial"/>
                <w:b/>
                <w:sz w:val="22"/>
                <w:szCs w:val="22"/>
              </w:rPr>
            </w:pPr>
            <w:r w:rsidRPr="00623D4F">
              <w:rPr>
                <w:rFonts w:ascii="Arial" w:hAnsi="Arial" w:cs="Arial"/>
                <w:b/>
                <w:sz w:val="22"/>
                <w:szCs w:val="22"/>
              </w:rPr>
              <w:t xml:space="preserve"> </w:t>
            </w:r>
            <w:r w:rsidR="00817B5A" w:rsidRPr="00623D4F">
              <w:rPr>
                <w:rFonts w:ascii="Arial" w:hAnsi="Arial" w:cs="Arial"/>
                <w:b/>
                <w:sz w:val="22"/>
                <w:szCs w:val="22"/>
              </w:rPr>
              <w:t>Matthew Kitley</w:t>
            </w:r>
            <w:r w:rsidRPr="00623D4F">
              <w:rPr>
                <w:rFonts w:ascii="Arial" w:hAnsi="Arial" w:cs="Arial"/>
                <w:b/>
                <w:sz w:val="22"/>
                <w:szCs w:val="22"/>
              </w:rPr>
              <w:t xml:space="preserve">                            </w:t>
            </w:r>
          </w:p>
        </w:tc>
        <w:tc>
          <w:tcPr>
            <w:tcW w:w="1756" w:type="dxa"/>
            <w:vAlign w:val="center"/>
          </w:tcPr>
          <w:p w14:paraId="1A2F28A4" w14:textId="7B12FED7" w:rsidR="00F646C2" w:rsidRPr="00623D4F" w:rsidRDefault="00817B5A" w:rsidP="00F646C2">
            <w:pPr>
              <w:pStyle w:val="Normal1"/>
              <w:spacing w:after="0"/>
              <w:jc w:val="center"/>
              <w:rPr>
                <w:rFonts w:ascii="Arial" w:hAnsi="Arial" w:cs="Arial"/>
                <w:b/>
                <w:sz w:val="22"/>
                <w:szCs w:val="22"/>
              </w:rPr>
            </w:pPr>
            <w:r w:rsidRPr="00623D4F">
              <w:rPr>
                <w:rFonts w:ascii="Arial" w:hAnsi="Arial" w:cs="Arial"/>
                <w:b/>
                <w:sz w:val="22"/>
                <w:szCs w:val="22"/>
              </w:rPr>
              <w:t>01722 335849</w:t>
            </w:r>
          </w:p>
        </w:tc>
        <w:tc>
          <w:tcPr>
            <w:tcW w:w="3646" w:type="dxa"/>
            <w:vAlign w:val="center"/>
          </w:tcPr>
          <w:p w14:paraId="1E36C876" w14:textId="1FA0A370" w:rsidR="00F646C2" w:rsidRPr="00623D4F" w:rsidRDefault="00817B5A" w:rsidP="00F646C2">
            <w:pPr>
              <w:pStyle w:val="Normal1"/>
              <w:spacing w:after="0"/>
              <w:jc w:val="center"/>
              <w:rPr>
                <w:rFonts w:ascii="Arial" w:hAnsi="Arial" w:cs="Arial"/>
                <w:b/>
                <w:sz w:val="22"/>
                <w:szCs w:val="22"/>
              </w:rPr>
            </w:pPr>
            <w:r w:rsidRPr="00623D4F">
              <w:rPr>
                <w:rFonts w:ascii="Arial" w:hAnsi="Arial" w:cs="Arial"/>
                <w:b/>
                <w:sz w:val="22"/>
                <w:szCs w:val="22"/>
              </w:rPr>
              <w:t>head@woodlands.wilts.sch.uk</w:t>
            </w:r>
          </w:p>
        </w:tc>
      </w:tr>
      <w:tr w:rsidR="00E03C40" w:rsidRPr="000620DA" w14:paraId="128F72E5" w14:textId="77777777" w:rsidTr="00623D4F">
        <w:trPr>
          <w:trHeight w:val="923"/>
        </w:trPr>
        <w:tc>
          <w:tcPr>
            <w:tcW w:w="2030" w:type="dxa"/>
            <w:shd w:val="clear" w:color="auto" w:fill="D9D9D9" w:themeFill="background1" w:themeFillShade="D9"/>
            <w:vAlign w:val="center"/>
          </w:tcPr>
          <w:p w14:paraId="5EF80E7C" w14:textId="77777777" w:rsidR="00F646C2" w:rsidRPr="000620DA" w:rsidRDefault="00F646C2" w:rsidP="00F646C2">
            <w:pPr>
              <w:pStyle w:val="Normal1"/>
              <w:spacing w:after="0"/>
              <w:rPr>
                <w:rFonts w:ascii="Arial" w:hAnsi="Arial" w:cs="Arial"/>
                <w:b/>
                <w:sz w:val="22"/>
                <w:szCs w:val="22"/>
              </w:rPr>
            </w:pPr>
            <w:r w:rsidRPr="000620DA">
              <w:rPr>
                <w:rFonts w:ascii="Arial" w:hAnsi="Arial" w:cs="Arial"/>
                <w:b/>
                <w:sz w:val="22"/>
                <w:szCs w:val="22"/>
              </w:rPr>
              <w:t>Designated Safeguarding Lead (DSL)</w:t>
            </w:r>
          </w:p>
        </w:tc>
        <w:tc>
          <w:tcPr>
            <w:tcW w:w="2628" w:type="dxa"/>
            <w:vAlign w:val="center"/>
          </w:tcPr>
          <w:p w14:paraId="6D50A507" w14:textId="594A112F" w:rsidR="00F646C2" w:rsidRPr="00623D4F" w:rsidRDefault="00817B5A" w:rsidP="00F646C2">
            <w:pPr>
              <w:pStyle w:val="Normal1"/>
              <w:spacing w:after="0"/>
              <w:jc w:val="center"/>
              <w:rPr>
                <w:rFonts w:ascii="Arial" w:hAnsi="Arial" w:cs="Arial"/>
                <w:b/>
                <w:sz w:val="22"/>
                <w:szCs w:val="22"/>
              </w:rPr>
            </w:pPr>
            <w:r w:rsidRPr="00623D4F">
              <w:rPr>
                <w:rFonts w:ascii="Arial" w:hAnsi="Arial" w:cs="Arial"/>
                <w:b/>
                <w:sz w:val="22"/>
                <w:szCs w:val="22"/>
              </w:rPr>
              <w:t>Matthew Kitley</w:t>
            </w:r>
          </w:p>
        </w:tc>
        <w:tc>
          <w:tcPr>
            <w:tcW w:w="1756" w:type="dxa"/>
            <w:vAlign w:val="center"/>
          </w:tcPr>
          <w:p w14:paraId="49D7F2A8" w14:textId="044DF9D7" w:rsidR="00F646C2" w:rsidRPr="00623D4F" w:rsidRDefault="00817B5A" w:rsidP="00F646C2">
            <w:pPr>
              <w:pStyle w:val="Normal1"/>
              <w:spacing w:after="0"/>
              <w:jc w:val="center"/>
              <w:rPr>
                <w:rFonts w:ascii="Arial" w:hAnsi="Arial" w:cs="Arial"/>
                <w:b/>
                <w:sz w:val="22"/>
                <w:szCs w:val="22"/>
              </w:rPr>
            </w:pPr>
            <w:r w:rsidRPr="00623D4F">
              <w:rPr>
                <w:rFonts w:ascii="Arial" w:hAnsi="Arial" w:cs="Arial"/>
                <w:b/>
                <w:sz w:val="22"/>
                <w:szCs w:val="22"/>
              </w:rPr>
              <w:t>01722 335849</w:t>
            </w:r>
          </w:p>
        </w:tc>
        <w:tc>
          <w:tcPr>
            <w:tcW w:w="3646" w:type="dxa"/>
            <w:vAlign w:val="center"/>
          </w:tcPr>
          <w:p w14:paraId="7C84ED45" w14:textId="2ECBD5AA" w:rsidR="00F646C2" w:rsidRPr="00623D4F" w:rsidRDefault="00817B5A" w:rsidP="00F646C2">
            <w:pPr>
              <w:pStyle w:val="Normal1"/>
              <w:spacing w:after="0"/>
              <w:jc w:val="center"/>
              <w:rPr>
                <w:rFonts w:ascii="Arial" w:hAnsi="Arial" w:cs="Arial"/>
                <w:b/>
                <w:sz w:val="22"/>
                <w:szCs w:val="22"/>
              </w:rPr>
            </w:pPr>
            <w:r w:rsidRPr="00623D4F">
              <w:rPr>
                <w:rFonts w:ascii="Arial" w:hAnsi="Arial" w:cs="Arial"/>
                <w:b/>
                <w:sz w:val="22"/>
                <w:szCs w:val="22"/>
              </w:rPr>
              <w:t>head@woodlands.wilts.sch.uk</w:t>
            </w:r>
          </w:p>
        </w:tc>
      </w:tr>
      <w:tr w:rsidR="00E03C40" w:rsidRPr="000620DA" w14:paraId="29BF4538" w14:textId="77777777" w:rsidTr="00623D4F">
        <w:trPr>
          <w:trHeight w:val="923"/>
        </w:trPr>
        <w:tc>
          <w:tcPr>
            <w:tcW w:w="2030" w:type="dxa"/>
            <w:shd w:val="clear" w:color="auto" w:fill="D9D9D9" w:themeFill="background1" w:themeFillShade="D9"/>
            <w:vAlign w:val="center"/>
          </w:tcPr>
          <w:p w14:paraId="2437745D" w14:textId="77777777" w:rsidR="00F646C2" w:rsidRPr="000620DA" w:rsidRDefault="00F646C2" w:rsidP="00F646C2">
            <w:pPr>
              <w:pStyle w:val="Normal1"/>
              <w:spacing w:after="0"/>
              <w:rPr>
                <w:rFonts w:ascii="Arial" w:hAnsi="Arial" w:cs="Arial"/>
                <w:b/>
                <w:sz w:val="22"/>
                <w:szCs w:val="22"/>
              </w:rPr>
            </w:pPr>
            <w:r w:rsidRPr="000620DA">
              <w:rPr>
                <w:rFonts w:ascii="Arial" w:hAnsi="Arial" w:cs="Arial"/>
                <w:b/>
                <w:sz w:val="22"/>
                <w:szCs w:val="22"/>
              </w:rPr>
              <w:t>Deputy DSL</w:t>
            </w:r>
            <w:r w:rsidR="007530A6">
              <w:rPr>
                <w:rFonts w:ascii="Arial" w:hAnsi="Arial" w:cs="Arial"/>
                <w:b/>
                <w:sz w:val="22"/>
                <w:szCs w:val="22"/>
              </w:rPr>
              <w:t>(s)</w:t>
            </w:r>
            <w:r w:rsidRPr="000620DA">
              <w:rPr>
                <w:rFonts w:ascii="Arial" w:hAnsi="Arial" w:cs="Arial"/>
                <w:b/>
                <w:sz w:val="22"/>
                <w:szCs w:val="22"/>
              </w:rPr>
              <w:t xml:space="preserve"> (DDSL)</w:t>
            </w:r>
          </w:p>
        </w:tc>
        <w:tc>
          <w:tcPr>
            <w:tcW w:w="2628" w:type="dxa"/>
            <w:vAlign w:val="center"/>
          </w:tcPr>
          <w:p w14:paraId="1E3B2065" w14:textId="77777777" w:rsidR="00623D4F" w:rsidRPr="00623D4F" w:rsidRDefault="00623D4F" w:rsidP="00623D4F">
            <w:pPr>
              <w:pStyle w:val="Normal1"/>
              <w:spacing w:after="0"/>
              <w:jc w:val="center"/>
              <w:rPr>
                <w:rFonts w:ascii="Arial" w:hAnsi="Arial" w:cs="Arial"/>
                <w:b/>
                <w:sz w:val="20"/>
                <w:szCs w:val="20"/>
              </w:rPr>
            </w:pPr>
            <w:r w:rsidRPr="00623D4F">
              <w:rPr>
                <w:rFonts w:ascii="Arial" w:hAnsi="Arial" w:cs="Arial"/>
                <w:b/>
                <w:sz w:val="20"/>
                <w:szCs w:val="20"/>
              </w:rPr>
              <w:t>Helen Hollands</w:t>
            </w:r>
          </w:p>
          <w:p w14:paraId="5D568334" w14:textId="77777777" w:rsidR="00623D4F" w:rsidRPr="00623D4F" w:rsidRDefault="00623D4F" w:rsidP="00623D4F">
            <w:pPr>
              <w:pStyle w:val="Normal1"/>
              <w:spacing w:after="0"/>
              <w:jc w:val="center"/>
              <w:rPr>
                <w:rFonts w:ascii="Arial" w:hAnsi="Arial" w:cs="Arial"/>
                <w:b/>
                <w:sz w:val="20"/>
                <w:szCs w:val="20"/>
              </w:rPr>
            </w:pPr>
            <w:r w:rsidRPr="00623D4F">
              <w:rPr>
                <w:rFonts w:ascii="Arial" w:hAnsi="Arial" w:cs="Arial"/>
                <w:b/>
                <w:sz w:val="20"/>
                <w:szCs w:val="20"/>
              </w:rPr>
              <w:t>Julie Puzdrowski</w:t>
            </w:r>
          </w:p>
          <w:p w14:paraId="5AF44ACA" w14:textId="77777777" w:rsidR="00623D4F" w:rsidRPr="00623D4F" w:rsidRDefault="00623D4F" w:rsidP="00623D4F">
            <w:pPr>
              <w:pStyle w:val="Normal1"/>
              <w:spacing w:after="0"/>
              <w:jc w:val="center"/>
              <w:rPr>
                <w:rFonts w:ascii="Arial" w:hAnsi="Arial" w:cs="Arial"/>
                <w:b/>
                <w:sz w:val="20"/>
                <w:szCs w:val="20"/>
              </w:rPr>
            </w:pPr>
            <w:r w:rsidRPr="00623D4F">
              <w:rPr>
                <w:rFonts w:ascii="Arial" w:hAnsi="Arial" w:cs="Arial"/>
                <w:b/>
                <w:sz w:val="20"/>
                <w:szCs w:val="20"/>
              </w:rPr>
              <w:t>Lowri James</w:t>
            </w:r>
          </w:p>
          <w:p w14:paraId="68E60C9C" w14:textId="77777777" w:rsidR="00623D4F" w:rsidRPr="00623D4F" w:rsidRDefault="00623D4F" w:rsidP="00623D4F">
            <w:pPr>
              <w:pStyle w:val="Normal1"/>
              <w:spacing w:after="0"/>
              <w:jc w:val="center"/>
              <w:rPr>
                <w:rFonts w:ascii="Arial" w:hAnsi="Arial" w:cs="Arial"/>
                <w:b/>
                <w:sz w:val="20"/>
                <w:szCs w:val="20"/>
              </w:rPr>
            </w:pPr>
            <w:r w:rsidRPr="00623D4F">
              <w:rPr>
                <w:rFonts w:ascii="Arial" w:hAnsi="Arial" w:cs="Arial"/>
                <w:b/>
                <w:sz w:val="20"/>
                <w:szCs w:val="20"/>
              </w:rPr>
              <w:t>Millie May</w:t>
            </w:r>
          </w:p>
          <w:p w14:paraId="5C7EA5B8" w14:textId="77777777" w:rsidR="00623D4F" w:rsidRPr="00623D4F" w:rsidRDefault="00623D4F" w:rsidP="00623D4F">
            <w:pPr>
              <w:pStyle w:val="Normal1"/>
              <w:spacing w:after="0"/>
              <w:jc w:val="center"/>
              <w:rPr>
                <w:rFonts w:ascii="Arial" w:hAnsi="Arial" w:cs="Arial"/>
                <w:b/>
                <w:sz w:val="20"/>
                <w:szCs w:val="20"/>
              </w:rPr>
            </w:pPr>
            <w:r w:rsidRPr="00623D4F">
              <w:rPr>
                <w:rFonts w:ascii="Arial" w:hAnsi="Arial" w:cs="Arial"/>
                <w:b/>
                <w:sz w:val="20"/>
                <w:szCs w:val="20"/>
              </w:rPr>
              <w:t>Amy Giles</w:t>
            </w:r>
          </w:p>
          <w:p w14:paraId="7E77DDF6" w14:textId="01A87703" w:rsidR="00F646C2" w:rsidRPr="00623D4F" w:rsidRDefault="00623D4F" w:rsidP="00623D4F">
            <w:pPr>
              <w:pStyle w:val="Normal1"/>
              <w:spacing w:after="0"/>
              <w:jc w:val="center"/>
              <w:rPr>
                <w:rFonts w:ascii="Arial" w:hAnsi="Arial" w:cs="Arial"/>
                <w:b/>
                <w:sz w:val="22"/>
                <w:szCs w:val="22"/>
              </w:rPr>
            </w:pPr>
            <w:r w:rsidRPr="00623D4F">
              <w:rPr>
                <w:rFonts w:ascii="Arial" w:hAnsi="Arial" w:cs="Arial"/>
                <w:b/>
                <w:sz w:val="20"/>
                <w:szCs w:val="20"/>
              </w:rPr>
              <w:t>Zoe Stokes</w:t>
            </w:r>
          </w:p>
        </w:tc>
        <w:tc>
          <w:tcPr>
            <w:tcW w:w="1756" w:type="dxa"/>
            <w:vAlign w:val="center"/>
          </w:tcPr>
          <w:p w14:paraId="578B1FD3" w14:textId="3D46A837" w:rsidR="00F646C2" w:rsidRPr="00623D4F" w:rsidRDefault="00623D4F" w:rsidP="00F646C2">
            <w:pPr>
              <w:pStyle w:val="Normal1"/>
              <w:spacing w:after="0"/>
              <w:jc w:val="center"/>
              <w:rPr>
                <w:rFonts w:ascii="Arial" w:hAnsi="Arial" w:cs="Arial"/>
                <w:b/>
                <w:sz w:val="22"/>
                <w:szCs w:val="22"/>
              </w:rPr>
            </w:pPr>
            <w:r w:rsidRPr="00623D4F">
              <w:rPr>
                <w:rFonts w:ascii="Arial" w:hAnsi="Arial" w:cs="Arial"/>
                <w:b/>
                <w:sz w:val="22"/>
                <w:szCs w:val="22"/>
              </w:rPr>
              <w:t>01722 335849</w:t>
            </w:r>
          </w:p>
        </w:tc>
        <w:tc>
          <w:tcPr>
            <w:tcW w:w="3646" w:type="dxa"/>
            <w:vAlign w:val="center"/>
          </w:tcPr>
          <w:p w14:paraId="1D68A6CD" w14:textId="77777777" w:rsidR="00623D4F" w:rsidRPr="00623D4F" w:rsidRDefault="00623D4F" w:rsidP="00623D4F">
            <w:pPr>
              <w:pStyle w:val="Normal1"/>
              <w:spacing w:after="0"/>
              <w:jc w:val="center"/>
              <w:rPr>
                <w:rFonts w:ascii="Arial" w:hAnsi="Arial" w:cs="Arial"/>
                <w:b/>
                <w:sz w:val="20"/>
                <w:szCs w:val="20"/>
              </w:rPr>
            </w:pPr>
            <w:hyperlink r:id="rId15" w:history="1">
              <w:r w:rsidRPr="00623D4F">
                <w:rPr>
                  <w:rStyle w:val="Hyperlink"/>
                  <w:rFonts w:ascii="Arial" w:hAnsi="Arial" w:cs="Arial"/>
                  <w:b/>
                  <w:sz w:val="20"/>
                  <w:szCs w:val="20"/>
                </w:rPr>
                <w:t>hhollands@woodlands.wilts.sch.uk</w:t>
              </w:r>
            </w:hyperlink>
          </w:p>
          <w:p w14:paraId="52D3D1DA" w14:textId="77777777" w:rsidR="00623D4F" w:rsidRPr="00623D4F" w:rsidRDefault="00623D4F" w:rsidP="00623D4F">
            <w:pPr>
              <w:pStyle w:val="Normal1"/>
              <w:spacing w:after="0"/>
              <w:jc w:val="center"/>
              <w:rPr>
                <w:rFonts w:ascii="Arial" w:hAnsi="Arial" w:cs="Arial"/>
                <w:b/>
                <w:sz w:val="20"/>
                <w:szCs w:val="20"/>
              </w:rPr>
            </w:pPr>
            <w:hyperlink r:id="rId16" w:history="1">
              <w:r w:rsidRPr="00623D4F">
                <w:rPr>
                  <w:rStyle w:val="Hyperlink"/>
                  <w:rFonts w:ascii="Arial" w:hAnsi="Arial" w:cs="Arial"/>
                  <w:b/>
                  <w:sz w:val="20"/>
                  <w:szCs w:val="20"/>
                </w:rPr>
                <w:t>julie@woodlands.wilts.sch.uk</w:t>
              </w:r>
            </w:hyperlink>
          </w:p>
          <w:p w14:paraId="232667B2" w14:textId="77777777" w:rsidR="00623D4F" w:rsidRPr="00623D4F" w:rsidRDefault="00623D4F" w:rsidP="00623D4F">
            <w:pPr>
              <w:pStyle w:val="Normal1"/>
              <w:spacing w:after="0"/>
              <w:jc w:val="center"/>
              <w:rPr>
                <w:rFonts w:ascii="Arial" w:hAnsi="Arial" w:cs="Arial"/>
                <w:b/>
                <w:sz w:val="20"/>
                <w:szCs w:val="20"/>
              </w:rPr>
            </w:pPr>
            <w:hyperlink r:id="rId17" w:history="1">
              <w:r w:rsidRPr="00623D4F">
                <w:rPr>
                  <w:rStyle w:val="Hyperlink"/>
                  <w:rFonts w:ascii="Arial" w:hAnsi="Arial" w:cs="Arial"/>
                  <w:b/>
                  <w:sz w:val="20"/>
                  <w:szCs w:val="20"/>
                </w:rPr>
                <w:t>ljames@woodlands.wilts.sch.uk</w:t>
              </w:r>
            </w:hyperlink>
          </w:p>
          <w:p w14:paraId="1364E6CB" w14:textId="77777777" w:rsidR="00623D4F" w:rsidRPr="00623D4F" w:rsidRDefault="00623D4F" w:rsidP="00623D4F">
            <w:pPr>
              <w:pStyle w:val="Normal1"/>
              <w:spacing w:after="0"/>
              <w:jc w:val="center"/>
              <w:rPr>
                <w:rFonts w:ascii="Arial" w:hAnsi="Arial" w:cs="Arial"/>
                <w:b/>
                <w:sz w:val="20"/>
                <w:szCs w:val="20"/>
              </w:rPr>
            </w:pPr>
            <w:hyperlink r:id="rId18" w:history="1">
              <w:r w:rsidRPr="00623D4F">
                <w:rPr>
                  <w:rStyle w:val="Hyperlink"/>
                  <w:rFonts w:ascii="Arial" w:hAnsi="Arial" w:cs="Arial"/>
                  <w:b/>
                  <w:sz w:val="20"/>
                  <w:szCs w:val="20"/>
                </w:rPr>
                <w:t>mmay@woodlands.wilts.sch.uk</w:t>
              </w:r>
            </w:hyperlink>
          </w:p>
          <w:p w14:paraId="20F6A608" w14:textId="77777777" w:rsidR="00623D4F" w:rsidRPr="00623D4F" w:rsidRDefault="00623D4F" w:rsidP="00623D4F">
            <w:pPr>
              <w:pStyle w:val="Normal1"/>
              <w:spacing w:after="0"/>
              <w:jc w:val="center"/>
              <w:rPr>
                <w:rStyle w:val="Hyperlink"/>
                <w:b/>
                <w:bCs/>
                <w:sz w:val="20"/>
                <w:szCs w:val="20"/>
              </w:rPr>
            </w:pPr>
            <w:r w:rsidRPr="00623D4F">
              <w:rPr>
                <w:rStyle w:val="Hyperlink"/>
                <w:rFonts w:ascii="Arial" w:hAnsi="Arial" w:cs="Arial"/>
                <w:b/>
                <w:bCs/>
                <w:sz w:val="20"/>
                <w:szCs w:val="20"/>
              </w:rPr>
              <w:t>agiles@woodlands.wilts.sch.uk</w:t>
            </w:r>
          </w:p>
          <w:p w14:paraId="0F50CC6E" w14:textId="314C41CC" w:rsidR="00F646C2" w:rsidRPr="00623D4F" w:rsidRDefault="00623D4F" w:rsidP="00623D4F">
            <w:pPr>
              <w:pStyle w:val="Normal1"/>
              <w:spacing w:after="0"/>
              <w:jc w:val="center"/>
              <w:rPr>
                <w:rFonts w:ascii="Arial" w:hAnsi="Arial" w:cs="Arial"/>
                <w:b/>
                <w:sz w:val="22"/>
                <w:szCs w:val="22"/>
              </w:rPr>
            </w:pPr>
            <w:hyperlink r:id="rId19" w:history="1">
              <w:r w:rsidRPr="00623D4F">
                <w:rPr>
                  <w:rStyle w:val="Hyperlink"/>
                  <w:rFonts w:ascii="Arial" w:hAnsi="Arial" w:cs="Arial"/>
                  <w:b/>
                  <w:sz w:val="20"/>
                  <w:szCs w:val="20"/>
                </w:rPr>
                <w:t>zstokes@woodlands.wilts.sch.uk</w:t>
              </w:r>
            </w:hyperlink>
          </w:p>
        </w:tc>
      </w:tr>
      <w:tr w:rsidR="00E03C40" w:rsidRPr="000620DA" w14:paraId="3BD35A75" w14:textId="77777777" w:rsidTr="00623D4F">
        <w:trPr>
          <w:trHeight w:val="923"/>
        </w:trPr>
        <w:tc>
          <w:tcPr>
            <w:tcW w:w="2030" w:type="dxa"/>
            <w:shd w:val="clear" w:color="auto" w:fill="D9D9D9" w:themeFill="background1" w:themeFillShade="D9"/>
            <w:vAlign w:val="center"/>
          </w:tcPr>
          <w:p w14:paraId="29CF4418" w14:textId="77777777" w:rsidR="00F646C2" w:rsidRPr="000620DA" w:rsidRDefault="00FE2D92" w:rsidP="00F646C2">
            <w:pPr>
              <w:pStyle w:val="Normal1"/>
              <w:spacing w:after="0"/>
              <w:rPr>
                <w:rFonts w:ascii="Arial" w:hAnsi="Arial" w:cs="Arial"/>
                <w:b/>
                <w:sz w:val="22"/>
                <w:szCs w:val="22"/>
              </w:rPr>
            </w:pPr>
            <w:r>
              <w:rPr>
                <w:rFonts w:ascii="Arial" w:hAnsi="Arial" w:cs="Arial"/>
                <w:b/>
                <w:sz w:val="22"/>
                <w:szCs w:val="22"/>
              </w:rPr>
              <w:t xml:space="preserve">Designated </w:t>
            </w:r>
            <w:r w:rsidR="004F39F9">
              <w:rPr>
                <w:rFonts w:ascii="Arial" w:hAnsi="Arial" w:cs="Arial"/>
                <w:b/>
                <w:sz w:val="22"/>
                <w:szCs w:val="22"/>
              </w:rPr>
              <w:t>governor</w:t>
            </w:r>
            <w:r>
              <w:rPr>
                <w:rFonts w:ascii="Arial" w:hAnsi="Arial" w:cs="Arial"/>
                <w:b/>
                <w:sz w:val="22"/>
                <w:szCs w:val="22"/>
              </w:rPr>
              <w:t xml:space="preserve"> for safeguarding</w:t>
            </w:r>
          </w:p>
        </w:tc>
        <w:tc>
          <w:tcPr>
            <w:tcW w:w="2628" w:type="dxa"/>
            <w:vAlign w:val="center"/>
          </w:tcPr>
          <w:p w14:paraId="0F7422E4" w14:textId="38195B39" w:rsidR="00F646C2" w:rsidRPr="00623D4F" w:rsidRDefault="00623D4F" w:rsidP="00F646C2">
            <w:pPr>
              <w:pStyle w:val="Normal1"/>
              <w:spacing w:after="0"/>
              <w:jc w:val="center"/>
              <w:rPr>
                <w:rFonts w:ascii="Arial" w:hAnsi="Arial" w:cs="Arial"/>
                <w:b/>
                <w:sz w:val="22"/>
                <w:szCs w:val="22"/>
              </w:rPr>
            </w:pPr>
            <w:r w:rsidRPr="00623D4F">
              <w:rPr>
                <w:rFonts w:ascii="Arial" w:hAnsi="Arial" w:cs="Arial"/>
                <w:b/>
                <w:sz w:val="22"/>
                <w:szCs w:val="22"/>
              </w:rPr>
              <w:t>Paul James</w:t>
            </w:r>
          </w:p>
        </w:tc>
        <w:tc>
          <w:tcPr>
            <w:tcW w:w="1756" w:type="dxa"/>
            <w:vAlign w:val="center"/>
          </w:tcPr>
          <w:p w14:paraId="756B33F5" w14:textId="7DCA4B84" w:rsidR="00F646C2" w:rsidRPr="000620DA" w:rsidRDefault="00623D4F" w:rsidP="00F646C2">
            <w:pPr>
              <w:pStyle w:val="Normal1"/>
              <w:spacing w:after="0"/>
              <w:jc w:val="center"/>
              <w:rPr>
                <w:rFonts w:ascii="Arial" w:hAnsi="Arial" w:cs="Arial"/>
                <w:b/>
                <w:sz w:val="22"/>
                <w:szCs w:val="22"/>
                <w:highlight w:val="green"/>
              </w:rPr>
            </w:pPr>
            <w:r w:rsidRPr="00623D4F">
              <w:rPr>
                <w:rFonts w:ascii="Arial" w:hAnsi="Arial" w:cs="Arial"/>
                <w:b/>
                <w:sz w:val="22"/>
                <w:szCs w:val="22"/>
              </w:rPr>
              <w:t>01722 335849</w:t>
            </w:r>
          </w:p>
        </w:tc>
        <w:tc>
          <w:tcPr>
            <w:tcW w:w="3646" w:type="dxa"/>
            <w:vAlign w:val="center"/>
          </w:tcPr>
          <w:p w14:paraId="2CB52183" w14:textId="4B95757B" w:rsidR="00F646C2" w:rsidRPr="00623D4F" w:rsidRDefault="00623D4F" w:rsidP="00F646C2">
            <w:pPr>
              <w:pStyle w:val="Normal1"/>
              <w:spacing w:after="0"/>
              <w:jc w:val="center"/>
              <w:rPr>
                <w:rFonts w:ascii="Arial" w:hAnsi="Arial" w:cs="Arial"/>
                <w:b/>
                <w:sz w:val="22"/>
                <w:szCs w:val="22"/>
              </w:rPr>
            </w:pPr>
            <w:r w:rsidRPr="00623D4F">
              <w:rPr>
                <w:rFonts w:ascii="Arial" w:hAnsi="Arial" w:cs="Arial"/>
                <w:b/>
                <w:sz w:val="22"/>
                <w:szCs w:val="22"/>
              </w:rPr>
              <w:t>pjames@woodlands.wilts.sch.uk</w:t>
            </w:r>
          </w:p>
        </w:tc>
      </w:tr>
      <w:tr w:rsidR="00623D4F" w:rsidRPr="000620DA" w14:paraId="358EB057" w14:textId="77777777" w:rsidTr="00623D4F">
        <w:trPr>
          <w:trHeight w:val="923"/>
        </w:trPr>
        <w:tc>
          <w:tcPr>
            <w:tcW w:w="2030" w:type="dxa"/>
            <w:shd w:val="clear" w:color="auto" w:fill="D9D9D9" w:themeFill="background1" w:themeFillShade="D9"/>
            <w:vAlign w:val="center"/>
          </w:tcPr>
          <w:p w14:paraId="3642195D" w14:textId="77777777" w:rsidR="00623D4F" w:rsidRPr="000620DA" w:rsidRDefault="00623D4F" w:rsidP="00623D4F">
            <w:pPr>
              <w:pStyle w:val="Normal1"/>
              <w:spacing w:after="0"/>
              <w:rPr>
                <w:rFonts w:ascii="Arial" w:hAnsi="Arial" w:cs="Arial"/>
                <w:b/>
                <w:sz w:val="22"/>
                <w:szCs w:val="22"/>
              </w:rPr>
            </w:pPr>
            <w:r w:rsidRPr="000620DA">
              <w:rPr>
                <w:rFonts w:ascii="Arial" w:hAnsi="Arial" w:cs="Arial"/>
                <w:b/>
                <w:sz w:val="22"/>
                <w:szCs w:val="22"/>
              </w:rPr>
              <w:t xml:space="preserve">Chair of </w:t>
            </w:r>
            <w:r>
              <w:rPr>
                <w:rFonts w:ascii="Arial" w:hAnsi="Arial" w:cs="Arial"/>
                <w:b/>
                <w:sz w:val="22"/>
                <w:szCs w:val="22"/>
              </w:rPr>
              <w:t>Governors</w:t>
            </w:r>
          </w:p>
        </w:tc>
        <w:tc>
          <w:tcPr>
            <w:tcW w:w="2628" w:type="dxa"/>
            <w:vAlign w:val="center"/>
          </w:tcPr>
          <w:p w14:paraId="20D3DCFA" w14:textId="1EE2167E" w:rsidR="00623D4F" w:rsidRPr="00623D4F" w:rsidRDefault="00623D4F" w:rsidP="00623D4F">
            <w:pPr>
              <w:pStyle w:val="Normal1"/>
              <w:spacing w:after="0"/>
              <w:jc w:val="center"/>
              <w:rPr>
                <w:rFonts w:ascii="Arial" w:hAnsi="Arial" w:cs="Arial"/>
                <w:b/>
                <w:sz w:val="22"/>
                <w:szCs w:val="22"/>
              </w:rPr>
            </w:pPr>
            <w:r w:rsidRPr="00623D4F">
              <w:rPr>
                <w:rFonts w:ascii="Arial" w:hAnsi="Arial" w:cs="Arial"/>
                <w:b/>
                <w:sz w:val="22"/>
                <w:szCs w:val="22"/>
              </w:rPr>
              <w:t>Paul James</w:t>
            </w:r>
          </w:p>
        </w:tc>
        <w:tc>
          <w:tcPr>
            <w:tcW w:w="1756" w:type="dxa"/>
            <w:vAlign w:val="center"/>
          </w:tcPr>
          <w:p w14:paraId="7AD134A4" w14:textId="54BFF446" w:rsidR="00623D4F" w:rsidRPr="000620DA" w:rsidRDefault="00623D4F" w:rsidP="00623D4F">
            <w:pPr>
              <w:pStyle w:val="Normal1"/>
              <w:spacing w:after="0"/>
              <w:jc w:val="center"/>
              <w:rPr>
                <w:rFonts w:ascii="Arial" w:hAnsi="Arial" w:cs="Arial"/>
                <w:b/>
                <w:sz w:val="22"/>
                <w:szCs w:val="22"/>
                <w:highlight w:val="green"/>
              </w:rPr>
            </w:pPr>
            <w:r w:rsidRPr="00623D4F">
              <w:rPr>
                <w:rFonts w:ascii="Arial" w:hAnsi="Arial" w:cs="Arial"/>
                <w:b/>
                <w:sz w:val="22"/>
                <w:szCs w:val="22"/>
              </w:rPr>
              <w:t>01722 335849</w:t>
            </w:r>
          </w:p>
        </w:tc>
        <w:tc>
          <w:tcPr>
            <w:tcW w:w="3646" w:type="dxa"/>
            <w:vAlign w:val="center"/>
          </w:tcPr>
          <w:p w14:paraId="46DD5EE7" w14:textId="2E8553AA" w:rsidR="00623D4F" w:rsidRPr="00623D4F" w:rsidRDefault="00623D4F" w:rsidP="00623D4F">
            <w:pPr>
              <w:pStyle w:val="Normal1"/>
              <w:spacing w:after="0"/>
              <w:jc w:val="center"/>
              <w:rPr>
                <w:rFonts w:ascii="Arial" w:hAnsi="Arial" w:cs="Arial"/>
                <w:b/>
                <w:sz w:val="22"/>
                <w:szCs w:val="22"/>
              </w:rPr>
            </w:pPr>
            <w:r w:rsidRPr="00623D4F">
              <w:rPr>
                <w:rFonts w:ascii="Arial" w:hAnsi="Arial" w:cs="Arial"/>
                <w:b/>
                <w:sz w:val="22"/>
                <w:szCs w:val="22"/>
              </w:rPr>
              <w:t>pjames@woodlands.wilts.sch.uk</w:t>
            </w:r>
          </w:p>
        </w:tc>
      </w:tr>
      <w:tr w:rsidR="00623D4F" w:rsidRPr="000620DA" w14:paraId="7F3B3913" w14:textId="77777777" w:rsidTr="00E03C40">
        <w:trPr>
          <w:trHeight w:val="542"/>
        </w:trPr>
        <w:tc>
          <w:tcPr>
            <w:tcW w:w="10060" w:type="dxa"/>
            <w:gridSpan w:val="4"/>
            <w:shd w:val="clear" w:color="auto" w:fill="D9D9D9" w:themeFill="background1" w:themeFillShade="D9"/>
            <w:vAlign w:val="center"/>
          </w:tcPr>
          <w:p w14:paraId="3E0FCD13" w14:textId="2D650570" w:rsidR="00623D4F" w:rsidRPr="00855192" w:rsidRDefault="00623D4F" w:rsidP="00623D4F">
            <w:pPr>
              <w:pStyle w:val="Normal1"/>
              <w:spacing w:before="120" w:after="120"/>
              <w:jc w:val="center"/>
              <w:rPr>
                <w:rFonts w:ascii="Arial" w:hAnsi="Arial" w:cs="Arial"/>
                <w:b/>
                <w:sz w:val="22"/>
                <w:szCs w:val="22"/>
              </w:rPr>
            </w:pPr>
            <w:r>
              <w:rPr>
                <w:rFonts w:ascii="Arial" w:hAnsi="Arial" w:cs="Arial"/>
                <w:b/>
                <w:sz w:val="22"/>
                <w:szCs w:val="22"/>
              </w:rPr>
              <w:t xml:space="preserve">The key safeguarding responsibilities within each of the roles above are set out in Keeping Children Safe in </w:t>
            </w:r>
            <w:r w:rsidRPr="00623D4F">
              <w:rPr>
                <w:rFonts w:ascii="Arial" w:hAnsi="Arial" w:cs="Arial"/>
                <w:b/>
                <w:sz w:val="22"/>
                <w:szCs w:val="22"/>
              </w:rPr>
              <w:t>Education 2026</w:t>
            </w:r>
          </w:p>
        </w:tc>
      </w:tr>
    </w:tbl>
    <w:p w14:paraId="1E0992AD" w14:textId="77777777" w:rsidR="00F8405F" w:rsidRPr="001B7FB6" w:rsidRDefault="00F8405F" w:rsidP="00083235">
      <w:pPr>
        <w:pStyle w:val="Normal1"/>
        <w:spacing w:after="0"/>
        <w:jc w:val="center"/>
        <w:rPr>
          <w:rFonts w:ascii="Arial" w:hAnsi="Arial" w:cs="Arial"/>
          <w:sz w:val="22"/>
          <w:szCs w:val="22"/>
        </w:rPr>
      </w:pPr>
    </w:p>
    <w:tbl>
      <w:tblPr>
        <w:tblStyle w:val="TableGrid"/>
        <w:tblW w:w="10060" w:type="dxa"/>
        <w:tblLook w:val="04A0" w:firstRow="1" w:lastRow="0" w:firstColumn="1" w:lastColumn="0" w:noHBand="0" w:noVBand="1"/>
      </w:tblPr>
      <w:tblGrid>
        <w:gridCol w:w="5382"/>
        <w:gridCol w:w="4678"/>
      </w:tblGrid>
      <w:tr w:rsidR="000A5C86" w:rsidRPr="000620DA" w14:paraId="3C67495F" w14:textId="77777777" w:rsidTr="00896D60">
        <w:trPr>
          <w:trHeight w:val="1742"/>
        </w:trPr>
        <w:tc>
          <w:tcPr>
            <w:tcW w:w="5382" w:type="dxa"/>
            <w:shd w:val="clear" w:color="auto" w:fill="F2F2F2" w:themeFill="background1" w:themeFillShade="F2"/>
            <w:vAlign w:val="center"/>
          </w:tcPr>
          <w:p w14:paraId="43140120" w14:textId="77777777" w:rsidR="000233D5" w:rsidRDefault="005557D1" w:rsidP="00587169">
            <w:pPr>
              <w:spacing w:before="120" w:after="120"/>
              <w:ind w:right="181"/>
              <w:rPr>
                <w:rFonts w:ascii="Arial" w:hAnsi="Arial" w:cs="Arial"/>
                <w:b/>
                <w:bCs/>
                <w:sz w:val="22"/>
                <w:szCs w:val="22"/>
              </w:rPr>
            </w:pPr>
            <w:r w:rsidRPr="00026B22">
              <w:rPr>
                <w:rFonts w:ascii="Arial" w:hAnsi="Arial" w:cs="Arial"/>
                <w:b/>
                <w:bCs/>
                <w:sz w:val="22"/>
                <w:szCs w:val="22"/>
              </w:rPr>
              <w:t>Local Authority Designated Officer (LADO):</w:t>
            </w:r>
          </w:p>
          <w:p w14:paraId="341520E8" w14:textId="590681B8" w:rsidR="000233D5" w:rsidRDefault="002C779E" w:rsidP="00587169">
            <w:pPr>
              <w:spacing w:before="120" w:after="120"/>
              <w:ind w:right="181"/>
              <w:rPr>
                <w:rFonts w:ascii="Arial" w:hAnsi="Arial" w:cs="Arial"/>
                <w:b/>
                <w:bCs/>
                <w:sz w:val="22"/>
                <w:szCs w:val="22"/>
              </w:rPr>
            </w:pPr>
            <w:r>
              <w:rPr>
                <w:rFonts w:ascii="Arial" w:hAnsi="Arial" w:cs="Arial"/>
                <w:b/>
                <w:bCs/>
                <w:sz w:val="22"/>
                <w:szCs w:val="22"/>
              </w:rPr>
              <w:t>Referrals</w:t>
            </w:r>
          </w:p>
          <w:p w14:paraId="2F82D6E4" w14:textId="6E8309A0" w:rsidR="00271F2E" w:rsidRDefault="00271F2E" w:rsidP="00587169">
            <w:pPr>
              <w:spacing w:before="120" w:after="120"/>
              <w:ind w:right="181"/>
              <w:rPr>
                <w:rFonts w:ascii="Arial" w:hAnsi="Arial" w:cs="Arial"/>
                <w:b/>
                <w:bCs/>
                <w:sz w:val="22"/>
                <w:szCs w:val="22"/>
              </w:rPr>
            </w:pPr>
            <w:r>
              <w:rPr>
                <w:rFonts w:ascii="Arial" w:hAnsi="Arial" w:cs="Arial"/>
                <w:b/>
                <w:bCs/>
                <w:sz w:val="22"/>
                <w:szCs w:val="22"/>
              </w:rPr>
              <w:t>Follow</w:t>
            </w:r>
            <w:r w:rsidR="00A20753">
              <w:rPr>
                <w:rFonts w:ascii="Arial" w:hAnsi="Arial" w:cs="Arial"/>
                <w:b/>
                <w:bCs/>
                <w:sz w:val="22"/>
                <w:szCs w:val="22"/>
              </w:rPr>
              <w:t>-up and outcomes</w:t>
            </w:r>
          </w:p>
          <w:p w14:paraId="40BF3C8E" w14:textId="77777777" w:rsidR="00374F3D" w:rsidRDefault="00374F3D" w:rsidP="00587169">
            <w:pPr>
              <w:spacing w:before="120" w:after="120"/>
              <w:ind w:right="181"/>
              <w:rPr>
                <w:rFonts w:ascii="Arial" w:hAnsi="Arial" w:cs="Arial"/>
                <w:b/>
                <w:bCs/>
                <w:sz w:val="22"/>
                <w:szCs w:val="22"/>
              </w:rPr>
            </w:pPr>
          </w:p>
          <w:p w14:paraId="4D2B4A67" w14:textId="6F7A453E" w:rsidR="000A5C86" w:rsidRPr="00026B22" w:rsidRDefault="000A5C86" w:rsidP="00587169">
            <w:pPr>
              <w:spacing w:before="120" w:after="120"/>
              <w:ind w:right="181"/>
              <w:rPr>
                <w:rFonts w:ascii="Arial" w:hAnsi="Arial" w:cs="Arial"/>
                <w:b/>
                <w:bCs/>
                <w:sz w:val="22"/>
                <w:szCs w:val="22"/>
              </w:rPr>
            </w:pPr>
            <w:r w:rsidRPr="00026B22">
              <w:rPr>
                <w:rFonts w:ascii="Arial" w:hAnsi="Arial" w:cs="Arial"/>
                <w:b/>
                <w:bCs/>
                <w:sz w:val="22"/>
                <w:szCs w:val="22"/>
              </w:rPr>
              <w:t xml:space="preserve">Children’s Social Care referrals:    </w:t>
            </w:r>
          </w:p>
          <w:p w14:paraId="10D236A6" w14:textId="2E95090D" w:rsidR="000A5C86" w:rsidRPr="000620DA" w:rsidRDefault="005557D1" w:rsidP="00587169">
            <w:pPr>
              <w:spacing w:before="120" w:after="120"/>
              <w:ind w:left="1440" w:right="181"/>
              <w:rPr>
                <w:rFonts w:ascii="Arial" w:hAnsi="Arial" w:cs="Arial"/>
                <w:bCs/>
                <w:sz w:val="22"/>
                <w:szCs w:val="22"/>
              </w:rPr>
            </w:pPr>
            <w:r w:rsidRPr="00026B22">
              <w:rPr>
                <w:rFonts w:ascii="Arial" w:hAnsi="Arial" w:cs="Arial"/>
                <w:bCs/>
                <w:sz w:val="22"/>
                <w:szCs w:val="22"/>
              </w:rPr>
              <w:t>Integrated Front Door (IFD)</w:t>
            </w:r>
            <w:r w:rsidR="000A5C86" w:rsidRPr="00026B22">
              <w:rPr>
                <w:rFonts w:ascii="Arial" w:hAnsi="Arial" w:cs="Arial"/>
                <w:bCs/>
                <w:sz w:val="22"/>
                <w:szCs w:val="22"/>
              </w:rPr>
              <w:t>:</w:t>
            </w:r>
          </w:p>
          <w:p w14:paraId="6B8740FD" w14:textId="77777777" w:rsidR="000A5C86" w:rsidRPr="000620DA" w:rsidRDefault="000A5C86" w:rsidP="00587169">
            <w:pPr>
              <w:spacing w:before="120" w:after="120"/>
              <w:ind w:left="1440" w:right="181"/>
              <w:rPr>
                <w:rFonts w:ascii="Arial" w:hAnsi="Arial" w:cs="Arial"/>
                <w:b/>
                <w:bCs/>
                <w:sz w:val="22"/>
                <w:szCs w:val="22"/>
              </w:rPr>
            </w:pPr>
            <w:r w:rsidRPr="000620DA">
              <w:rPr>
                <w:rFonts w:ascii="Arial" w:hAnsi="Arial" w:cs="Arial"/>
                <w:bCs/>
                <w:sz w:val="22"/>
                <w:szCs w:val="22"/>
              </w:rPr>
              <w:t>Out of hours:</w:t>
            </w:r>
          </w:p>
        </w:tc>
        <w:tc>
          <w:tcPr>
            <w:tcW w:w="4678" w:type="dxa"/>
            <w:shd w:val="clear" w:color="auto" w:fill="F2F2F2" w:themeFill="background1" w:themeFillShade="F2"/>
            <w:vAlign w:val="center"/>
          </w:tcPr>
          <w:p w14:paraId="6F6E6B9A" w14:textId="211A8556" w:rsidR="007A77BE" w:rsidRDefault="00EE469E" w:rsidP="009829F2">
            <w:pPr>
              <w:ind w:right="181"/>
              <w:rPr>
                <w:rFonts w:ascii="Arial" w:hAnsi="Arial" w:cs="Arial"/>
                <w:bCs/>
                <w:sz w:val="22"/>
                <w:szCs w:val="22"/>
                <w:lang w:val="en-US"/>
              </w:rPr>
            </w:pPr>
            <w:r>
              <w:rPr>
                <w:rFonts w:ascii="Arial" w:hAnsi="Arial" w:cs="Arial"/>
                <w:bCs/>
                <w:sz w:val="22"/>
                <w:szCs w:val="22"/>
                <w:lang w:val="en-US"/>
              </w:rPr>
              <w:t xml:space="preserve">       </w:t>
            </w:r>
          </w:p>
          <w:p w14:paraId="61F5698A" w14:textId="77777777" w:rsidR="0092657C" w:rsidRDefault="0092657C" w:rsidP="009829F2">
            <w:pPr>
              <w:ind w:right="181"/>
              <w:rPr>
                <w:rFonts w:ascii="Arial" w:hAnsi="Arial" w:cs="Arial"/>
                <w:bCs/>
                <w:sz w:val="22"/>
                <w:szCs w:val="22"/>
                <w:lang w:val="en-US"/>
              </w:rPr>
            </w:pPr>
          </w:p>
          <w:p w14:paraId="064F29E3" w14:textId="009FDEDA" w:rsidR="009829F2" w:rsidRDefault="004D2B48" w:rsidP="0092657C">
            <w:pPr>
              <w:ind w:right="181"/>
              <w:jc w:val="center"/>
              <w:rPr>
                <w:rFonts w:ascii="Arial" w:hAnsi="Arial" w:cs="Arial"/>
                <w:bCs/>
                <w:sz w:val="22"/>
                <w:szCs w:val="22"/>
                <w:lang w:val="en-US"/>
              </w:rPr>
            </w:pPr>
            <w:hyperlink r:id="rId20" w:history="1">
              <w:r w:rsidR="009829F2" w:rsidRPr="00725AE1">
                <w:rPr>
                  <w:rStyle w:val="Hyperlink"/>
                  <w:rFonts w:ascii="Arial" w:hAnsi="Arial" w:cs="Arial"/>
                  <w:bCs/>
                  <w:sz w:val="22"/>
                  <w:szCs w:val="22"/>
                  <w:lang w:val="en-US"/>
                </w:rPr>
                <w:t>LADOservice@wiltshire.gov.uk</w:t>
              </w:r>
            </w:hyperlink>
          </w:p>
          <w:p w14:paraId="24517353" w14:textId="5B4427EA" w:rsidR="00C103C7" w:rsidRDefault="003B46DE" w:rsidP="001A1E7B">
            <w:pPr>
              <w:spacing w:before="120" w:after="120"/>
              <w:ind w:right="181"/>
              <w:jc w:val="center"/>
              <w:rPr>
                <w:rFonts w:ascii="Arial" w:hAnsi="Arial" w:cs="Arial"/>
                <w:bCs/>
                <w:sz w:val="22"/>
                <w:szCs w:val="22"/>
              </w:rPr>
            </w:pPr>
            <w:r w:rsidRPr="003B46DE">
              <w:rPr>
                <w:rFonts w:ascii="Arial" w:hAnsi="Arial" w:cs="Arial"/>
                <w:bCs/>
                <w:sz w:val="22"/>
                <w:szCs w:val="22"/>
              </w:rPr>
              <w:t>0</w:t>
            </w:r>
            <w:r w:rsidR="00F7107C">
              <w:rPr>
                <w:rFonts w:ascii="Arial" w:hAnsi="Arial" w:cs="Arial"/>
                <w:bCs/>
                <w:sz w:val="22"/>
                <w:szCs w:val="22"/>
              </w:rPr>
              <w:t>300 456 0108</w:t>
            </w:r>
          </w:p>
          <w:p w14:paraId="65B678BA" w14:textId="77777777" w:rsidR="00817591" w:rsidRDefault="00817591" w:rsidP="001A1E7B">
            <w:pPr>
              <w:spacing w:before="120" w:after="120"/>
              <w:ind w:right="181"/>
              <w:jc w:val="center"/>
              <w:rPr>
                <w:rFonts w:ascii="Arial" w:hAnsi="Arial" w:cs="Arial"/>
                <w:bCs/>
                <w:sz w:val="22"/>
                <w:szCs w:val="22"/>
              </w:rPr>
            </w:pPr>
          </w:p>
          <w:p w14:paraId="23CBF1A6" w14:textId="77777777" w:rsidR="00817591" w:rsidRDefault="00817591" w:rsidP="001A1E7B">
            <w:pPr>
              <w:spacing w:before="120" w:after="120"/>
              <w:ind w:right="181"/>
              <w:jc w:val="center"/>
              <w:rPr>
                <w:rFonts w:ascii="Arial" w:hAnsi="Arial" w:cs="Arial"/>
                <w:bCs/>
                <w:sz w:val="22"/>
                <w:szCs w:val="22"/>
              </w:rPr>
            </w:pPr>
          </w:p>
          <w:p w14:paraId="1413ED8B" w14:textId="63C1EAED" w:rsidR="001A1E7B" w:rsidRDefault="001A1E7B" w:rsidP="001A1E7B">
            <w:pPr>
              <w:spacing w:before="120" w:after="120"/>
              <w:ind w:right="181"/>
              <w:jc w:val="center"/>
              <w:rPr>
                <w:rFonts w:ascii="Arial" w:hAnsi="Arial" w:cs="Arial"/>
                <w:bCs/>
                <w:sz w:val="22"/>
                <w:szCs w:val="22"/>
              </w:rPr>
            </w:pPr>
            <w:r>
              <w:rPr>
                <w:rFonts w:ascii="Arial" w:hAnsi="Arial" w:cs="Arial"/>
                <w:bCs/>
                <w:sz w:val="22"/>
                <w:szCs w:val="22"/>
              </w:rPr>
              <w:t>0300 456 0108</w:t>
            </w:r>
          </w:p>
          <w:p w14:paraId="5B8C9CC6" w14:textId="77777777" w:rsidR="00AA3683" w:rsidRPr="000620DA" w:rsidRDefault="001A1E7B" w:rsidP="001A1E7B">
            <w:pPr>
              <w:spacing w:before="120" w:after="120"/>
              <w:ind w:right="181"/>
              <w:jc w:val="center"/>
              <w:rPr>
                <w:rFonts w:ascii="Arial" w:hAnsi="Arial" w:cs="Arial"/>
                <w:bCs/>
                <w:sz w:val="22"/>
                <w:szCs w:val="22"/>
              </w:rPr>
            </w:pPr>
            <w:r w:rsidRPr="0031506A">
              <w:rPr>
                <w:rFonts w:ascii="Arial" w:hAnsi="Arial" w:cs="Arial"/>
                <w:bCs/>
                <w:sz w:val="22"/>
                <w:szCs w:val="22"/>
              </w:rPr>
              <w:t>0300 456 0100</w:t>
            </w:r>
          </w:p>
        </w:tc>
      </w:tr>
      <w:tr w:rsidR="001B7FB6" w14:paraId="7358CC51" w14:textId="77777777" w:rsidTr="001B7FB6">
        <w:trPr>
          <w:trHeight w:val="274"/>
        </w:trPr>
        <w:tc>
          <w:tcPr>
            <w:tcW w:w="10060" w:type="dxa"/>
            <w:gridSpan w:val="2"/>
            <w:shd w:val="clear" w:color="auto" w:fill="F2F2F2" w:themeFill="background1" w:themeFillShade="F2"/>
            <w:vAlign w:val="center"/>
          </w:tcPr>
          <w:p w14:paraId="61769B80" w14:textId="77777777" w:rsidR="001B7FB6" w:rsidRDefault="001B7FB6" w:rsidP="00F90ACF">
            <w:pPr>
              <w:spacing w:before="120" w:after="240"/>
              <w:ind w:right="181"/>
              <w:jc w:val="center"/>
              <w:rPr>
                <w:rFonts w:ascii="Arial" w:hAnsi="Arial" w:cs="Arial"/>
                <w:bCs/>
                <w:sz w:val="22"/>
                <w:szCs w:val="22"/>
              </w:rPr>
            </w:pPr>
            <w:r w:rsidRPr="000620DA">
              <w:rPr>
                <w:rFonts w:ascii="Arial" w:hAnsi="Arial" w:cs="Arial"/>
                <w:bCs/>
                <w:sz w:val="22"/>
                <w:szCs w:val="22"/>
              </w:rPr>
              <w:t xml:space="preserve">If you believe a child is </w:t>
            </w:r>
            <w:r w:rsidRPr="000620DA">
              <w:rPr>
                <w:rFonts w:ascii="Arial" w:hAnsi="Arial" w:cs="Arial"/>
                <w:b/>
                <w:bCs/>
                <w:sz w:val="22"/>
                <w:szCs w:val="22"/>
              </w:rPr>
              <w:t xml:space="preserve">at immediate risk </w:t>
            </w:r>
            <w:r w:rsidRPr="000620DA">
              <w:rPr>
                <w:rFonts w:ascii="Arial" w:hAnsi="Arial" w:cs="Arial"/>
                <w:bCs/>
                <w:sz w:val="22"/>
                <w:szCs w:val="22"/>
              </w:rPr>
              <w:t xml:space="preserve">of significant harm or injury, </w:t>
            </w:r>
          </w:p>
          <w:p w14:paraId="1E385D1C" w14:textId="77777777" w:rsidR="001B7FB6" w:rsidRDefault="001B7FB6" w:rsidP="00F90ACF">
            <w:pPr>
              <w:spacing w:before="120" w:after="240"/>
              <w:ind w:right="181"/>
              <w:jc w:val="center"/>
              <w:rPr>
                <w:rFonts w:ascii="Arial" w:hAnsi="Arial" w:cs="Arial"/>
                <w:bCs/>
                <w:sz w:val="22"/>
                <w:szCs w:val="22"/>
              </w:rPr>
            </w:pPr>
            <w:r w:rsidRPr="000620DA">
              <w:rPr>
                <w:rFonts w:ascii="Arial" w:hAnsi="Arial" w:cs="Arial"/>
                <w:bCs/>
                <w:sz w:val="22"/>
                <w:szCs w:val="22"/>
              </w:rPr>
              <w:lastRenderedPageBreak/>
              <w:t xml:space="preserve">you </w:t>
            </w:r>
            <w:r w:rsidRPr="000620DA">
              <w:rPr>
                <w:rFonts w:ascii="Arial" w:hAnsi="Arial" w:cs="Arial"/>
                <w:b/>
                <w:bCs/>
                <w:sz w:val="22"/>
                <w:szCs w:val="22"/>
              </w:rPr>
              <w:t>must</w:t>
            </w:r>
            <w:r w:rsidRPr="000620DA">
              <w:rPr>
                <w:rFonts w:ascii="Arial" w:hAnsi="Arial" w:cs="Arial"/>
                <w:bCs/>
                <w:sz w:val="22"/>
                <w:szCs w:val="22"/>
              </w:rPr>
              <w:t xml:space="preserve"> call the police on 999.</w:t>
            </w:r>
          </w:p>
        </w:tc>
      </w:tr>
    </w:tbl>
    <w:p w14:paraId="30A334C4" w14:textId="77777777" w:rsidR="00515DDF" w:rsidRDefault="00515DDF">
      <w:pPr>
        <w:rPr>
          <w:rFonts w:ascii="Arial" w:hAnsi="Arial" w:cs="Arial"/>
          <w:sz w:val="22"/>
        </w:rPr>
      </w:pPr>
    </w:p>
    <w:p w14:paraId="343E24E1" w14:textId="77777777" w:rsidR="00725218" w:rsidRDefault="00725218">
      <w:pPr>
        <w:rPr>
          <w:rFonts w:ascii="Arial" w:hAnsi="Arial" w:cs="Arial"/>
          <w:sz w:val="22"/>
        </w:rPr>
      </w:pPr>
    </w:p>
    <w:tbl>
      <w:tblPr>
        <w:tblStyle w:val="TableGrid"/>
        <w:tblpPr w:leftFromText="180" w:rightFromText="180" w:vertAnchor="text" w:horzAnchor="margin" w:tblpY="-318"/>
        <w:tblW w:w="10469" w:type="dxa"/>
        <w:tblLook w:val="04A0" w:firstRow="1" w:lastRow="0" w:firstColumn="1" w:lastColumn="0" w:noHBand="0" w:noVBand="1"/>
      </w:tblPr>
      <w:tblGrid>
        <w:gridCol w:w="10469"/>
      </w:tblGrid>
      <w:tr w:rsidR="00725218" w:rsidRPr="000620DA" w14:paraId="2653BA6E" w14:textId="77777777" w:rsidTr="00725218">
        <w:tc>
          <w:tcPr>
            <w:tcW w:w="10469" w:type="dxa"/>
            <w:shd w:val="clear" w:color="auto" w:fill="D9D9D9" w:themeFill="background1" w:themeFillShade="D9"/>
          </w:tcPr>
          <w:p w14:paraId="4F19A820" w14:textId="77777777" w:rsidR="00725218" w:rsidRPr="000620DA" w:rsidRDefault="00725218" w:rsidP="00725218">
            <w:pPr>
              <w:pStyle w:val="Normal1"/>
              <w:spacing w:before="120" w:after="120"/>
              <w:rPr>
                <w:rFonts w:ascii="Arial" w:hAnsi="Arial" w:cs="Arial"/>
                <w:b/>
                <w:sz w:val="24"/>
                <w:szCs w:val="24"/>
              </w:rPr>
            </w:pPr>
            <w:r w:rsidRPr="000620DA">
              <w:rPr>
                <w:rFonts w:ascii="Arial" w:hAnsi="Arial" w:cs="Arial"/>
                <w:b/>
                <w:sz w:val="28"/>
                <w:szCs w:val="24"/>
                <w:shd w:val="clear" w:color="auto" w:fill="D9D9D9" w:themeFill="background1" w:themeFillShade="D9"/>
              </w:rPr>
              <w:t>Introduction</w:t>
            </w:r>
            <w:r w:rsidRPr="000620DA">
              <w:rPr>
                <w:rFonts w:ascii="Arial" w:hAnsi="Arial" w:cs="Arial"/>
                <w:b/>
                <w:sz w:val="28"/>
                <w:szCs w:val="24"/>
              </w:rPr>
              <w:t xml:space="preserve"> </w:t>
            </w:r>
          </w:p>
        </w:tc>
      </w:tr>
    </w:tbl>
    <w:p w14:paraId="3CFBCA27" w14:textId="57E3E0DC" w:rsidR="00725218" w:rsidRPr="00063759" w:rsidRDefault="00B730E8" w:rsidP="005E5BDD">
      <w:pPr>
        <w:autoSpaceDE w:val="0"/>
        <w:autoSpaceDN w:val="0"/>
        <w:adjustRightInd w:val="0"/>
        <w:rPr>
          <w:rFonts w:ascii="Arial" w:hAnsi="Arial" w:cs="Arial"/>
          <w:sz w:val="22"/>
          <w:szCs w:val="22"/>
        </w:rPr>
      </w:pPr>
      <w:r>
        <w:rPr>
          <w:rFonts w:ascii="Arial" w:hAnsi="Arial" w:cs="Arial"/>
          <w:sz w:val="22"/>
          <w:szCs w:val="22"/>
        </w:rPr>
        <w:t>Woodlands Primary School</w:t>
      </w:r>
      <w:r w:rsidR="00725218" w:rsidRPr="00063759">
        <w:rPr>
          <w:rFonts w:ascii="Arial" w:hAnsi="Arial" w:cs="Arial"/>
          <w:sz w:val="22"/>
          <w:szCs w:val="22"/>
        </w:rPr>
        <w:t xml:space="preserve"> is committed to providing positive academic, social and emotional outcomes for our children, underpinned by a strong safeguarding ethos. We are equally committed to the welfare of our staff, who are expected to adhere to the highest standards of professional behaviour to maintain confidence and respect of the general public and colleagues. </w:t>
      </w:r>
    </w:p>
    <w:p w14:paraId="22871881" w14:textId="77777777" w:rsidR="00725218" w:rsidRPr="00063759" w:rsidRDefault="00725218" w:rsidP="00725218">
      <w:pPr>
        <w:pStyle w:val="BodyText3"/>
        <w:spacing w:before="120" w:after="0" w:line="276" w:lineRule="auto"/>
        <w:rPr>
          <w:rFonts w:ascii="Arial" w:hAnsi="Arial" w:cs="Arial"/>
          <w:sz w:val="22"/>
          <w:szCs w:val="22"/>
        </w:rPr>
      </w:pPr>
      <w:r w:rsidRPr="00063759">
        <w:rPr>
          <w:rFonts w:ascii="Arial" w:hAnsi="Arial" w:cs="Arial"/>
          <w:sz w:val="22"/>
          <w:szCs w:val="22"/>
        </w:rPr>
        <w:t xml:space="preserve">The governors will make sure that this policy reflects national and local requirements to protect and support the children and adults in our school. </w:t>
      </w:r>
    </w:p>
    <w:p w14:paraId="33C3DAA4" w14:textId="77777777" w:rsidR="00725218" w:rsidRPr="00B730E8" w:rsidRDefault="00725218" w:rsidP="00725218">
      <w:pPr>
        <w:pStyle w:val="BodyText3"/>
        <w:spacing w:before="120" w:after="0" w:line="276" w:lineRule="auto"/>
        <w:ind w:left="720" w:hanging="720"/>
        <w:rPr>
          <w:rFonts w:ascii="Arial" w:hAnsi="Arial" w:cs="Arial"/>
          <w:sz w:val="22"/>
          <w:szCs w:val="22"/>
        </w:rPr>
      </w:pPr>
      <w:r w:rsidRPr="00063759">
        <w:rPr>
          <w:rFonts w:ascii="Arial" w:hAnsi="Arial" w:cs="Arial"/>
          <w:sz w:val="22"/>
          <w:szCs w:val="22"/>
        </w:rPr>
        <w:t xml:space="preserve">We will fulfil our local and </w:t>
      </w:r>
      <w:r w:rsidRPr="00B730E8">
        <w:rPr>
          <w:rFonts w:ascii="Arial" w:hAnsi="Arial" w:cs="Arial"/>
          <w:sz w:val="22"/>
          <w:szCs w:val="22"/>
        </w:rPr>
        <w:t>national responsibilities as laid out in the following key documents:</w:t>
      </w:r>
    </w:p>
    <w:p w14:paraId="7BA78DE1" w14:textId="1E4B140D" w:rsidR="00725218" w:rsidRPr="00B730E8" w:rsidRDefault="00725218" w:rsidP="00837A22">
      <w:pPr>
        <w:pStyle w:val="ListParagraph"/>
        <w:numPr>
          <w:ilvl w:val="0"/>
          <w:numId w:val="22"/>
        </w:numPr>
        <w:spacing w:line="276" w:lineRule="auto"/>
        <w:rPr>
          <w:rFonts w:ascii="Arial" w:eastAsia="Times New Roman" w:hAnsi="Arial" w:cs="Arial"/>
          <w:sz w:val="22"/>
          <w:szCs w:val="22"/>
        </w:rPr>
      </w:pPr>
      <w:r w:rsidRPr="00B730E8">
        <w:rPr>
          <w:rFonts w:ascii="Arial" w:hAnsi="Arial" w:cs="Arial"/>
          <w:sz w:val="22"/>
          <w:szCs w:val="22"/>
        </w:rPr>
        <w:t>Working Together to Safeguard Children (20</w:t>
      </w:r>
      <w:r w:rsidR="00372D5D" w:rsidRPr="00B730E8">
        <w:rPr>
          <w:rFonts w:ascii="Arial" w:hAnsi="Arial" w:cs="Arial"/>
          <w:sz w:val="22"/>
          <w:szCs w:val="22"/>
        </w:rPr>
        <w:t>2</w:t>
      </w:r>
      <w:r w:rsidR="00771B43" w:rsidRPr="00B730E8">
        <w:rPr>
          <w:rFonts w:ascii="Arial" w:hAnsi="Arial" w:cs="Arial"/>
          <w:sz w:val="22"/>
          <w:szCs w:val="22"/>
        </w:rPr>
        <w:t>6</w:t>
      </w:r>
      <w:r w:rsidRPr="00B730E8">
        <w:rPr>
          <w:rFonts w:ascii="Arial" w:hAnsi="Arial" w:cs="Arial"/>
          <w:sz w:val="22"/>
          <w:szCs w:val="22"/>
        </w:rPr>
        <w:t>)</w:t>
      </w:r>
    </w:p>
    <w:p w14:paraId="65FAFBCE" w14:textId="0DA7A7A8" w:rsidR="00725218" w:rsidRPr="00B730E8" w:rsidRDefault="00725218" w:rsidP="008E702A">
      <w:pPr>
        <w:pStyle w:val="ListParagraph"/>
        <w:numPr>
          <w:ilvl w:val="0"/>
          <w:numId w:val="4"/>
        </w:numPr>
        <w:spacing w:line="276" w:lineRule="auto"/>
        <w:rPr>
          <w:rFonts w:ascii="Arial" w:eastAsia="Times New Roman" w:hAnsi="Arial" w:cs="Arial"/>
          <w:sz w:val="22"/>
          <w:szCs w:val="22"/>
        </w:rPr>
      </w:pPr>
      <w:r w:rsidRPr="00B730E8">
        <w:rPr>
          <w:rFonts w:ascii="Arial" w:eastAsia="Times New Roman" w:hAnsi="Arial" w:cs="Arial"/>
          <w:sz w:val="22"/>
          <w:szCs w:val="22"/>
        </w:rPr>
        <w:t>Keeping Children Safe in Education (</w:t>
      </w:r>
      <w:r w:rsidR="00837A22" w:rsidRPr="00B730E8">
        <w:rPr>
          <w:rFonts w:ascii="Arial" w:eastAsia="Times New Roman" w:hAnsi="Arial" w:cs="Arial"/>
          <w:sz w:val="22"/>
          <w:szCs w:val="22"/>
        </w:rPr>
        <w:t>202</w:t>
      </w:r>
      <w:r w:rsidR="00771B43" w:rsidRPr="00B730E8">
        <w:rPr>
          <w:rFonts w:ascii="Arial" w:eastAsia="Times New Roman" w:hAnsi="Arial" w:cs="Arial"/>
          <w:sz w:val="22"/>
          <w:szCs w:val="22"/>
        </w:rPr>
        <w:t>6</w:t>
      </w:r>
      <w:r w:rsidRPr="00B730E8">
        <w:rPr>
          <w:rFonts w:ascii="Arial" w:eastAsia="Times New Roman" w:hAnsi="Arial" w:cs="Arial"/>
          <w:sz w:val="22"/>
          <w:szCs w:val="22"/>
        </w:rPr>
        <w:t>)</w:t>
      </w:r>
    </w:p>
    <w:p w14:paraId="689AEC78" w14:textId="6D3DBF6C" w:rsidR="00725218" w:rsidRPr="00B730E8" w:rsidRDefault="00725218" w:rsidP="008E702A">
      <w:pPr>
        <w:pStyle w:val="ListParagraph"/>
        <w:numPr>
          <w:ilvl w:val="0"/>
          <w:numId w:val="4"/>
        </w:numPr>
        <w:spacing w:line="276" w:lineRule="auto"/>
        <w:rPr>
          <w:rFonts w:ascii="Arial" w:eastAsia="Times New Roman" w:hAnsi="Arial" w:cs="Arial"/>
          <w:sz w:val="22"/>
          <w:szCs w:val="22"/>
        </w:rPr>
      </w:pPr>
      <w:r w:rsidRPr="00B730E8">
        <w:rPr>
          <w:rFonts w:ascii="Arial" w:eastAsia="Times New Roman" w:hAnsi="Arial" w:cs="Arial"/>
          <w:sz w:val="22"/>
          <w:szCs w:val="22"/>
        </w:rPr>
        <w:t xml:space="preserve">The </w:t>
      </w:r>
      <w:r w:rsidR="007B1C2D" w:rsidRPr="00B730E8">
        <w:rPr>
          <w:rFonts w:ascii="Arial" w:eastAsia="Times New Roman" w:hAnsi="Arial" w:cs="Arial"/>
          <w:sz w:val="22"/>
          <w:szCs w:val="22"/>
        </w:rPr>
        <w:t>p</w:t>
      </w:r>
      <w:r w:rsidRPr="00B730E8">
        <w:rPr>
          <w:rFonts w:ascii="Arial" w:eastAsia="Times New Roman" w:hAnsi="Arial" w:cs="Arial"/>
          <w:sz w:val="22"/>
          <w:szCs w:val="22"/>
        </w:rPr>
        <w:t xml:space="preserve">rocedures of </w:t>
      </w:r>
      <w:r w:rsidR="00BE17D3" w:rsidRPr="00B730E8">
        <w:rPr>
          <w:rFonts w:ascii="Arial" w:eastAsia="Times New Roman" w:hAnsi="Arial" w:cs="Arial"/>
          <w:sz w:val="22"/>
          <w:szCs w:val="22"/>
        </w:rPr>
        <w:t>Safeguarding Vulnerable People Partnership</w:t>
      </w:r>
      <w:r w:rsidRPr="00B730E8">
        <w:rPr>
          <w:rFonts w:ascii="Arial" w:eastAsia="Times New Roman" w:hAnsi="Arial" w:cs="Arial"/>
          <w:sz w:val="22"/>
          <w:szCs w:val="22"/>
        </w:rPr>
        <w:t xml:space="preserve"> </w:t>
      </w:r>
      <w:r w:rsidR="007B1C2D" w:rsidRPr="00B730E8">
        <w:rPr>
          <w:rFonts w:ascii="Arial" w:eastAsia="Times New Roman" w:hAnsi="Arial" w:cs="Arial"/>
          <w:sz w:val="22"/>
          <w:szCs w:val="22"/>
        </w:rPr>
        <w:t>(SVPP)</w:t>
      </w:r>
    </w:p>
    <w:p w14:paraId="48DDF6F5" w14:textId="77777777" w:rsidR="00725218" w:rsidRPr="00B730E8" w:rsidRDefault="00725218" w:rsidP="00725218">
      <w:pPr>
        <w:spacing w:before="120" w:line="276" w:lineRule="auto"/>
        <w:rPr>
          <w:rFonts w:ascii="Arial" w:hAnsi="Arial" w:cs="Arial"/>
          <w:sz w:val="22"/>
          <w:szCs w:val="22"/>
        </w:rPr>
      </w:pPr>
      <w:r w:rsidRPr="00B730E8">
        <w:rPr>
          <w:rFonts w:ascii="Arial" w:hAnsi="Arial" w:cs="Arial"/>
          <w:sz w:val="22"/>
          <w:szCs w:val="22"/>
        </w:rPr>
        <w:t>This policy:</w:t>
      </w:r>
    </w:p>
    <w:p w14:paraId="0657E58E" w14:textId="750C0A1D" w:rsidR="00725218" w:rsidRPr="00B730E8" w:rsidRDefault="00725218" w:rsidP="008E702A">
      <w:pPr>
        <w:pStyle w:val="ListParagraph"/>
        <w:numPr>
          <w:ilvl w:val="0"/>
          <w:numId w:val="17"/>
        </w:numPr>
        <w:spacing w:line="276" w:lineRule="auto"/>
        <w:ind w:left="714" w:hanging="357"/>
        <w:rPr>
          <w:rFonts w:ascii="Arial" w:hAnsi="Arial" w:cs="Arial"/>
          <w:sz w:val="22"/>
          <w:szCs w:val="22"/>
        </w:rPr>
      </w:pPr>
      <w:r w:rsidRPr="00B730E8">
        <w:rPr>
          <w:rFonts w:ascii="Arial" w:hAnsi="Arial" w:cs="Arial"/>
          <w:sz w:val="22"/>
          <w:szCs w:val="22"/>
        </w:rPr>
        <w:t xml:space="preserve">is based on the Guidance for Safer Working Practice for those working with children and young people in education settings </w:t>
      </w:r>
      <w:r w:rsidR="005557D1" w:rsidRPr="00B730E8">
        <w:rPr>
          <w:rFonts w:ascii="Arial" w:hAnsi="Arial" w:cs="Arial"/>
          <w:sz w:val="22"/>
          <w:szCs w:val="22"/>
        </w:rPr>
        <w:t>(2022</w:t>
      </w:r>
      <w:r w:rsidRPr="00B730E8">
        <w:rPr>
          <w:rFonts w:ascii="Arial" w:hAnsi="Arial" w:cs="Arial"/>
          <w:sz w:val="22"/>
          <w:szCs w:val="22"/>
        </w:rPr>
        <w:t>).</w:t>
      </w:r>
    </w:p>
    <w:p w14:paraId="750E362D" w14:textId="77777777" w:rsidR="00725218" w:rsidRPr="00063759" w:rsidRDefault="00725218" w:rsidP="008E702A">
      <w:pPr>
        <w:pStyle w:val="ListParagraph"/>
        <w:numPr>
          <w:ilvl w:val="0"/>
          <w:numId w:val="17"/>
        </w:numPr>
        <w:spacing w:line="276" w:lineRule="auto"/>
        <w:rPr>
          <w:rFonts w:ascii="Arial" w:hAnsi="Arial" w:cs="Arial"/>
          <w:sz w:val="22"/>
          <w:szCs w:val="22"/>
        </w:rPr>
      </w:pPr>
      <w:r w:rsidRPr="00B730E8">
        <w:rPr>
          <w:rFonts w:ascii="Arial" w:hAnsi="Arial" w:cs="Arial"/>
          <w:sz w:val="22"/>
          <w:szCs w:val="22"/>
        </w:rPr>
        <w:t xml:space="preserve">aims to provide a guide for adults about acceptable and desirable conduct to ensure that staff maintain safe working practice and so </w:t>
      </w:r>
      <w:r w:rsidRPr="00B730E8">
        <w:rPr>
          <w:rFonts w:ascii="Arial" w:hAnsi="Arial" w:cs="Arial"/>
          <w:bCs/>
          <w:sz w:val="22"/>
          <w:szCs w:val="22"/>
        </w:rPr>
        <w:t>safeguard both children</w:t>
      </w:r>
      <w:r w:rsidRPr="00063759">
        <w:rPr>
          <w:rFonts w:ascii="Arial" w:hAnsi="Arial" w:cs="Arial"/>
          <w:bCs/>
          <w:sz w:val="22"/>
          <w:szCs w:val="22"/>
        </w:rPr>
        <w:t xml:space="preserve"> and adults.</w:t>
      </w:r>
      <w:r w:rsidRPr="00063759">
        <w:rPr>
          <w:rFonts w:ascii="Arial" w:hAnsi="Arial" w:cs="Arial"/>
          <w:b/>
          <w:bCs/>
          <w:sz w:val="22"/>
          <w:szCs w:val="22"/>
        </w:rPr>
        <w:t xml:space="preserve"> </w:t>
      </w:r>
    </w:p>
    <w:p w14:paraId="3D414207" w14:textId="77777777" w:rsidR="00725218" w:rsidRPr="00063759" w:rsidRDefault="00725218" w:rsidP="008E702A">
      <w:pPr>
        <w:pStyle w:val="ListParagraph"/>
        <w:numPr>
          <w:ilvl w:val="0"/>
          <w:numId w:val="17"/>
        </w:numPr>
        <w:spacing w:line="276" w:lineRule="auto"/>
        <w:rPr>
          <w:rFonts w:ascii="Arial" w:hAnsi="Arial" w:cs="Arial"/>
          <w:sz w:val="22"/>
          <w:szCs w:val="22"/>
        </w:rPr>
      </w:pPr>
      <w:r w:rsidRPr="00063759">
        <w:rPr>
          <w:rFonts w:ascii="Arial" w:hAnsi="Arial" w:cs="Arial"/>
          <w:sz w:val="22"/>
          <w:szCs w:val="22"/>
        </w:rPr>
        <w:t xml:space="preserve">does not provide a complete checklist of appropriate behaviour for staff in every circumstance. Staff must make judgements about their behaviour to secure the best interests and welfare of the children in their charge and, in so doing, will be seen to be acting reasonably. </w:t>
      </w:r>
    </w:p>
    <w:p w14:paraId="3F40D4FB" w14:textId="77777777" w:rsidR="00B53E6E" w:rsidRPr="00063759" w:rsidRDefault="00B53E6E" w:rsidP="00B53E6E">
      <w:pPr>
        <w:spacing w:line="300" w:lineRule="atLeast"/>
        <w:rPr>
          <w:rFonts w:ascii="Arial" w:hAnsi="Arial" w:cs="Arial"/>
          <w:sz w:val="22"/>
          <w:szCs w:val="22"/>
        </w:rPr>
      </w:pPr>
    </w:p>
    <w:p w14:paraId="326F697F" w14:textId="7FA02F3B" w:rsidR="00B53E6E" w:rsidRPr="00063759" w:rsidRDefault="00B53E6E" w:rsidP="00B53E6E">
      <w:pPr>
        <w:spacing w:line="300" w:lineRule="atLeast"/>
        <w:rPr>
          <w:rFonts w:ascii="Arial" w:hAnsi="Arial" w:cs="Arial"/>
          <w:sz w:val="22"/>
          <w:szCs w:val="22"/>
        </w:rPr>
      </w:pPr>
      <w:r w:rsidRPr="00063759">
        <w:rPr>
          <w:rFonts w:ascii="Arial" w:hAnsi="Arial" w:cs="Arial"/>
          <w:sz w:val="22"/>
          <w:szCs w:val="22"/>
        </w:rPr>
        <w:t>Safeguarding is everyone's responsibility. Staff are expected to act immediately on concerns, share information appropriately, maintain professional curiosity, and place the welfare of the child at the centre of all decision making.</w:t>
      </w:r>
    </w:p>
    <w:p w14:paraId="0B8ECCC1" w14:textId="58339D88" w:rsidR="00725218" w:rsidRPr="00063759" w:rsidRDefault="00725218" w:rsidP="00725218">
      <w:pPr>
        <w:pStyle w:val="Default"/>
        <w:spacing w:before="120" w:after="120" w:line="276" w:lineRule="auto"/>
        <w:rPr>
          <w:color w:val="auto"/>
          <w:sz w:val="22"/>
          <w:szCs w:val="22"/>
        </w:rPr>
      </w:pPr>
      <w:r w:rsidRPr="00063759">
        <w:rPr>
          <w:color w:val="auto"/>
          <w:sz w:val="22"/>
          <w:szCs w:val="22"/>
        </w:rPr>
        <w:t xml:space="preserve">In </w:t>
      </w:r>
      <w:r w:rsidRPr="00063759">
        <w:rPr>
          <w:i/>
          <w:color w:val="auto"/>
          <w:sz w:val="22"/>
          <w:szCs w:val="22"/>
        </w:rPr>
        <w:t>very exceptional</w:t>
      </w:r>
      <w:r w:rsidRPr="00063759">
        <w:rPr>
          <w:color w:val="auto"/>
          <w:sz w:val="22"/>
          <w:szCs w:val="22"/>
        </w:rPr>
        <w:t xml:space="preserve"> circumstances where a member of staff believes it is the best interest of a child to breach these guidelines, that person </w:t>
      </w:r>
      <w:r w:rsidRPr="00063759">
        <w:rPr>
          <w:b/>
          <w:color w:val="auto"/>
          <w:sz w:val="22"/>
          <w:szCs w:val="22"/>
        </w:rPr>
        <w:t xml:space="preserve">must </w:t>
      </w:r>
      <w:r w:rsidRPr="00063759">
        <w:rPr>
          <w:color w:val="auto"/>
          <w:sz w:val="22"/>
          <w:szCs w:val="22"/>
        </w:rPr>
        <w:t>tell the headteacher of the justification for any proposed, or action already taken, at the earliest opportunity.</w:t>
      </w:r>
      <w:r w:rsidRPr="00063759">
        <w:rPr>
          <w:b/>
          <w:color w:val="auto"/>
          <w:sz w:val="22"/>
          <w:szCs w:val="22"/>
        </w:rPr>
        <w:t xml:space="preserve"> </w:t>
      </w:r>
      <w:r w:rsidRPr="00063759">
        <w:rPr>
          <w:color w:val="auto"/>
          <w:sz w:val="22"/>
          <w:szCs w:val="22"/>
        </w:rPr>
        <w:t xml:space="preserve">The headteacher will make a written record of that discussion including any areas of disagreement and actions taken. </w:t>
      </w:r>
    </w:p>
    <w:tbl>
      <w:tblPr>
        <w:tblStyle w:val="TableGrid"/>
        <w:tblW w:w="10490" w:type="dxa"/>
        <w:tblInd w:w="-5" w:type="dxa"/>
        <w:tblLook w:val="04A0" w:firstRow="1" w:lastRow="0" w:firstColumn="1" w:lastColumn="0" w:noHBand="0" w:noVBand="1"/>
      </w:tblPr>
      <w:tblGrid>
        <w:gridCol w:w="10490"/>
      </w:tblGrid>
      <w:tr w:rsidR="00725218" w:rsidRPr="000620DA" w14:paraId="5BB8B477" w14:textId="77777777" w:rsidTr="00087091">
        <w:trPr>
          <w:trHeight w:val="431"/>
        </w:trPr>
        <w:tc>
          <w:tcPr>
            <w:tcW w:w="10490" w:type="dxa"/>
            <w:shd w:val="clear" w:color="auto" w:fill="D9D9D9" w:themeFill="background1" w:themeFillShade="D9"/>
          </w:tcPr>
          <w:p w14:paraId="0051C329" w14:textId="77777777" w:rsidR="00725218" w:rsidRPr="000620DA" w:rsidRDefault="00725218" w:rsidP="00087091">
            <w:pPr>
              <w:pStyle w:val="Normal1"/>
              <w:spacing w:before="120" w:after="120" w:line="276" w:lineRule="auto"/>
              <w:rPr>
                <w:rFonts w:ascii="Arial" w:hAnsi="Arial" w:cs="Arial"/>
                <w:b/>
                <w:sz w:val="24"/>
                <w:szCs w:val="24"/>
              </w:rPr>
            </w:pPr>
            <w:r w:rsidRPr="000620DA">
              <w:rPr>
                <w:rFonts w:ascii="Arial" w:hAnsi="Arial" w:cs="Arial"/>
                <w:b/>
                <w:sz w:val="28"/>
                <w:szCs w:val="24"/>
              </w:rPr>
              <w:t xml:space="preserve">Scope </w:t>
            </w:r>
          </w:p>
        </w:tc>
      </w:tr>
    </w:tbl>
    <w:p w14:paraId="57F01864" w14:textId="77777777" w:rsidR="00725218" w:rsidRPr="00063759" w:rsidRDefault="00725218" w:rsidP="00725218">
      <w:pPr>
        <w:pStyle w:val="BodyText3"/>
        <w:spacing w:before="120" w:after="0" w:line="276" w:lineRule="auto"/>
        <w:ind w:left="720" w:hanging="720"/>
        <w:rPr>
          <w:rFonts w:ascii="Arial" w:hAnsi="Arial" w:cs="Arial"/>
          <w:sz w:val="22"/>
          <w:szCs w:val="22"/>
        </w:rPr>
      </w:pPr>
      <w:r w:rsidRPr="00063759">
        <w:rPr>
          <w:rFonts w:ascii="Arial" w:hAnsi="Arial" w:cs="Arial"/>
          <w:sz w:val="22"/>
          <w:szCs w:val="22"/>
        </w:rPr>
        <w:t xml:space="preserve">This policy is consistent with all other policies adopted by the governors and should be read </w:t>
      </w:r>
    </w:p>
    <w:p w14:paraId="30E4906B" w14:textId="77777777" w:rsidR="00725218" w:rsidRPr="00063759" w:rsidRDefault="00725218" w:rsidP="00725218">
      <w:pPr>
        <w:pStyle w:val="BodyText3"/>
        <w:spacing w:after="0" w:line="276" w:lineRule="auto"/>
        <w:rPr>
          <w:rFonts w:ascii="Arial" w:hAnsi="Arial" w:cs="Arial"/>
          <w:sz w:val="22"/>
          <w:szCs w:val="22"/>
        </w:rPr>
      </w:pPr>
      <w:r w:rsidRPr="00063759">
        <w:rPr>
          <w:rFonts w:ascii="Arial" w:hAnsi="Arial" w:cs="Arial"/>
          <w:sz w:val="22"/>
          <w:szCs w:val="22"/>
        </w:rPr>
        <w:t xml:space="preserve">alongside the </w:t>
      </w:r>
      <w:r w:rsidRPr="00063759">
        <w:rPr>
          <w:rFonts w:ascii="Arial" w:hAnsi="Arial" w:cs="Arial"/>
          <w:b/>
          <w:sz w:val="22"/>
          <w:szCs w:val="22"/>
        </w:rPr>
        <w:t>Child Protection and Safeguarding policy and the Staff Code of Conduct</w:t>
      </w:r>
      <w:r w:rsidRPr="00063759">
        <w:rPr>
          <w:rFonts w:ascii="Arial" w:hAnsi="Arial" w:cs="Arial"/>
          <w:sz w:val="22"/>
          <w:szCs w:val="22"/>
        </w:rPr>
        <w:t xml:space="preserve"> as well as the following documents relevant to the safety and welfare of our children:</w:t>
      </w:r>
    </w:p>
    <w:tbl>
      <w:tblPr>
        <w:tblStyle w:val="TableGrid"/>
        <w:tblW w:w="1035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3260"/>
        <w:gridCol w:w="3686"/>
      </w:tblGrid>
      <w:tr w:rsidR="00725218" w:rsidRPr="00063759" w14:paraId="29D8E9E0" w14:textId="77777777" w:rsidTr="00087091">
        <w:trPr>
          <w:trHeight w:val="420"/>
        </w:trPr>
        <w:tc>
          <w:tcPr>
            <w:tcW w:w="3407" w:type="dxa"/>
          </w:tcPr>
          <w:p w14:paraId="4B85156A" w14:textId="77777777" w:rsidR="00725218" w:rsidRPr="00B730E8" w:rsidRDefault="00725218"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Behaviour policy</w:t>
            </w:r>
          </w:p>
        </w:tc>
        <w:tc>
          <w:tcPr>
            <w:tcW w:w="3260" w:type="dxa"/>
          </w:tcPr>
          <w:p w14:paraId="4B93545B" w14:textId="77777777" w:rsidR="00725218" w:rsidRPr="00B730E8" w:rsidRDefault="00725218"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 xml:space="preserve">SEND policy </w:t>
            </w:r>
          </w:p>
        </w:tc>
        <w:tc>
          <w:tcPr>
            <w:tcW w:w="3686" w:type="dxa"/>
          </w:tcPr>
          <w:p w14:paraId="6E180085" w14:textId="0B41F84F" w:rsidR="00725218" w:rsidRPr="00B730E8" w:rsidRDefault="008C0A83"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Online</w:t>
            </w:r>
            <w:r w:rsidR="00EF4DF9" w:rsidRPr="00B730E8">
              <w:rPr>
                <w:rFonts w:ascii="Arial" w:hAnsi="Arial" w:cs="Arial"/>
                <w:sz w:val="22"/>
                <w:szCs w:val="22"/>
              </w:rPr>
              <w:t>/e-safety</w:t>
            </w:r>
            <w:r w:rsidRPr="00B730E8">
              <w:rPr>
                <w:rFonts w:ascii="Arial" w:hAnsi="Arial" w:cs="Arial"/>
                <w:sz w:val="22"/>
                <w:szCs w:val="22"/>
              </w:rPr>
              <w:t xml:space="preserve"> policy</w:t>
            </w:r>
          </w:p>
        </w:tc>
      </w:tr>
      <w:tr w:rsidR="00725218" w:rsidRPr="00063759" w14:paraId="05DEBF1C" w14:textId="77777777" w:rsidTr="00925910">
        <w:trPr>
          <w:trHeight w:val="429"/>
        </w:trPr>
        <w:tc>
          <w:tcPr>
            <w:tcW w:w="3407" w:type="dxa"/>
          </w:tcPr>
          <w:p w14:paraId="5D9FB6C2" w14:textId="77777777" w:rsidR="00725218" w:rsidRPr="00B730E8" w:rsidRDefault="00725218"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Health and safety policy</w:t>
            </w:r>
          </w:p>
          <w:p w14:paraId="0190FE16" w14:textId="20714D51" w:rsidR="00D16578" w:rsidRPr="00B730E8" w:rsidRDefault="00B67A24"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R</w:t>
            </w:r>
            <w:r w:rsidR="00D16578" w:rsidRPr="00B730E8">
              <w:rPr>
                <w:rFonts w:ascii="Arial" w:hAnsi="Arial" w:cs="Arial"/>
                <w:sz w:val="22"/>
                <w:szCs w:val="22"/>
              </w:rPr>
              <w:t>estrictive interventions</w:t>
            </w:r>
            <w:r w:rsidR="00A362EA" w:rsidRPr="00B730E8">
              <w:rPr>
                <w:rFonts w:ascii="Arial" w:hAnsi="Arial" w:cs="Arial"/>
                <w:sz w:val="22"/>
                <w:szCs w:val="22"/>
              </w:rPr>
              <w:t xml:space="preserve"> policy</w:t>
            </w:r>
          </w:p>
        </w:tc>
        <w:tc>
          <w:tcPr>
            <w:tcW w:w="3260" w:type="dxa"/>
          </w:tcPr>
          <w:p w14:paraId="2FF5C41F" w14:textId="77777777" w:rsidR="00725218" w:rsidRPr="00B730E8" w:rsidRDefault="00725218"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Whistleblowing policy</w:t>
            </w:r>
          </w:p>
          <w:p w14:paraId="32703EF3" w14:textId="5C362A7E" w:rsidR="00D22FBF" w:rsidRPr="00B730E8" w:rsidRDefault="00D22FBF" w:rsidP="00B730E8">
            <w:pPr>
              <w:spacing w:before="120"/>
              <w:rPr>
                <w:rFonts w:ascii="Arial" w:hAnsi="Arial" w:cs="Arial"/>
                <w:sz w:val="22"/>
                <w:szCs w:val="22"/>
              </w:rPr>
            </w:pPr>
          </w:p>
        </w:tc>
        <w:tc>
          <w:tcPr>
            <w:tcW w:w="3686" w:type="dxa"/>
          </w:tcPr>
          <w:p w14:paraId="3B02F694" w14:textId="77777777" w:rsidR="00725218" w:rsidRPr="00B730E8" w:rsidRDefault="00C848C3"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Complaints policy</w:t>
            </w:r>
          </w:p>
          <w:p w14:paraId="4EBB54D6" w14:textId="70F61944" w:rsidR="00E049BC" w:rsidRPr="00B730E8" w:rsidRDefault="00E049BC" w:rsidP="008E702A">
            <w:pPr>
              <w:pStyle w:val="ListParagraph"/>
              <w:numPr>
                <w:ilvl w:val="0"/>
                <w:numId w:val="3"/>
              </w:numPr>
              <w:tabs>
                <w:tab w:val="num" w:pos="720"/>
              </w:tabs>
              <w:spacing w:before="120"/>
              <w:ind w:left="357" w:hanging="357"/>
              <w:rPr>
                <w:rFonts w:ascii="Arial" w:hAnsi="Arial" w:cs="Arial"/>
                <w:sz w:val="22"/>
                <w:szCs w:val="22"/>
              </w:rPr>
            </w:pPr>
            <w:r w:rsidRPr="00B730E8">
              <w:rPr>
                <w:rFonts w:ascii="Arial" w:hAnsi="Arial" w:cs="Arial"/>
                <w:sz w:val="22"/>
                <w:szCs w:val="22"/>
              </w:rPr>
              <w:t>Mobile phone policy</w:t>
            </w:r>
          </w:p>
          <w:p w14:paraId="172BC985" w14:textId="5A3752F6" w:rsidR="00775828" w:rsidRPr="00B730E8" w:rsidRDefault="00775828" w:rsidP="00D16578">
            <w:pPr>
              <w:pStyle w:val="ListParagraph"/>
              <w:tabs>
                <w:tab w:val="num" w:pos="720"/>
              </w:tabs>
              <w:spacing w:before="120"/>
              <w:ind w:left="357"/>
              <w:rPr>
                <w:rFonts w:ascii="Arial" w:hAnsi="Arial" w:cs="Arial"/>
                <w:sz w:val="22"/>
                <w:szCs w:val="22"/>
              </w:rPr>
            </w:pPr>
          </w:p>
        </w:tc>
      </w:tr>
    </w:tbl>
    <w:p w14:paraId="4D565174" w14:textId="77777777" w:rsidR="00725218" w:rsidRPr="00063759" w:rsidRDefault="00725218" w:rsidP="00725218">
      <w:pPr>
        <w:autoSpaceDE w:val="0"/>
        <w:autoSpaceDN w:val="0"/>
        <w:adjustRightInd w:val="0"/>
        <w:spacing w:before="120" w:line="276" w:lineRule="auto"/>
        <w:rPr>
          <w:rFonts w:ascii="Arial" w:hAnsi="Arial" w:cs="Arial"/>
          <w:b/>
          <w:sz w:val="22"/>
          <w:szCs w:val="22"/>
        </w:rPr>
      </w:pPr>
      <w:r w:rsidRPr="00063759">
        <w:rPr>
          <w:rFonts w:ascii="Arial" w:hAnsi="Arial" w:cs="Arial"/>
          <w:b/>
          <w:sz w:val="22"/>
          <w:szCs w:val="22"/>
        </w:rPr>
        <w:t>This policy applies to all staff and volunteers working at our school.</w:t>
      </w:r>
    </w:p>
    <w:p w14:paraId="037F9AC9" w14:textId="77777777" w:rsidR="00725218" w:rsidRPr="00063759" w:rsidRDefault="00725218" w:rsidP="00725218">
      <w:pPr>
        <w:autoSpaceDE w:val="0"/>
        <w:autoSpaceDN w:val="0"/>
        <w:adjustRightInd w:val="0"/>
        <w:spacing w:before="120" w:line="276" w:lineRule="auto"/>
        <w:rPr>
          <w:rFonts w:ascii="Arial" w:hAnsi="Arial" w:cs="Arial"/>
          <w:sz w:val="22"/>
          <w:szCs w:val="22"/>
        </w:rPr>
      </w:pPr>
      <w:r w:rsidRPr="00063759">
        <w:rPr>
          <w:rFonts w:ascii="Arial" w:hAnsi="Arial" w:cs="Arial"/>
          <w:sz w:val="22"/>
          <w:szCs w:val="22"/>
        </w:rPr>
        <w:t>For the purposes of this policy:</w:t>
      </w:r>
    </w:p>
    <w:p w14:paraId="5161BF53" w14:textId="6CB432E9" w:rsidR="00725218" w:rsidRPr="00063759" w:rsidRDefault="00725218" w:rsidP="008E702A">
      <w:pPr>
        <w:pStyle w:val="ListParagraph"/>
        <w:numPr>
          <w:ilvl w:val="0"/>
          <w:numId w:val="12"/>
        </w:numPr>
        <w:autoSpaceDE w:val="0"/>
        <w:autoSpaceDN w:val="0"/>
        <w:adjustRightInd w:val="0"/>
        <w:spacing w:before="120" w:line="276" w:lineRule="auto"/>
        <w:ind w:left="357" w:hanging="357"/>
        <w:rPr>
          <w:rFonts w:ascii="Arial" w:hAnsi="Arial" w:cs="Arial"/>
          <w:sz w:val="22"/>
          <w:szCs w:val="22"/>
        </w:rPr>
      </w:pPr>
      <w:r w:rsidRPr="00063759">
        <w:rPr>
          <w:rFonts w:ascii="Arial" w:hAnsi="Arial" w:cs="Arial"/>
          <w:sz w:val="22"/>
          <w:szCs w:val="22"/>
        </w:rPr>
        <w:t xml:space="preserve">‘Staff' </w:t>
      </w:r>
      <w:r w:rsidRPr="00063759">
        <w:rPr>
          <w:rFonts w:ascii="Arial" w:eastAsiaTheme="minorHAnsi" w:hAnsi="Arial" w:cs="Arial"/>
          <w:sz w:val="22"/>
          <w:szCs w:val="22"/>
          <w:lang w:eastAsia="en-US"/>
        </w:rPr>
        <w:t xml:space="preserve">refers to all those working </w:t>
      </w:r>
      <w:r w:rsidR="00F7107C" w:rsidRPr="00063759">
        <w:rPr>
          <w:rFonts w:ascii="Arial" w:eastAsiaTheme="minorHAnsi" w:hAnsi="Arial" w:cs="Arial"/>
          <w:sz w:val="22"/>
          <w:szCs w:val="22"/>
          <w:lang w:eastAsia="en-US"/>
        </w:rPr>
        <w:t>for</w:t>
      </w:r>
      <w:r w:rsidRPr="00063759">
        <w:rPr>
          <w:rFonts w:ascii="Arial" w:eastAsiaTheme="minorHAnsi" w:hAnsi="Arial" w:cs="Arial"/>
          <w:sz w:val="22"/>
          <w:szCs w:val="22"/>
          <w:lang w:eastAsia="en-US"/>
        </w:rPr>
        <w:t xml:space="preserve"> the school, full time or part time, </w:t>
      </w:r>
      <w:r w:rsidR="003B68B1" w:rsidRPr="00063759">
        <w:rPr>
          <w:rFonts w:ascii="Arial" w:eastAsiaTheme="minorHAnsi" w:hAnsi="Arial" w:cs="Arial"/>
          <w:sz w:val="22"/>
          <w:szCs w:val="22"/>
          <w:lang w:eastAsia="en-US"/>
        </w:rPr>
        <w:t xml:space="preserve">on a temporary </w:t>
      </w:r>
      <w:r w:rsidR="00F17736" w:rsidRPr="00063759">
        <w:rPr>
          <w:rFonts w:ascii="Arial" w:eastAsiaTheme="minorHAnsi" w:hAnsi="Arial" w:cs="Arial"/>
          <w:sz w:val="22"/>
          <w:szCs w:val="22"/>
          <w:lang w:eastAsia="en-US"/>
        </w:rPr>
        <w:t xml:space="preserve">basis, or permanent, </w:t>
      </w:r>
      <w:r w:rsidRPr="00063759">
        <w:rPr>
          <w:rFonts w:ascii="Arial" w:eastAsiaTheme="minorHAnsi" w:hAnsi="Arial" w:cs="Arial"/>
          <w:sz w:val="22"/>
          <w:szCs w:val="22"/>
          <w:lang w:eastAsia="en-US"/>
        </w:rPr>
        <w:t xml:space="preserve">in a paid or </w:t>
      </w:r>
      <w:r w:rsidR="00F7107C" w:rsidRPr="00063759">
        <w:rPr>
          <w:rFonts w:ascii="Arial" w:eastAsiaTheme="minorHAnsi" w:hAnsi="Arial" w:cs="Arial"/>
          <w:sz w:val="22"/>
          <w:szCs w:val="22"/>
          <w:lang w:eastAsia="en-US"/>
        </w:rPr>
        <w:t xml:space="preserve">regular </w:t>
      </w:r>
      <w:r w:rsidRPr="00063759">
        <w:rPr>
          <w:rFonts w:ascii="Arial" w:eastAsiaTheme="minorHAnsi" w:hAnsi="Arial" w:cs="Arial"/>
          <w:sz w:val="22"/>
          <w:szCs w:val="22"/>
          <w:lang w:eastAsia="en-US"/>
        </w:rPr>
        <w:t xml:space="preserve">voluntary capacity. </w:t>
      </w:r>
    </w:p>
    <w:p w14:paraId="2DF5B6BC" w14:textId="01374E6F" w:rsidR="00725218" w:rsidRPr="00063759" w:rsidRDefault="00F7107C" w:rsidP="008E702A">
      <w:pPr>
        <w:pStyle w:val="ListParagraph"/>
        <w:numPr>
          <w:ilvl w:val="0"/>
          <w:numId w:val="12"/>
        </w:numPr>
        <w:autoSpaceDE w:val="0"/>
        <w:autoSpaceDN w:val="0"/>
        <w:adjustRightInd w:val="0"/>
        <w:spacing w:line="276" w:lineRule="auto"/>
        <w:rPr>
          <w:rFonts w:ascii="Arial" w:hAnsi="Arial" w:cs="Arial"/>
          <w:sz w:val="22"/>
          <w:szCs w:val="22"/>
        </w:rPr>
      </w:pPr>
      <w:r w:rsidRPr="00063759">
        <w:rPr>
          <w:rFonts w:ascii="Arial" w:hAnsi="Arial" w:cs="Arial"/>
          <w:bCs/>
          <w:iCs/>
          <w:sz w:val="22"/>
          <w:szCs w:val="22"/>
          <w:lang w:val="en-US"/>
        </w:rPr>
        <w:t xml:space="preserve">A </w:t>
      </w:r>
      <w:r w:rsidR="00725218" w:rsidRPr="00063759">
        <w:rPr>
          <w:rFonts w:ascii="Arial" w:hAnsi="Arial" w:cs="Arial"/>
          <w:bCs/>
          <w:iCs/>
          <w:sz w:val="22"/>
          <w:szCs w:val="22"/>
          <w:lang w:val="en-US"/>
        </w:rPr>
        <w:t>‘</w:t>
      </w:r>
      <w:r w:rsidRPr="00063759">
        <w:rPr>
          <w:rFonts w:ascii="Arial" w:hAnsi="Arial" w:cs="Arial"/>
          <w:bCs/>
          <w:iCs/>
          <w:sz w:val="22"/>
          <w:szCs w:val="22"/>
          <w:lang w:val="en-US"/>
        </w:rPr>
        <w:t>v</w:t>
      </w:r>
      <w:r w:rsidR="00725218" w:rsidRPr="00063759">
        <w:rPr>
          <w:rFonts w:ascii="Arial" w:hAnsi="Arial" w:cs="Arial"/>
          <w:bCs/>
          <w:iCs/>
          <w:sz w:val="22"/>
          <w:szCs w:val="22"/>
          <w:lang w:val="en-US"/>
        </w:rPr>
        <w:t>olunteer’ is a person who performs an activity that involves spending time, unpaid in this school (except for approved expenses).</w:t>
      </w:r>
    </w:p>
    <w:p w14:paraId="46700D22" w14:textId="77777777" w:rsidR="00725218" w:rsidRPr="00063759" w:rsidRDefault="00725218" w:rsidP="008E702A">
      <w:pPr>
        <w:pStyle w:val="ListParagraph"/>
        <w:numPr>
          <w:ilvl w:val="0"/>
          <w:numId w:val="12"/>
        </w:numPr>
        <w:autoSpaceDE w:val="0"/>
        <w:autoSpaceDN w:val="0"/>
        <w:adjustRightInd w:val="0"/>
        <w:spacing w:line="276" w:lineRule="auto"/>
        <w:rPr>
          <w:rFonts w:ascii="Arial" w:hAnsi="Arial" w:cs="Arial"/>
          <w:sz w:val="22"/>
          <w:szCs w:val="22"/>
        </w:rPr>
      </w:pPr>
      <w:r w:rsidRPr="00063759">
        <w:rPr>
          <w:rFonts w:ascii="Arial" w:hAnsi="Arial" w:cs="Arial"/>
          <w:sz w:val="22"/>
          <w:szCs w:val="22"/>
        </w:rPr>
        <w:lastRenderedPageBreak/>
        <w:t xml:space="preserve">A ‘position of trust’ is one in which one party is in a position of power or influence over another, due to their work or the nature of their activity. </w:t>
      </w:r>
    </w:p>
    <w:p w14:paraId="53B4AC17" w14:textId="67C756EC" w:rsidR="00725218" w:rsidRPr="00063759" w:rsidRDefault="00725218" w:rsidP="008E702A">
      <w:pPr>
        <w:pStyle w:val="ListParagraph"/>
        <w:numPr>
          <w:ilvl w:val="0"/>
          <w:numId w:val="12"/>
        </w:numPr>
        <w:autoSpaceDE w:val="0"/>
        <w:autoSpaceDN w:val="0"/>
        <w:adjustRightInd w:val="0"/>
        <w:spacing w:before="120" w:line="276" w:lineRule="auto"/>
        <w:rPr>
          <w:rFonts w:ascii="Arial" w:hAnsi="Arial" w:cs="Arial"/>
          <w:sz w:val="22"/>
          <w:szCs w:val="22"/>
        </w:rPr>
      </w:pPr>
      <w:r w:rsidRPr="00063759">
        <w:rPr>
          <w:rFonts w:ascii="Arial" w:hAnsi="Arial" w:cs="Arial"/>
          <w:bCs/>
          <w:iCs/>
          <w:sz w:val="22"/>
          <w:szCs w:val="22"/>
          <w:lang w:val="en-US"/>
        </w:rPr>
        <w:t xml:space="preserve">‘Child’ refers to all children up to the age of 18. </w:t>
      </w:r>
      <w:r w:rsidRPr="00063759">
        <w:rPr>
          <w:rFonts w:ascii="Arial" w:hAnsi="Arial" w:cs="Arial"/>
          <w:sz w:val="22"/>
          <w:szCs w:val="22"/>
        </w:rPr>
        <w:t xml:space="preserve">All adults are in positions of trust in relation to every </w:t>
      </w:r>
      <w:r w:rsidRPr="00DF2D63">
        <w:rPr>
          <w:rFonts w:ascii="Arial" w:hAnsi="Arial" w:cs="Arial"/>
          <w:sz w:val="22"/>
          <w:szCs w:val="22"/>
        </w:rPr>
        <w:t>child (and student over the age of 18) at our school.</w:t>
      </w:r>
    </w:p>
    <w:p w14:paraId="553AC6EB" w14:textId="2BE7FE5B" w:rsidR="00725218" w:rsidRPr="00063759" w:rsidRDefault="00725218" w:rsidP="00725218">
      <w:pPr>
        <w:autoSpaceDE w:val="0"/>
        <w:autoSpaceDN w:val="0"/>
        <w:adjustRightInd w:val="0"/>
        <w:spacing w:before="120" w:line="276" w:lineRule="auto"/>
        <w:rPr>
          <w:rFonts w:ascii="Arial" w:hAnsi="Arial" w:cs="Arial"/>
          <w:sz w:val="22"/>
          <w:szCs w:val="22"/>
        </w:rPr>
      </w:pPr>
      <w:r w:rsidRPr="00063759">
        <w:rPr>
          <w:rFonts w:ascii="Arial" w:hAnsi="Arial" w:cs="Arial"/>
          <w:b/>
          <w:sz w:val="22"/>
          <w:szCs w:val="22"/>
        </w:rPr>
        <w:t xml:space="preserve">It does not apply to </w:t>
      </w:r>
      <w:r w:rsidRPr="00063759">
        <w:rPr>
          <w:rFonts w:ascii="Arial" w:hAnsi="Arial" w:cs="Arial"/>
          <w:sz w:val="22"/>
          <w:szCs w:val="22"/>
        </w:rPr>
        <w:t>employees of external contractors and providers of services (</w:t>
      </w:r>
      <w:r w:rsidR="00851A02" w:rsidRPr="00063759">
        <w:rPr>
          <w:rFonts w:ascii="Arial" w:hAnsi="Arial" w:cs="Arial"/>
          <w:sz w:val="22"/>
          <w:szCs w:val="22"/>
        </w:rPr>
        <w:t>e.g.</w:t>
      </w:r>
      <w:r w:rsidRPr="00063759">
        <w:rPr>
          <w:rFonts w:ascii="Arial" w:hAnsi="Arial" w:cs="Arial"/>
          <w:i/>
          <w:sz w:val="22"/>
          <w:szCs w:val="22"/>
        </w:rPr>
        <w:t xml:space="preserve"> </w:t>
      </w:r>
      <w:r w:rsidRPr="00063759">
        <w:rPr>
          <w:rFonts w:ascii="Arial" w:hAnsi="Arial" w:cs="Arial"/>
          <w:sz w:val="22"/>
          <w:szCs w:val="22"/>
        </w:rPr>
        <w:t>contract cleaners).</w:t>
      </w:r>
      <w:r w:rsidRPr="00063759">
        <w:rPr>
          <w:rFonts w:ascii="Arial" w:hAnsi="Arial" w:cs="Arial"/>
          <w:b/>
          <w:sz w:val="22"/>
          <w:szCs w:val="22"/>
        </w:rPr>
        <w:t xml:space="preserve"> </w:t>
      </w:r>
      <w:r w:rsidRPr="00063759">
        <w:rPr>
          <w:rFonts w:ascii="Arial" w:hAnsi="Arial" w:cs="Arial"/>
          <w:sz w:val="22"/>
          <w:szCs w:val="22"/>
        </w:rPr>
        <w:t>Such staff are covered by the relevant Code of Conduct of their employing body.</w:t>
      </w:r>
      <w:r w:rsidR="00794897" w:rsidRPr="00063759">
        <w:rPr>
          <w:rFonts w:ascii="Arial" w:hAnsi="Arial" w:cs="Arial"/>
          <w:sz w:val="22"/>
          <w:szCs w:val="22"/>
        </w:rPr>
        <w:t xml:space="preserve"> </w:t>
      </w:r>
    </w:p>
    <w:p w14:paraId="2B699DFE" w14:textId="77777777" w:rsidR="00725218" w:rsidRDefault="00725218">
      <w:pPr>
        <w:rPr>
          <w:rFonts w:ascii="Arial" w:hAnsi="Arial" w:cs="Arial"/>
          <w:sz w:val="22"/>
        </w:rPr>
      </w:pPr>
    </w:p>
    <w:tbl>
      <w:tblPr>
        <w:tblStyle w:val="TableGrid"/>
        <w:tblpPr w:leftFromText="180" w:rightFromText="180" w:vertAnchor="text" w:horzAnchor="margin" w:tblpY="-262"/>
        <w:tblW w:w="10485" w:type="dxa"/>
        <w:tblLook w:val="04A0" w:firstRow="1" w:lastRow="0" w:firstColumn="1" w:lastColumn="0" w:noHBand="0" w:noVBand="1"/>
      </w:tblPr>
      <w:tblGrid>
        <w:gridCol w:w="10485"/>
      </w:tblGrid>
      <w:tr w:rsidR="00725218" w:rsidRPr="000620DA" w14:paraId="3A6F903F" w14:textId="77777777" w:rsidTr="00725218">
        <w:trPr>
          <w:trHeight w:val="460"/>
        </w:trPr>
        <w:tc>
          <w:tcPr>
            <w:tcW w:w="10485" w:type="dxa"/>
            <w:shd w:val="clear" w:color="auto" w:fill="D9D9D9" w:themeFill="background1" w:themeFillShade="D9"/>
          </w:tcPr>
          <w:p w14:paraId="0DDEE122" w14:textId="77777777" w:rsidR="00725218" w:rsidRPr="000620DA" w:rsidRDefault="00725218" w:rsidP="00725218">
            <w:pPr>
              <w:pStyle w:val="Heading2"/>
              <w:spacing w:before="120" w:after="120" w:line="276" w:lineRule="auto"/>
            </w:pPr>
            <w:r w:rsidRPr="000620DA">
              <w:t>Expectations</w:t>
            </w:r>
          </w:p>
        </w:tc>
      </w:tr>
    </w:tbl>
    <w:p w14:paraId="64FD91E2" w14:textId="77777777" w:rsidR="00B25B63" w:rsidRPr="00063759" w:rsidRDefault="00725218" w:rsidP="005E5BDD">
      <w:pPr>
        <w:rPr>
          <w:rFonts w:ascii="Arial" w:hAnsi="Arial" w:cs="Arial"/>
          <w:sz w:val="22"/>
          <w:szCs w:val="22"/>
        </w:rPr>
      </w:pPr>
      <w:r w:rsidRPr="00063759">
        <w:rPr>
          <w:rFonts w:ascii="Arial" w:hAnsi="Arial" w:cs="Arial"/>
          <w:sz w:val="22"/>
          <w:szCs w:val="22"/>
        </w:rPr>
        <w:t>All s</w:t>
      </w:r>
      <w:r w:rsidR="00B25B63" w:rsidRPr="00063759">
        <w:rPr>
          <w:rFonts w:ascii="Arial" w:hAnsi="Arial" w:cs="Arial"/>
          <w:sz w:val="22"/>
          <w:szCs w:val="22"/>
        </w:rPr>
        <w:t>taff</w:t>
      </w:r>
      <w:r w:rsidR="000712D0" w:rsidRPr="00063759">
        <w:rPr>
          <w:rFonts w:ascii="Arial" w:hAnsi="Arial" w:cs="Arial"/>
          <w:sz w:val="22"/>
          <w:szCs w:val="22"/>
        </w:rPr>
        <w:t>:</w:t>
      </w:r>
    </w:p>
    <w:p w14:paraId="6ED27280" w14:textId="77777777" w:rsidR="00BB6695" w:rsidRPr="00063759" w:rsidRDefault="00BB6695" w:rsidP="008E702A">
      <w:pPr>
        <w:pStyle w:val="BodyText3"/>
        <w:numPr>
          <w:ilvl w:val="0"/>
          <w:numId w:val="2"/>
        </w:numPr>
        <w:spacing w:before="120" w:after="0" w:line="276" w:lineRule="auto"/>
        <w:ind w:left="714" w:hanging="357"/>
        <w:rPr>
          <w:rFonts w:ascii="Arial" w:hAnsi="Arial" w:cs="Arial"/>
          <w:sz w:val="22"/>
          <w:szCs w:val="22"/>
        </w:rPr>
      </w:pPr>
      <w:r w:rsidRPr="00063759">
        <w:rPr>
          <w:rFonts w:ascii="Arial" w:hAnsi="Arial" w:cs="Arial"/>
          <w:sz w:val="22"/>
          <w:szCs w:val="22"/>
        </w:rPr>
        <w:t xml:space="preserve">are familiar with this </w:t>
      </w:r>
      <w:r w:rsidR="001D021C" w:rsidRPr="00063759">
        <w:rPr>
          <w:rFonts w:ascii="Arial" w:hAnsi="Arial" w:cs="Arial"/>
          <w:sz w:val="22"/>
          <w:szCs w:val="22"/>
        </w:rPr>
        <w:t>policy</w:t>
      </w:r>
      <w:r w:rsidRPr="00063759">
        <w:rPr>
          <w:rFonts w:ascii="Arial" w:hAnsi="Arial" w:cs="Arial"/>
          <w:sz w:val="22"/>
          <w:szCs w:val="22"/>
        </w:rPr>
        <w:t xml:space="preserve"> and have an opportunity to contribute to its review.</w:t>
      </w:r>
    </w:p>
    <w:p w14:paraId="1A7F8BD1" w14:textId="77777777" w:rsidR="00B25B63" w:rsidRPr="00063759" w:rsidRDefault="00B25B63" w:rsidP="008E702A">
      <w:pPr>
        <w:pStyle w:val="BodyText3"/>
        <w:numPr>
          <w:ilvl w:val="0"/>
          <w:numId w:val="2"/>
        </w:numPr>
        <w:spacing w:before="120" w:after="0" w:line="276" w:lineRule="auto"/>
        <w:ind w:left="714" w:hanging="357"/>
        <w:rPr>
          <w:rFonts w:ascii="Arial" w:hAnsi="Arial" w:cs="Arial"/>
          <w:sz w:val="22"/>
          <w:szCs w:val="22"/>
        </w:rPr>
      </w:pPr>
      <w:r w:rsidRPr="00063759">
        <w:rPr>
          <w:rFonts w:ascii="Arial" w:hAnsi="Arial" w:cs="Arial"/>
          <w:sz w:val="22"/>
          <w:szCs w:val="22"/>
        </w:rPr>
        <w:t>understand their responsibilities to safeguard and promote the welfare of children</w:t>
      </w:r>
      <w:r w:rsidR="00FD3DFE" w:rsidRPr="00063759">
        <w:rPr>
          <w:rFonts w:ascii="Arial" w:hAnsi="Arial" w:cs="Arial"/>
          <w:sz w:val="22"/>
          <w:szCs w:val="22"/>
        </w:rPr>
        <w:t>.</w:t>
      </w:r>
    </w:p>
    <w:tbl>
      <w:tblPr>
        <w:tblStyle w:val="TableGrid"/>
        <w:tblpPr w:leftFromText="180" w:rightFromText="180" w:vertAnchor="text" w:horzAnchor="margin" w:tblpY="1242"/>
        <w:tblW w:w="0" w:type="auto"/>
        <w:shd w:val="clear" w:color="auto" w:fill="D9D9D9" w:themeFill="background1" w:themeFillShade="D9"/>
        <w:tblLook w:val="04A0" w:firstRow="1" w:lastRow="0" w:firstColumn="1" w:lastColumn="0" w:noHBand="0" w:noVBand="1"/>
      </w:tblPr>
      <w:tblGrid>
        <w:gridCol w:w="10469"/>
      </w:tblGrid>
      <w:tr w:rsidR="00725218" w:rsidRPr="00063759" w14:paraId="32C010E1" w14:textId="77777777" w:rsidTr="00725218">
        <w:tc>
          <w:tcPr>
            <w:tcW w:w="10469" w:type="dxa"/>
            <w:shd w:val="clear" w:color="auto" w:fill="D9D9D9" w:themeFill="background1" w:themeFillShade="D9"/>
          </w:tcPr>
          <w:p w14:paraId="2A239962" w14:textId="77777777" w:rsidR="00725218" w:rsidRPr="00063759" w:rsidRDefault="00725218" w:rsidP="00725218">
            <w:pPr>
              <w:pStyle w:val="Heading2"/>
              <w:spacing w:before="120" w:after="120" w:line="276" w:lineRule="auto"/>
              <w:rPr>
                <w:sz w:val="22"/>
                <w:szCs w:val="22"/>
              </w:rPr>
            </w:pPr>
            <w:r w:rsidRPr="00063759">
              <w:rPr>
                <w:sz w:val="22"/>
                <w:szCs w:val="22"/>
              </w:rPr>
              <w:t>Mandatory Procedures</w:t>
            </w:r>
          </w:p>
        </w:tc>
      </w:tr>
    </w:tbl>
    <w:p w14:paraId="0D545E22" w14:textId="77777777" w:rsidR="00F20F55" w:rsidRPr="00063759" w:rsidRDefault="00B25B63" w:rsidP="008E702A">
      <w:pPr>
        <w:pStyle w:val="BodyText3"/>
        <w:numPr>
          <w:ilvl w:val="0"/>
          <w:numId w:val="2"/>
        </w:numPr>
        <w:spacing w:before="120" w:line="276" w:lineRule="auto"/>
        <w:ind w:left="714" w:hanging="357"/>
        <w:rPr>
          <w:rFonts w:ascii="Arial" w:hAnsi="Arial" w:cs="Arial"/>
          <w:sz w:val="22"/>
          <w:szCs w:val="22"/>
        </w:rPr>
      </w:pPr>
      <w:r w:rsidRPr="00063759">
        <w:rPr>
          <w:rFonts w:ascii="Arial" w:hAnsi="Arial" w:cs="Arial"/>
          <w:sz w:val="22"/>
          <w:szCs w:val="22"/>
        </w:rPr>
        <w:t xml:space="preserve">are </w:t>
      </w:r>
      <w:r w:rsidR="0077551F" w:rsidRPr="00063759">
        <w:rPr>
          <w:rFonts w:ascii="Arial" w:hAnsi="Arial" w:cs="Arial"/>
          <w:sz w:val="22"/>
          <w:szCs w:val="22"/>
        </w:rPr>
        <w:t xml:space="preserve">aware that failure to meet the standards of behaviour and conduct in this </w:t>
      </w:r>
      <w:r w:rsidR="00FD3DFE" w:rsidRPr="00063759">
        <w:rPr>
          <w:rFonts w:ascii="Arial" w:hAnsi="Arial" w:cs="Arial"/>
          <w:sz w:val="22"/>
          <w:szCs w:val="22"/>
        </w:rPr>
        <w:t xml:space="preserve">policy </w:t>
      </w:r>
      <w:r w:rsidR="0077551F" w:rsidRPr="00063759">
        <w:rPr>
          <w:rFonts w:ascii="Arial" w:hAnsi="Arial" w:cs="Arial"/>
          <w:sz w:val="22"/>
          <w:szCs w:val="22"/>
        </w:rPr>
        <w:t>may</w:t>
      </w:r>
      <w:r w:rsidR="00EF6C1C" w:rsidRPr="00063759">
        <w:rPr>
          <w:rFonts w:ascii="Arial" w:hAnsi="Arial" w:cs="Arial"/>
          <w:sz w:val="22"/>
          <w:szCs w:val="22"/>
        </w:rPr>
        <w:t xml:space="preserve"> result in disciplinary action. This includes</w:t>
      </w:r>
      <w:r w:rsidR="0077551F" w:rsidRPr="00063759">
        <w:rPr>
          <w:rFonts w:ascii="Arial" w:hAnsi="Arial" w:cs="Arial"/>
          <w:sz w:val="22"/>
          <w:szCs w:val="22"/>
        </w:rPr>
        <w:t xml:space="preserve"> dismissal</w:t>
      </w:r>
      <w:r w:rsidRPr="00063759">
        <w:rPr>
          <w:rFonts w:ascii="Arial" w:hAnsi="Arial" w:cs="Arial"/>
          <w:sz w:val="22"/>
          <w:szCs w:val="22"/>
        </w:rPr>
        <w:t xml:space="preserve">, </w:t>
      </w:r>
      <w:r w:rsidR="00314F61" w:rsidRPr="00063759">
        <w:rPr>
          <w:rFonts w:ascii="Arial" w:hAnsi="Arial" w:cs="Arial"/>
          <w:sz w:val="22"/>
          <w:szCs w:val="22"/>
        </w:rPr>
        <w:t>criminal action and/or other proceedings including barring by the Disclosure &amp; Barring Service (DBS) from working in regulated activity</w:t>
      </w:r>
      <w:r w:rsidR="0063177D" w:rsidRPr="00063759">
        <w:rPr>
          <w:rFonts w:ascii="Arial" w:hAnsi="Arial" w:cs="Arial"/>
          <w:sz w:val="22"/>
          <w:szCs w:val="22"/>
        </w:rPr>
        <w:t>.</w:t>
      </w:r>
    </w:p>
    <w:p w14:paraId="78AC0262" w14:textId="77777777" w:rsidR="00D81B4F" w:rsidRPr="00063759" w:rsidRDefault="00D81B4F">
      <w:pPr>
        <w:pStyle w:val="Default"/>
        <w:spacing w:before="240" w:line="276" w:lineRule="auto"/>
        <w:rPr>
          <w:b/>
          <w:color w:val="auto"/>
          <w:sz w:val="22"/>
          <w:szCs w:val="22"/>
        </w:rPr>
      </w:pPr>
      <w:r w:rsidRPr="00063759">
        <w:rPr>
          <w:b/>
          <w:color w:val="auto"/>
          <w:sz w:val="22"/>
          <w:szCs w:val="22"/>
        </w:rPr>
        <w:t>Confidentiality</w:t>
      </w:r>
    </w:p>
    <w:p w14:paraId="79E4671A" w14:textId="340273CD" w:rsidR="00DE132E" w:rsidRPr="00063759" w:rsidRDefault="00DE132E" w:rsidP="001C2FB8">
      <w:pPr>
        <w:autoSpaceDE w:val="0"/>
        <w:autoSpaceDN w:val="0"/>
        <w:adjustRightInd w:val="0"/>
        <w:spacing w:line="276" w:lineRule="auto"/>
        <w:rPr>
          <w:rFonts w:ascii="Arial" w:hAnsi="Arial" w:cs="Arial"/>
          <w:sz w:val="22"/>
          <w:szCs w:val="22"/>
        </w:rPr>
      </w:pPr>
      <w:r w:rsidRPr="00063759">
        <w:rPr>
          <w:rFonts w:ascii="Arial" w:hAnsi="Arial" w:cs="Arial"/>
          <w:sz w:val="22"/>
          <w:szCs w:val="22"/>
        </w:rPr>
        <w:t xml:space="preserve">The sorting and processing of personal information is governed by </w:t>
      </w:r>
      <w:r w:rsidR="002E225A" w:rsidRPr="00063759">
        <w:rPr>
          <w:rFonts w:ascii="Arial" w:hAnsi="Arial" w:cs="Arial"/>
          <w:sz w:val="22"/>
          <w:szCs w:val="22"/>
        </w:rPr>
        <w:t>GDPR (General Data Protection Regulations 2018)</w:t>
      </w:r>
      <w:r w:rsidR="00BC3180" w:rsidRPr="00063759">
        <w:rPr>
          <w:rFonts w:ascii="Arial" w:hAnsi="Arial" w:cs="Arial"/>
          <w:sz w:val="22"/>
          <w:szCs w:val="22"/>
        </w:rPr>
        <w:t xml:space="preserve"> - </w:t>
      </w:r>
      <w:r w:rsidRPr="00063759">
        <w:rPr>
          <w:rFonts w:ascii="Arial" w:hAnsi="Arial" w:cs="Arial"/>
          <w:sz w:val="22"/>
          <w:szCs w:val="22"/>
        </w:rPr>
        <w:t>see Data Protection Policy</w:t>
      </w:r>
      <w:r w:rsidR="00DF2D63">
        <w:rPr>
          <w:rFonts w:ascii="Arial" w:hAnsi="Arial" w:cs="Arial"/>
          <w:sz w:val="22"/>
          <w:szCs w:val="22"/>
        </w:rPr>
        <w:t>.</w:t>
      </w:r>
      <w:r w:rsidRPr="00063759">
        <w:rPr>
          <w:rFonts w:ascii="Arial" w:hAnsi="Arial" w:cs="Arial"/>
          <w:sz w:val="22"/>
          <w:szCs w:val="22"/>
        </w:rPr>
        <w:t xml:space="preserve"> </w:t>
      </w:r>
    </w:p>
    <w:p w14:paraId="1EC85F2F" w14:textId="77777777" w:rsidR="000B57FB" w:rsidRPr="00063759" w:rsidRDefault="000B57FB" w:rsidP="000B57FB">
      <w:pPr>
        <w:autoSpaceDE w:val="0"/>
        <w:autoSpaceDN w:val="0"/>
        <w:adjustRightInd w:val="0"/>
        <w:spacing w:before="120" w:line="276" w:lineRule="auto"/>
        <w:ind w:right="-153"/>
        <w:rPr>
          <w:rFonts w:ascii="Arial" w:hAnsi="Arial" w:cs="Arial"/>
          <w:sz w:val="22"/>
          <w:szCs w:val="22"/>
        </w:rPr>
      </w:pPr>
      <w:r w:rsidRPr="00063759">
        <w:rPr>
          <w:rFonts w:ascii="Arial" w:hAnsi="Arial" w:cs="Arial"/>
          <w:sz w:val="22"/>
          <w:szCs w:val="22"/>
        </w:rPr>
        <w:t xml:space="preserve">Child records are shared with those who have a professional need to see them. When staff have access to confidential information about colleagues, children or their parents/carers, the staff must treat such information in a sensitive and confidential way, sharing it only in the interests of a child and when legally permitted to do so.  </w:t>
      </w:r>
    </w:p>
    <w:p w14:paraId="4A545A3D" w14:textId="591BA507" w:rsidR="00904A0B" w:rsidRPr="00063759" w:rsidRDefault="000B57FB" w:rsidP="00CE50C7">
      <w:pPr>
        <w:autoSpaceDE w:val="0"/>
        <w:autoSpaceDN w:val="0"/>
        <w:adjustRightInd w:val="0"/>
        <w:spacing w:before="120" w:line="276" w:lineRule="auto"/>
        <w:ind w:right="-153"/>
        <w:rPr>
          <w:rFonts w:ascii="Arial" w:hAnsi="Arial" w:cs="Arial"/>
          <w:sz w:val="22"/>
          <w:szCs w:val="22"/>
        </w:rPr>
      </w:pPr>
      <w:r w:rsidRPr="00063759">
        <w:rPr>
          <w:rFonts w:ascii="Arial" w:hAnsi="Arial" w:cs="Arial"/>
          <w:sz w:val="22"/>
          <w:szCs w:val="22"/>
        </w:rPr>
        <w:t>G</w:t>
      </w:r>
      <w:r w:rsidR="00E876A9" w:rsidRPr="00063759">
        <w:rPr>
          <w:rFonts w:ascii="Arial" w:hAnsi="Arial" w:cs="Arial"/>
          <w:sz w:val="22"/>
          <w:szCs w:val="22"/>
        </w:rPr>
        <w:t xml:space="preserve">overnors and trustees </w:t>
      </w:r>
      <w:r w:rsidR="00C848C3" w:rsidRPr="00063759">
        <w:rPr>
          <w:rFonts w:ascii="Arial" w:hAnsi="Arial" w:cs="Arial"/>
          <w:sz w:val="22"/>
          <w:szCs w:val="22"/>
        </w:rPr>
        <w:t>should not routinely access child records.</w:t>
      </w:r>
      <w:r w:rsidRPr="00063759">
        <w:rPr>
          <w:rFonts w:ascii="Arial" w:hAnsi="Arial" w:cs="Arial"/>
          <w:sz w:val="22"/>
          <w:szCs w:val="22"/>
        </w:rPr>
        <w:t xml:space="preserve"> </w:t>
      </w:r>
      <w:r w:rsidR="00C848C3" w:rsidRPr="00063759">
        <w:rPr>
          <w:rFonts w:ascii="Arial" w:hAnsi="Arial" w:cs="Arial"/>
          <w:sz w:val="22"/>
          <w:szCs w:val="22"/>
        </w:rPr>
        <w:t xml:space="preserve">Exceptions to this would be for the purpose of an investigation in line with the school’s complaint policy and procedures. </w:t>
      </w:r>
    </w:p>
    <w:p w14:paraId="2116B180" w14:textId="19D7E1B2" w:rsidR="00B25741" w:rsidRPr="00063759" w:rsidRDefault="00B25741" w:rsidP="00CE50C7">
      <w:pPr>
        <w:pStyle w:val="Default"/>
        <w:spacing w:before="120"/>
        <w:rPr>
          <w:sz w:val="22"/>
          <w:szCs w:val="22"/>
        </w:rPr>
      </w:pPr>
      <w:r w:rsidRPr="00063759">
        <w:rPr>
          <w:color w:val="auto"/>
          <w:sz w:val="22"/>
          <w:szCs w:val="22"/>
        </w:rPr>
        <w:t>Staff</w:t>
      </w:r>
      <w:r w:rsidR="000B57FB" w:rsidRPr="00063759">
        <w:rPr>
          <w:color w:val="auto"/>
          <w:sz w:val="22"/>
          <w:szCs w:val="22"/>
        </w:rPr>
        <w:t xml:space="preserve">, governors and trustees </w:t>
      </w:r>
      <w:r w:rsidRPr="00063759">
        <w:rPr>
          <w:color w:val="auto"/>
          <w:sz w:val="22"/>
          <w:szCs w:val="22"/>
        </w:rPr>
        <w:t>will not use their position to gain access to information for their own advantage and/or a child’s or family's detriment</w:t>
      </w:r>
      <w:r w:rsidR="00BA543F" w:rsidRPr="00063759">
        <w:rPr>
          <w:color w:val="auto"/>
          <w:sz w:val="22"/>
          <w:szCs w:val="22"/>
        </w:rPr>
        <w:t>.</w:t>
      </w:r>
      <w:r w:rsidRPr="00063759">
        <w:rPr>
          <w:color w:val="auto"/>
          <w:sz w:val="22"/>
          <w:szCs w:val="22"/>
        </w:rPr>
        <w:t xml:space="preserve"> </w:t>
      </w:r>
    </w:p>
    <w:p w14:paraId="56B93CC4" w14:textId="1E79656C" w:rsidR="00DE2B10" w:rsidRPr="00063759" w:rsidRDefault="006B64D8" w:rsidP="00DE2B10">
      <w:pPr>
        <w:autoSpaceDE w:val="0"/>
        <w:autoSpaceDN w:val="0"/>
        <w:adjustRightInd w:val="0"/>
        <w:spacing w:before="120" w:line="276" w:lineRule="auto"/>
        <w:rPr>
          <w:rFonts w:ascii="Arial" w:hAnsi="Arial" w:cs="Arial"/>
          <w:sz w:val="22"/>
          <w:szCs w:val="22"/>
        </w:rPr>
      </w:pPr>
      <w:r w:rsidRPr="00063759">
        <w:rPr>
          <w:rFonts w:ascii="Arial" w:hAnsi="Arial" w:cs="Arial"/>
          <w:sz w:val="22"/>
          <w:szCs w:val="22"/>
        </w:rPr>
        <w:t>If</w:t>
      </w:r>
      <w:r w:rsidR="00904A0B" w:rsidRPr="00063759">
        <w:rPr>
          <w:rFonts w:ascii="Arial" w:hAnsi="Arial" w:cs="Arial"/>
          <w:sz w:val="22"/>
          <w:szCs w:val="22"/>
        </w:rPr>
        <w:t xml:space="preserve"> a member of staff is concerned that a child is </w:t>
      </w:r>
      <w:r w:rsidR="00C65CCF" w:rsidRPr="00063759">
        <w:rPr>
          <w:rFonts w:ascii="Arial" w:hAnsi="Arial" w:cs="Arial"/>
          <w:sz w:val="22"/>
          <w:szCs w:val="22"/>
        </w:rPr>
        <w:t xml:space="preserve">being abused, is at risk of being abused </w:t>
      </w:r>
      <w:r w:rsidR="00904A0B" w:rsidRPr="00063759">
        <w:rPr>
          <w:rFonts w:ascii="Arial" w:hAnsi="Arial" w:cs="Arial"/>
          <w:sz w:val="22"/>
          <w:szCs w:val="22"/>
        </w:rPr>
        <w:t xml:space="preserve">or may </w:t>
      </w:r>
      <w:r w:rsidR="00C65CCF" w:rsidRPr="00063759">
        <w:rPr>
          <w:rFonts w:ascii="Arial" w:hAnsi="Arial" w:cs="Arial"/>
          <w:sz w:val="22"/>
          <w:szCs w:val="22"/>
        </w:rPr>
        <w:t>have been</w:t>
      </w:r>
      <w:r w:rsidR="00904A0B" w:rsidRPr="00063759">
        <w:rPr>
          <w:rFonts w:ascii="Arial" w:hAnsi="Arial" w:cs="Arial"/>
          <w:sz w:val="22"/>
          <w:szCs w:val="22"/>
        </w:rPr>
        <w:t xml:space="preserve"> abuse</w:t>
      </w:r>
      <w:r w:rsidR="00BC3180" w:rsidRPr="00063759">
        <w:rPr>
          <w:rFonts w:ascii="Arial" w:hAnsi="Arial" w:cs="Arial"/>
          <w:sz w:val="22"/>
          <w:szCs w:val="22"/>
        </w:rPr>
        <w:t>d</w:t>
      </w:r>
      <w:r w:rsidR="00C65CCF" w:rsidRPr="00063759">
        <w:rPr>
          <w:rFonts w:ascii="Arial" w:hAnsi="Arial" w:cs="Arial"/>
          <w:sz w:val="22"/>
          <w:szCs w:val="22"/>
        </w:rPr>
        <w:t xml:space="preserve"> in the past</w:t>
      </w:r>
      <w:r w:rsidR="00BC3180" w:rsidRPr="00063759">
        <w:rPr>
          <w:rFonts w:ascii="Arial" w:hAnsi="Arial" w:cs="Arial"/>
          <w:sz w:val="22"/>
          <w:szCs w:val="22"/>
        </w:rPr>
        <w:t xml:space="preserve">, they will </w:t>
      </w:r>
      <w:r w:rsidR="00C65CCF" w:rsidRPr="00222E39">
        <w:rPr>
          <w:rFonts w:ascii="Arial" w:hAnsi="Arial" w:cs="Arial"/>
          <w:sz w:val="22"/>
          <w:szCs w:val="22"/>
        </w:rPr>
        <w:t>follow the agreed proce</w:t>
      </w:r>
      <w:r w:rsidR="005074D4" w:rsidRPr="00222E39">
        <w:rPr>
          <w:rFonts w:ascii="Arial" w:hAnsi="Arial" w:cs="Arial"/>
          <w:sz w:val="22"/>
          <w:szCs w:val="22"/>
        </w:rPr>
        <w:t>dure set out in the flowchart ‘W</w:t>
      </w:r>
      <w:r w:rsidR="00C65CCF" w:rsidRPr="00222E39">
        <w:rPr>
          <w:rFonts w:ascii="Arial" w:hAnsi="Arial" w:cs="Arial"/>
          <w:sz w:val="22"/>
          <w:szCs w:val="22"/>
        </w:rPr>
        <w:t>hat to do if you are worried about a child’, displayed in the staff room</w:t>
      </w:r>
      <w:r w:rsidR="006A022E" w:rsidRPr="00222E39">
        <w:rPr>
          <w:rFonts w:ascii="Arial" w:hAnsi="Arial" w:cs="Arial"/>
          <w:sz w:val="22"/>
          <w:szCs w:val="22"/>
        </w:rPr>
        <w:t>/staff cloakrooms</w:t>
      </w:r>
      <w:r w:rsidR="00C65CCF" w:rsidRPr="00222E39">
        <w:rPr>
          <w:rFonts w:ascii="Arial" w:hAnsi="Arial" w:cs="Arial"/>
          <w:sz w:val="22"/>
          <w:szCs w:val="22"/>
        </w:rPr>
        <w:t xml:space="preserve">. </w:t>
      </w:r>
      <w:r w:rsidR="00EF6C1C" w:rsidRPr="00222E39">
        <w:rPr>
          <w:rFonts w:ascii="Arial" w:hAnsi="Arial" w:cs="Arial"/>
          <w:sz w:val="22"/>
          <w:szCs w:val="22"/>
        </w:rPr>
        <w:t>See Safeguarding and Child Protection Policy (</w:t>
      </w:r>
      <w:r w:rsidR="00222E39" w:rsidRPr="00222E39">
        <w:rPr>
          <w:rFonts w:ascii="Arial" w:hAnsi="Arial" w:cs="Arial"/>
          <w:sz w:val="22"/>
          <w:szCs w:val="22"/>
        </w:rPr>
        <w:t>1</w:t>
      </w:r>
      <w:r w:rsidR="00222E39" w:rsidRPr="00222E39">
        <w:rPr>
          <w:rFonts w:ascii="Arial" w:hAnsi="Arial" w:cs="Arial"/>
          <w:sz w:val="22"/>
          <w:szCs w:val="22"/>
          <w:vertAlign w:val="superscript"/>
        </w:rPr>
        <w:t>st</w:t>
      </w:r>
      <w:r w:rsidR="00222E39" w:rsidRPr="00222E39">
        <w:rPr>
          <w:rFonts w:ascii="Arial" w:hAnsi="Arial" w:cs="Arial"/>
          <w:sz w:val="22"/>
          <w:szCs w:val="22"/>
        </w:rPr>
        <w:t xml:space="preserve"> September 2026</w:t>
      </w:r>
      <w:r w:rsidR="00EF6C1C" w:rsidRPr="00222E39">
        <w:rPr>
          <w:rFonts w:ascii="Arial" w:hAnsi="Arial" w:cs="Arial"/>
          <w:sz w:val="22"/>
          <w:szCs w:val="22"/>
        </w:rPr>
        <w:t>)</w:t>
      </w:r>
      <w:r w:rsidR="00C26F37" w:rsidRPr="00222E39">
        <w:rPr>
          <w:rFonts w:ascii="Arial" w:hAnsi="Arial" w:cs="Arial"/>
          <w:sz w:val="22"/>
          <w:szCs w:val="22"/>
        </w:rPr>
        <w:t>.</w:t>
      </w:r>
      <w:r w:rsidR="00DE2B10" w:rsidRPr="00222E39">
        <w:rPr>
          <w:rFonts w:ascii="Arial" w:hAnsi="Arial" w:cs="Arial"/>
          <w:sz w:val="22"/>
          <w:szCs w:val="22"/>
        </w:rPr>
        <w:t xml:space="preserve"> Staff should ensure safeguarding records are factual, timely, accurate and clearly distinguish between observed facts, professional opinion and the views of the child or family.</w:t>
      </w:r>
    </w:p>
    <w:p w14:paraId="7E1502AF" w14:textId="77777777" w:rsidR="00496A92" w:rsidRPr="00063759" w:rsidRDefault="00C65CCF" w:rsidP="00CE50C7">
      <w:pPr>
        <w:autoSpaceDE w:val="0"/>
        <w:autoSpaceDN w:val="0"/>
        <w:adjustRightInd w:val="0"/>
        <w:spacing w:before="120" w:line="276" w:lineRule="auto"/>
        <w:rPr>
          <w:rFonts w:ascii="Arial" w:hAnsi="Arial" w:cs="Arial"/>
          <w:sz w:val="22"/>
          <w:szCs w:val="22"/>
        </w:rPr>
      </w:pPr>
      <w:r w:rsidRPr="00063759">
        <w:rPr>
          <w:rFonts w:ascii="Arial" w:hAnsi="Arial" w:cs="Arial"/>
          <w:sz w:val="22"/>
          <w:szCs w:val="22"/>
        </w:rPr>
        <w:t>If a member of staff</w:t>
      </w:r>
      <w:r w:rsidR="00904A0B" w:rsidRPr="00063759">
        <w:rPr>
          <w:rFonts w:ascii="Arial" w:hAnsi="Arial" w:cs="Arial"/>
          <w:sz w:val="22"/>
          <w:szCs w:val="22"/>
        </w:rPr>
        <w:t xml:space="preserve"> is ever in any doubt about whether to share information or not, they should get advice from t</w:t>
      </w:r>
      <w:r w:rsidRPr="00063759">
        <w:rPr>
          <w:rFonts w:ascii="Arial" w:hAnsi="Arial" w:cs="Arial"/>
          <w:sz w:val="22"/>
          <w:szCs w:val="22"/>
        </w:rPr>
        <w:t>he designated safeguarding lead.</w:t>
      </w:r>
    </w:p>
    <w:p w14:paraId="0714EFBC" w14:textId="77777777" w:rsidR="00024CBF" w:rsidRPr="00063759" w:rsidRDefault="00DB0CDD">
      <w:pPr>
        <w:autoSpaceDE w:val="0"/>
        <w:autoSpaceDN w:val="0"/>
        <w:adjustRightInd w:val="0"/>
        <w:spacing w:before="240" w:line="276" w:lineRule="auto"/>
        <w:rPr>
          <w:rFonts w:ascii="Arial" w:hAnsi="Arial" w:cs="Arial"/>
          <w:b/>
          <w:sz w:val="22"/>
          <w:szCs w:val="22"/>
        </w:rPr>
      </w:pPr>
      <w:r w:rsidRPr="00063759">
        <w:rPr>
          <w:rFonts w:ascii="Arial" w:hAnsi="Arial" w:cs="Arial"/>
          <w:b/>
          <w:sz w:val="22"/>
          <w:szCs w:val="22"/>
        </w:rPr>
        <w:t>S</w:t>
      </w:r>
      <w:r w:rsidR="00590D98" w:rsidRPr="00063759">
        <w:rPr>
          <w:rFonts w:ascii="Arial" w:hAnsi="Arial" w:cs="Arial"/>
          <w:b/>
          <w:sz w:val="22"/>
          <w:szCs w:val="22"/>
        </w:rPr>
        <w:t xml:space="preserve">taff </w:t>
      </w:r>
      <w:r w:rsidRPr="00063759">
        <w:rPr>
          <w:rFonts w:ascii="Arial" w:hAnsi="Arial" w:cs="Arial"/>
          <w:b/>
          <w:sz w:val="22"/>
          <w:szCs w:val="22"/>
        </w:rPr>
        <w:t xml:space="preserve">relationships </w:t>
      </w:r>
      <w:r w:rsidR="00590D98" w:rsidRPr="00063759">
        <w:rPr>
          <w:rFonts w:ascii="Arial" w:hAnsi="Arial" w:cs="Arial"/>
          <w:b/>
          <w:sz w:val="22"/>
          <w:szCs w:val="22"/>
        </w:rPr>
        <w:t>with children</w:t>
      </w:r>
      <w:r w:rsidR="002C03C9" w:rsidRPr="00063759">
        <w:rPr>
          <w:rFonts w:ascii="Arial" w:hAnsi="Arial" w:cs="Arial"/>
          <w:b/>
          <w:sz w:val="22"/>
          <w:szCs w:val="22"/>
        </w:rPr>
        <w:t xml:space="preserve"> and parents</w:t>
      </w:r>
    </w:p>
    <w:p w14:paraId="493DB206" w14:textId="77777777" w:rsidR="00024CBF" w:rsidRPr="00063759" w:rsidRDefault="00024CBF" w:rsidP="00CE50C7">
      <w:pPr>
        <w:autoSpaceDE w:val="0"/>
        <w:autoSpaceDN w:val="0"/>
        <w:adjustRightInd w:val="0"/>
        <w:spacing w:before="120" w:line="276" w:lineRule="auto"/>
        <w:rPr>
          <w:rFonts w:ascii="Arial" w:hAnsi="Arial" w:cs="Arial"/>
          <w:b/>
          <w:sz w:val="22"/>
          <w:szCs w:val="22"/>
        </w:rPr>
      </w:pPr>
      <w:r w:rsidRPr="00063759">
        <w:rPr>
          <w:rFonts w:ascii="Arial" w:hAnsi="Arial" w:cs="Arial"/>
          <w:b/>
          <w:sz w:val="22"/>
          <w:szCs w:val="22"/>
        </w:rPr>
        <w:t>Staff responsibilities</w:t>
      </w:r>
    </w:p>
    <w:p w14:paraId="5EE368E5" w14:textId="77777777" w:rsidR="00EC2C5D" w:rsidRPr="00063759" w:rsidRDefault="00024CBF">
      <w:pPr>
        <w:autoSpaceDE w:val="0"/>
        <w:autoSpaceDN w:val="0"/>
        <w:adjustRightInd w:val="0"/>
        <w:spacing w:line="276" w:lineRule="auto"/>
        <w:rPr>
          <w:rFonts w:ascii="Arial" w:hAnsi="Arial" w:cs="Arial"/>
          <w:sz w:val="22"/>
          <w:szCs w:val="22"/>
        </w:rPr>
      </w:pPr>
      <w:r w:rsidRPr="00063759">
        <w:rPr>
          <w:rFonts w:ascii="Arial" w:hAnsi="Arial" w:cs="Arial"/>
          <w:sz w:val="22"/>
          <w:szCs w:val="22"/>
        </w:rPr>
        <w:t>All staff know that</w:t>
      </w:r>
      <w:r w:rsidR="00EC2C5D" w:rsidRPr="00063759">
        <w:rPr>
          <w:rFonts w:ascii="Arial" w:hAnsi="Arial" w:cs="Arial"/>
          <w:sz w:val="22"/>
          <w:szCs w:val="22"/>
        </w:rPr>
        <w:t>:</w:t>
      </w:r>
    </w:p>
    <w:p w14:paraId="553BF56D" w14:textId="32A9EDCE" w:rsidR="00EC2C5D" w:rsidRPr="00063759" w:rsidRDefault="00FD3DFE" w:rsidP="008E702A">
      <w:pPr>
        <w:pStyle w:val="ListParagraph"/>
        <w:numPr>
          <w:ilvl w:val="0"/>
          <w:numId w:val="15"/>
        </w:numPr>
        <w:autoSpaceDE w:val="0"/>
        <w:autoSpaceDN w:val="0"/>
        <w:adjustRightInd w:val="0"/>
        <w:spacing w:line="276" w:lineRule="auto"/>
        <w:rPr>
          <w:rFonts w:ascii="Arial" w:hAnsi="Arial" w:cs="Arial"/>
          <w:sz w:val="22"/>
          <w:szCs w:val="22"/>
        </w:rPr>
      </w:pPr>
      <w:r w:rsidRPr="00063759">
        <w:rPr>
          <w:rFonts w:ascii="Arial" w:hAnsi="Arial" w:cs="Arial"/>
          <w:sz w:val="22"/>
          <w:szCs w:val="22"/>
        </w:rPr>
        <w:t>they are in positions of trust in relation to all children</w:t>
      </w:r>
      <w:r w:rsidR="00222E39">
        <w:rPr>
          <w:rFonts w:ascii="Arial" w:hAnsi="Arial" w:cs="Arial"/>
          <w:sz w:val="22"/>
          <w:szCs w:val="22"/>
        </w:rPr>
        <w:t xml:space="preserve"> </w:t>
      </w:r>
      <w:r w:rsidRPr="00063759">
        <w:rPr>
          <w:rFonts w:ascii="Arial" w:hAnsi="Arial" w:cs="Arial"/>
          <w:sz w:val="22"/>
          <w:szCs w:val="22"/>
        </w:rPr>
        <w:t xml:space="preserve">on roll. They ensure that the power imbalance is never used for personal advantage or gratification. They avoid behaviour which might be interpreted by others as an abuse of the position of </w:t>
      </w:r>
      <w:r w:rsidR="00BB6867" w:rsidRPr="00063759">
        <w:rPr>
          <w:rFonts w:ascii="Arial" w:hAnsi="Arial" w:cs="Arial"/>
          <w:sz w:val="22"/>
          <w:szCs w:val="22"/>
        </w:rPr>
        <w:t>trust and</w:t>
      </w:r>
      <w:r w:rsidRPr="00063759">
        <w:rPr>
          <w:rFonts w:ascii="Arial" w:hAnsi="Arial" w:cs="Arial"/>
          <w:sz w:val="22"/>
          <w:szCs w:val="22"/>
        </w:rPr>
        <w:t xml:space="preserve"> report any incident with this potential to the manager. </w:t>
      </w:r>
      <w:r w:rsidR="00D77555" w:rsidRPr="00063759">
        <w:rPr>
          <w:rFonts w:ascii="Arial" w:hAnsi="Arial" w:cs="Arial"/>
          <w:sz w:val="22"/>
          <w:szCs w:val="22"/>
        </w:rPr>
        <w:t xml:space="preserve">This includes sharing personal </w:t>
      </w:r>
      <w:r w:rsidR="005D4139" w:rsidRPr="00063759">
        <w:rPr>
          <w:rFonts w:ascii="Arial" w:hAnsi="Arial" w:cs="Arial"/>
          <w:sz w:val="22"/>
          <w:szCs w:val="22"/>
        </w:rPr>
        <w:t>contact details</w:t>
      </w:r>
      <w:r w:rsidR="00D77555" w:rsidRPr="00063759">
        <w:rPr>
          <w:rFonts w:ascii="Arial" w:hAnsi="Arial" w:cs="Arial"/>
          <w:sz w:val="22"/>
          <w:szCs w:val="22"/>
        </w:rPr>
        <w:t xml:space="preserve"> with children or families</w:t>
      </w:r>
      <w:r w:rsidR="005D4139" w:rsidRPr="00063759">
        <w:rPr>
          <w:rFonts w:ascii="Arial" w:hAnsi="Arial" w:cs="Arial"/>
          <w:sz w:val="22"/>
          <w:szCs w:val="22"/>
        </w:rPr>
        <w:t>.</w:t>
      </w:r>
      <w:r w:rsidR="00D77555" w:rsidRPr="00063759">
        <w:rPr>
          <w:rFonts w:ascii="Arial" w:hAnsi="Arial" w:cs="Arial"/>
          <w:sz w:val="22"/>
          <w:szCs w:val="22"/>
        </w:rPr>
        <w:t xml:space="preserve"> </w:t>
      </w:r>
    </w:p>
    <w:p w14:paraId="299A45A7" w14:textId="05C76CCD" w:rsidR="00BA76B5" w:rsidRPr="00063759" w:rsidRDefault="00BA76B5" w:rsidP="008E702A">
      <w:pPr>
        <w:pStyle w:val="ListParagraph"/>
        <w:numPr>
          <w:ilvl w:val="0"/>
          <w:numId w:val="15"/>
        </w:numPr>
        <w:autoSpaceDE w:val="0"/>
        <w:autoSpaceDN w:val="0"/>
        <w:adjustRightInd w:val="0"/>
        <w:spacing w:line="276" w:lineRule="auto"/>
        <w:rPr>
          <w:rFonts w:ascii="Arial" w:hAnsi="Arial" w:cs="Arial"/>
          <w:sz w:val="22"/>
          <w:szCs w:val="22"/>
        </w:rPr>
      </w:pPr>
      <w:r w:rsidRPr="00063759">
        <w:rPr>
          <w:rFonts w:ascii="Arial" w:hAnsi="Arial" w:cs="Arial"/>
          <w:sz w:val="22"/>
          <w:szCs w:val="22"/>
        </w:rPr>
        <w:t>They have a legal duty to protect the interests of children and accept the obligations inherent in that responsibility.</w:t>
      </w:r>
    </w:p>
    <w:p w14:paraId="3EB31A6B" w14:textId="59B9A44A" w:rsidR="00211E03" w:rsidRPr="00063759" w:rsidRDefault="00DE2B10" w:rsidP="00DE2B10">
      <w:pPr>
        <w:pStyle w:val="ListParagraph"/>
        <w:numPr>
          <w:ilvl w:val="0"/>
          <w:numId w:val="7"/>
        </w:numPr>
        <w:autoSpaceDE w:val="0"/>
        <w:autoSpaceDN w:val="0"/>
        <w:adjustRightInd w:val="0"/>
        <w:spacing w:line="276" w:lineRule="auto"/>
        <w:rPr>
          <w:rFonts w:ascii="Arial" w:hAnsi="Arial" w:cs="Arial"/>
          <w:sz w:val="22"/>
          <w:szCs w:val="22"/>
        </w:rPr>
      </w:pPr>
      <w:r w:rsidRPr="00063759">
        <w:rPr>
          <w:rFonts w:ascii="Arial" w:hAnsi="Arial" w:cs="Arial"/>
          <w:sz w:val="22"/>
          <w:szCs w:val="22"/>
        </w:rPr>
        <w:lastRenderedPageBreak/>
        <w:t>Staff are expected to exercise professional curiosity, maintain respectful uncertainty where appropriate, and challenge information that does not align with the child's presentation or lived experience.</w:t>
      </w:r>
    </w:p>
    <w:p w14:paraId="481882A8" w14:textId="77777777" w:rsidR="008D1C6B" w:rsidRPr="00063759" w:rsidRDefault="00EC2C5D" w:rsidP="008E702A">
      <w:pPr>
        <w:pStyle w:val="ListParagraph"/>
        <w:numPr>
          <w:ilvl w:val="0"/>
          <w:numId w:val="7"/>
        </w:numPr>
        <w:autoSpaceDE w:val="0"/>
        <w:autoSpaceDN w:val="0"/>
        <w:adjustRightInd w:val="0"/>
        <w:spacing w:line="276" w:lineRule="auto"/>
        <w:rPr>
          <w:rFonts w:ascii="Arial" w:hAnsi="Arial" w:cs="Arial"/>
          <w:sz w:val="22"/>
          <w:szCs w:val="22"/>
        </w:rPr>
      </w:pPr>
      <w:r w:rsidRPr="00063759">
        <w:rPr>
          <w:rFonts w:ascii="Arial" w:hAnsi="Arial" w:cs="Arial"/>
          <w:sz w:val="22"/>
          <w:szCs w:val="22"/>
        </w:rPr>
        <w:t xml:space="preserve">they must not </w:t>
      </w:r>
      <w:r w:rsidR="00F214F0" w:rsidRPr="00063759">
        <w:rPr>
          <w:rFonts w:ascii="Arial" w:hAnsi="Arial" w:cs="Arial"/>
          <w:sz w:val="22"/>
          <w:szCs w:val="22"/>
        </w:rPr>
        <w:t xml:space="preserve">establish or seek to establish social contact with children to secure a friendship or to pursue or strengthen a relationship. </w:t>
      </w:r>
    </w:p>
    <w:p w14:paraId="6F594151" w14:textId="77777777" w:rsidR="00D77555" w:rsidRPr="00063759" w:rsidRDefault="008D1C6B" w:rsidP="008E702A">
      <w:pPr>
        <w:pStyle w:val="ListParagraph"/>
        <w:numPr>
          <w:ilvl w:val="0"/>
          <w:numId w:val="7"/>
        </w:numPr>
        <w:autoSpaceDE w:val="0"/>
        <w:autoSpaceDN w:val="0"/>
        <w:adjustRightInd w:val="0"/>
        <w:spacing w:line="276" w:lineRule="auto"/>
        <w:rPr>
          <w:rFonts w:ascii="Arial" w:hAnsi="Arial" w:cs="Arial"/>
          <w:sz w:val="22"/>
          <w:szCs w:val="22"/>
        </w:rPr>
      </w:pPr>
      <w:r w:rsidRPr="00063759">
        <w:rPr>
          <w:rFonts w:ascii="Arial" w:hAnsi="Arial" w:cs="Arial"/>
          <w:sz w:val="22"/>
          <w:szCs w:val="22"/>
        </w:rPr>
        <w:t xml:space="preserve">they </w:t>
      </w:r>
      <w:r w:rsidR="00EC2C5D" w:rsidRPr="00063759">
        <w:rPr>
          <w:rFonts w:ascii="Arial" w:hAnsi="Arial" w:cs="Arial"/>
          <w:sz w:val="22"/>
          <w:szCs w:val="22"/>
        </w:rPr>
        <w:t>must</w:t>
      </w:r>
      <w:r w:rsidR="00F214F0" w:rsidRPr="00063759">
        <w:rPr>
          <w:rFonts w:ascii="Arial" w:hAnsi="Arial" w:cs="Arial"/>
          <w:sz w:val="22"/>
          <w:szCs w:val="22"/>
        </w:rPr>
        <w:t xml:space="preserve"> </w:t>
      </w:r>
      <w:r w:rsidRPr="00063759">
        <w:rPr>
          <w:rFonts w:ascii="Arial" w:hAnsi="Arial" w:cs="Arial"/>
          <w:sz w:val="22"/>
          <w:szCs w:val="22"/>
        </w:rPr>
        <w:t xml:space="preserve">inform the </w:t>
      </w:r>
      <w:r w:rsidR="005E57FD" w:rsidRPr="00063759">
        <w:rPr>
          <w:rFonts w:ascii="Arial" w:hAnsi="Arial" w:cs="Arial"/>
          <w:sz w:val="22"/>
          <w:szCs w:val="22"/>
        </w:rPr>
        <w:t>head</w:t>
      </w:r>
      <w:r w:rsidR="003E2A47" w:rsidRPr="00063759">
        <w:rPr>
          <w:rFonts w:ascii="Arial" w:hAnsi="Arial" w:cs="Arial"/>
          <w:sz w:val="22"/>
          <w:szCs w:val="22"/>
        </w:rPr>
        <w:t>teacher</w:t>
      </w:r>
      <w:r w:rsidR="00F214F0" w:rsidRPr="00063759">
        <w:rPr>
          <w:rFonts w:ascii="Arial" w:hAnsi="Arial" w:cs="Arial"/>
          <w:sz w:val="22"/>
          <w:szCs w:val="22"/>
        </w:rPr>
        <w:t xml:space="preserve"> </w:t>
      </w:r>
      <w:r w:rsidR="00E953D4" w:rsidRPr="00063759">
        <w:rPr>
          <w:rFonts w:ascii="Arial" w:hAnsi="Arial" w:cs="Arial"/>
          <w:sz w:val="22"/>
          <w:szCs w:val="22"/>
        </w:rPr>
        <w:t xml:space="preserve">of </w:t>
      </w:r>
      <w:r w:rsidRPr="00063759">
        <w:rPr>
          <w:rFonts w:ascii="Arial" w:hAnsi="Arial" w:cs="Arial"/>
          <w:sz w:val="22"/>
          <w:szCs w:val="22"/>
        </w:rPr>
        <w:t xml:space="preserve">any </w:t>
      </w:r>
      <w:r w:rsidR="00F06BF6" w:rsidRPr="00063759">
        <w:rPr>
          <w:rFonts w:ascii="Arial" w:hAnsi="Arial" w:cs="Arial"/>
          <w:sz w:val="22"/>
          <w:szCs w:val="22"/>
        </w:rPr>
        <w:t>pre-</w:t>
      </w:r>
      <w:r w:rsidRPr="00063759">
        <w:rPr>
          <w:rFonts w:ascii="Arial" w:hAnsi="Arial" w:cs="Arial"/>
          <w:sz w:val="22"/>
          <w:szCs w:val="22"/>
        </w:rPr>
        <w:t>existing (</w:t>
      </w:r>
      <w:r w:rsidR="00C26F37" w:rsidRPr="00063759">
        <w:rPr>
          <w:rFonts w:ascii="Arial" w:hAnsi="Arial" w:cs="Arial"/>
          <w:sz w:val="22"/>
          <w:szCs w:val="22"/>
        </w:rPr>
        <w:t>prior to</w:t>
      </w:r>
      <w:r w:rsidRPr="00063759">
        <w:rPr>
          <w:rFonts w:ascii="Arial" w:hAnsi="Arial" w:cs="Arial"/>
          <w:sz w:val="22"/>
          <w:szCs w:val="22"/>
        </w:rPr>
        <w:t xml:space="preserve"> the</w:t>
      </w:r>
      <w:r w:rsidR="00C26F37" w:rsidRPr="00063759">
        <w:rPr>
          <w:rFonts w:ascii="Arial" w:hAnsi="Arial" w:cs="Arial"/>
          <w:sz w:val="22"/>
          <w:szCs w:val="22"/>
        </w:rPr>
        <w:t xml:space="preserve"> member of staff or child starting</w:t>
      </w:r>
      <w:r w:rsidRPr="00063759">
        <w:rPr>
          <w:rFonts w:ascii="Arial" w:hAnsi="Arial" w:cs="Arial"/>
          <w:sz w:val="22"/>
          <w:szCs w:val="22"/>
        </w:rPr>
        <w:t xml:space="preserve"> at the </w:t>
      </w:r>
      <w:r w:rsidR="004F39F9" w:rsidRPr="00063759">
        <w:rPr>
          <w:rFonts w:ascii="Arial" w:hAnsi="Arial" w:cs="Arial"/>
          <w:sz w:val="22"/>
          <w:szCs w:val="22"/>
        </w:rPr>
        <w:t>school</w:t>
      </w:r>
      <w:r w:rsidRPr="00063759">
        <w:rPr>
          <w:rFonts w:ascii="Arial" w:hAnsi="Arial" w:cs="Arial"/>
          <w:sz w:val="22"/>
          <w:szCs w:val="22"/>
        </w:rPr>
        <w:t>) or new relationship with a child or close family member</w:t>
      </w:r>
      <w:r w:rsidR="00F06BF6" w:rsidRPr="00063759">
        <w:rPr>
          <w:rFonts w:ascii="Arial" w:hAnsi="Arial" w:cs="Arial"/>
          <w:sz w:val="22"/>
          <w:szCs w:val="22"/>
        </w:rPr>
        <w:t>,</w:t>
      </w:r>
      <w:r w:rsidRPr="00063759">
        <w:rPr>
          <w:rFonts w:ascii="Arial" w:hAnsi="Arial" w:cs="Arial"/>
          <w:sz w:val="22"/>
          <w:szCs w:val="22"/>
        </w:rPr>
        <w:t xml:space="preserve"> </w:t>
      </w:r>
      <w:r w:rsidR="00C26F37" w:rsidRPr="00063759">
        <w:rPr>
          <w:rFonts w:ascii="Arial" w:hAnsi="Arial" w:cs="Arial"/>
          <w:sz w:val="22"/>
          <w:szCs w:val="22"/>
        </w:rPr>
        <w:t>which they feel,</w:t>
      </w:r>
      <w:r w:rsidR="00F06BF6" w:rsidRPr="00063759">
        <w:rPr>
          <w:rFonts w:ascii="Arial" w:hAnsi="Arial" w:cs="Arial"/>
          <w:sz w:val="22"/>
          <w:szCs w:val="22"/>
        </w:rPr>
        <w:t xml:space="preserve"> might compromise the </w:t>
      </w:r>
      <w:r w:rsidR="004F39F9" w:rsidRPr="00063759">
        <w:rPr>
          <w:rFonts w:ascii="Arial" w:hAnsi="Arial" w:cs="Arial"/>
          <w:sz w:val="22"/>
          <w:szCs w:val="22"/>
        </w:rPr>
        <w:t>school</w:t>
      </w:r>
      <w:r w:rsidR="00F06BF6" w:rsidRPr="00063759">
        <w:rPr>
          <w:rFonts w:ascii="Arial" w:hAnsi="Arial" w:cs="Arial"/>
          <w:sz w:val="22"/>
          <w:szCs w:val="22"/>
        </w:rPr>
        <w:t xml:space="preserve"> or their own professional standing.</w:t>
      </w:r>
    </w:p>
    <w:p w14:paraId="4E2BBBE8" w14:textId="77777777" w:rsidR="000110B7" w:rsidRPr="00063759" w:rsidRDefault="000110B7" w:rsidP="008E702A">
      <w:pPr>
        <w:pStyle w:val="ListParagraph"/>
        <w:numPr>
          <w:ilvl w:val="0"/>
          <w:numId w:val="7"/>
        </w:numPr>
        <w:autoSpaceDE w:val="0"/>
        <w:autoSpaceDN w:val="0"/>
        <w:adjustRightInd w:val="0"/>
        <w:spacing w:line="276" w:lineRule="auto"/>
        <w:rPr>
          <w:rFonts w:ascii="Arial" w:hAnsi="Arial" w:cs="Arial"/>
          <w:sz w:val="22"/>
          <w:szCs w:val="22"/>
        </w:rPr>
      </w:pPr>
      <w:r w:rsidRPr="00063759">
        <w:rPr>
          <w:rFonts w:ascii="Arial" w:hAnsi="Arial" w:cs="Arial"/>
          <w:sz w:val="22"/>
          <w:szCs w:val="22"/>
        </w:rPr>
        <w:t>they should disclose any relationship or association (in the real world or online) that may impact on the school’s ability to safeguard pupils.</w:t>
      </w:r>
    </w:p>
    <w:p w14:paraId="7ED49A4E" w14:textId="77777777" w:rsidR="00D77555" w:rsidRPr="00063759" w:rsidRDefault="00F208F0" w:rsidP="008E702A">
      <w:pPr>
        <w:pStyle w:val="ListParagraph"/>
        <w:numPr>
          <w:ilvl w:val="0"/>
          <w:numId w:val="7"/>
        </w:numPr>
        <w:autoSpaceDE w:val="0"/>
        <w:autoSpaceDN w:val="0"/>
        <w:adjustRightInd w:val="0"/>
        <w:spacing w:after="120" w:line="276" w:lineRule="auto"/>
        <w:rPr>
          <w:rFonts w:ascii="Arial" w:hAnsi="Arial" w:cs="Arial"/>
          <w:sz w:val="22"/>
          <w:szCs w:val="22"/>
        </w:rPr>
      </w:pPr>
      <w:r w:rsidRPr="00063759">
        <w:rPr>
          <w:rFonts w:ascii="Arial" w:hAnsi="Arial" w:cs="Arial"/>
          <w:sz w:val="22"/>
          <w:szCs w:val="22"/>
        </w:rPr>
        <w:t xml:space="preserve">it is an offence (Sexual Offences Act 2003) for a member of staff in a position of trust to engage in </w:t>
      </w:r>
      <w:r w:rsidRPr="00063759">
        <w:rPr>
          <w:rFonts w:ascii="Arial" w:hAnsi="Arial" w:cs="Arial"/>
          <w:b/>
          <w:sz w:val="22"/>
          <w:szCs w:val="22"/>
        </w:rPr>
        <w:t>any</w:t>
      </w:r>
      <w:r w:rsidRPr="00063759">
        <w:rPr>
          <w:rFonts w:ascii="Arial" w:hAnsi="Arial" w:cs="Arial"/>
          <w:sz w:val="22"/>
          <w:szCs w:val="22"/>
        </w:rPr>
        <w:t xml:space="preserve"> form of sexual activity with a child under the age of 18. </w:t>
      </w:r>
    </w:p>
    <w:p w14:paraId="3D30992C" w14:textId="77777777" w:rsidR="00F553D2" w:rsidRPr="00063759" w:rsidRDefault="00F553D2" w:rsidP="005E0A37">
      <w:pPr>
        <w:rPr>
          <w:rFonts w:ascii="Arial" w:eastAsia="Times" w:hAnsi="Arial" w:cs="Arial"/>
          <w:sz w:val="22"/>
          <w:szCs w:val="22"/>
        </w:rPr>
      </w:pPr>
      <w:r w:rsidRPr="00063759">
        <w:rPr>
          <w:rFonts w:ascii="Arial" w:eastAsia="Times" w:hAnsi="Arial" w:cs="Arial"/>
          <w:sz w:val="22"/>
          <w:szCs w:val="22"/>
        </w:rPr>
        <w:t>Certain behaviours are at odds with a position of trust. These include, but are not limited to:</w:t>
      </w:r>
    </w:p>
    <w:p w14:paraId="0C710A20" w14:textId="77777777" w:rsidR="00F553D2" w:rsidRPr="00063759" w:rsidRDefault="00F553D2" w:rsidP="008E702A">
      <w:pPr>
        <w:pStyle w:val="Default"/>
        <w:numPr>
          <w:ilvl w:val="0"/>
          <w:numId w:val="6"/>
        </w:numPr>
        <w:spacing w:before="120" w:line="276" w:lineRule="auto"/>
        <w:ind w:left="357" w:hanging="357"/>
        <w:rPr>
          <w:sz w:val="22"/>
          <w:szCs w:val="22"/>
        </w:rPr>
      </w:pPr>
      <w:r w:rsidRPr="00063759">
        <w:rPr>
          <w:rFonts w:eastAsia="Times"/>
          <w:color w:val="auto"/>
          <w:sz w:val="22"/>
          <w:szCs w:val="22"/>
        </w:rPr>
        <w:t>Harassment or discrimination based on any characteristic protected by the Equality Act 2</w:t>
      </w:r>
      <w:r w:rsidRPr="00063759">
        <w:rPr>
          <w:sz w:val="22"/>
          <w:szCs w:val="22"/>
        </w:rPr>
        <w:t>010</w:t>
      </w:r>
    </w:p>
    <w:p w14:paraId="679E18A2" w14:textId="77777777" w:rsidR="00D72850" w:rsidRPr="00063759" w:rsidRDefault="00F553D2" w:rsidP="008E702A">
      <w:pPr>
        <w:pStyle w:val="Default"/>
        <w:numPr>
          <w:ilvl w:val="0"/>
          <w:numId w:val="6"/>
        </w:numPr>
        <w:spacing w:line="276" w:lineRule="auto"/>
        <w:rPr>
          <w:sz w:val="22"/>
          <w:szCs w:val="22"/>
        </w:rPr>
      </w:pPr>
      <w:r w:rsidRPr="00063759">
        <w:rPr>
          <w:sz w:val="22"/>
          <w:szCs w:val="22"/>
        </w:rPr>
        <w:t>Loss of personal civility including, personal attacks or insults, displays of temper (such as throwing objects), unwanted physical contact (pushing, shoving, hit</w:t>
      </w:r>
      <w:r w:rsidR="00973838" w:rsidRPr="00063759">
        <w:rPr>
          <w:sz w:val="22"/>
          <w:szCs w:val="22"/>
        </w:rPr>
        <w:t>ting) or the threat of the same.</w:t>
      </w:r>
      <w:r w:rsidRPr="00063759">
        <w:rPr>
          <w:sz w:val="22"/>
          <w:szCs w:val="22"/>
        </w:rPr>
        <w:t xml:space="preserve"> </w:t>
      </w:r>
    </w:p>
    <w:p w14:paraId="3723E2BB" w14:textId="77777777" w:rsidR="00D72850" w:rsidRPr="00063759" w:rsidRDefault="00D72850" w:rsidP="008E702A">
      <w:pPr>
        <w:pStyle w:val="ListParagraph"/>
        <w:numPr>
          <w:ilvl w:val="0"/>
          <w:numId w:val="6"/>
        </w:numPr>
        <w:autoSpaceDE w:val="0"/>
        <w:autoSpaceDN w:val="0"/>
        <w:adjustRightInd w:val="0"/>
        <w:spacing w:line="276" w:lineRule="auto"/>
        <w:rPr>
          <w:rFonts w:ascii="Arial" w:hAnsi="Arial" w:cs="Arial"/>
          <w:sz w:val="22"/>
          <w:szCs w:val="22"/>
        </w:rPr>
      </w:pPr>
      <w:r w:rsidRPr="00063759">
        <w:rPr>
          <w:rFonts w:ascii="Arial" w:eastAsia="Times New Roman" w:hAnsi="Arial" w:cs="Arial"/>
          <w:color w:val="000000"/>
          <w:sz w:val="22"/>
          <w:szCs w:val="22"/>
        </w:rPr>
        <w:t xml:space="preserve">Staff must not swear, blaspheme or use offensive language in front of pupils, nor use language which is discriminatory and demeaning in any way. </w:t>
      </w:r>
    </w:p>
    <w:p w14:paraId="76BDFEA4" w14:textId="77777777" w:rsidR="00F553D2" w:rsidRPr="00063759" w:rsidRDefault="00F553D2" w:rsidP="00ED5E9B">
      <w:pPr>
        <w:autoSpaceDE w:val="0"/>
        <w:autoSpaceDN w:val="0"/>
        <w:adjustRightInd w:val="0"/>
        <w:spacing w:before="120" w:line="276" w:lineRule="auto"/>
        <w:rPr>
          <w:rFonts w:ascii="Arial" w:hAnsi="Arial" w:cs="Arial"/>
          <w:sz w:val="22"/>
          <w:szCs w:val="22"/>
        </w:rPr>
      </w:pPr>
      <w:r w:rsidRPr="00063759">
        <w:rPr>
          <w:rFonts w:ascii="Arial" w:hAnsi="Arial" w:cs="Arial"/>
          <w:sz w:val="22"/>
          <w:szCs w:val="22"/>
        </w:rPr>
        <w:t xml:space="preserve">Such behaviours are disciplinary offences and may be referred to Local Authority and/or the police. </w:t>
      </w:r>
    </w:p>
    <w:p w14:paraId="71DECA31" w14:textId="77777777" w:rsidR="00763E95" w:rsidRPr="00063759" w:rsidRDefault="00AF09F1" w:rsidP="009A5E2C">
      <w:pPr>
        <w:spacing w:before="240" w:line="276" w:lineRule="auto"/>
        <w:jc w:val="both"/>
        <w:rPr>
          <w:rFonts w:ascii="Arial" w:hAnsi="Arial" w:cs="Arial"/>
          <w:b/>
          <w:sz w:val="22"/>
          <w:szCs w:val="22"/>
        </w:rPr>
      </w:pPr>
      <w:r w:rsidRPr="00063759">
        <w:rPr>
          <w:rFonts w:ascii="Arial" w:hAnsi="Arial" w:cs="Arial"/>
          <w:b/>
          <w:sz w:val="22"/>
          <w:szCs w:val="22"/>
        </w:rPr>
        <w:t>Communication with children</w:t>
      </w:r>
      <w:r w:rsidR="002C03C9" w:rsidRPr="00063759">
        <w:rPr>
          <w:rFonts w:ascii="Arial" w:hAnsi="Arial" w:cs="Arial"/>
          <w:b/>
          <w:sz w:val="22"/>
          <w:szCs w:val="22"/>
        </w:rPr>
        <w:t xml:space="preserve"> and parents</w:t>
      </w:r>
      <w:r w:rsidRPr="00063759">
        <w:rPr>
          <w:rFonts w:ascii="Arial" w:hAnsi="Arial" w:cs="Arial"/>
          <w:b/>
          <w:sz w:val="22"/>
          <w:szCs w:val="22"/>
        </w:rPr>
        <w:t>, including s</w:t>
      </w:r>
      <w:r w:rsidR="00763E95" w:rsidRPr="00063759">
        <w:rPr>
          <w:rFonts w:ascii="Arial" w:hAnsi="Arial" w:cs="Arial"/>
          <w:b/>
          <w:sz w:val="22"/>
          <w:szCs w:val="22"/>
        </w:rPr>
        <w:t xml:space="preserve">ocial contact outside of the workplace </w:t>
      </w:r>
    </w:p>
    <w:p w14:paraId="0AFFBA4E" w14:textId="77777777" w:rsidR="004A7D77" w:rsidRPr="00063759" w:rsidRDefault="00763E95">
      <w:pPr>
        <w:spacing w:line="276" w:lineRule="auto"/>
        <w:rPr>
          <w:rFonts w:ascii="Arial" w:hAnsi="Arial" w:cs="Arial"/>
          <w:color w:val="000000"/>
          <w:sz w:val="22"/>
          <w:szCs w:val="22"/>
        </w:rPr>
      </w:pPr>
      <w:r w:rsidRPr="00063759">
        <w:rPr>
          <w:rFonts w:ascii="Arial" w:hAnsi="Arial" w:cs="Arial"/>
          <w:sz w:val="22"/>
          <w:szCs w:val="22"/>
        </w:rPr>
        <w:t>S</w:t>
      </w:r>
      <w:r w:rsidRPr="00063759">
        <w:rPr>
          <w:rFonts w:ascii="Arial" w:hAnsi="Arial" w:cs="Arial"/>
          <w:color w:val="000000"/>
          <w:sz w:val="22"/>
          <w:szCs w:val="22"/>
        </w:rPr>
        <w:t xml:space="preserve">taff must use their </w:t>
      </w:r>
      <w:r w:rsidR="009562E8" w:rsidRPr="00063759">
        <w:rPr>
          <w:rFonts w:ascii="Arial" w:hAnsi="Arial" w:cs="Arial"/>
          <w:color w:val="000000"/>
          <w:sz w:val="22"/>
          <w:szCs w:val="22"/>
        </w:rPr>
        <w:t xml:space="preserve">professional judgement when requesting or accepting any </w:t>
      </w:r>
      <w:r w:rsidR="009852D0" w:rsidRPr="00063759">
        <w:rPr>
          <w:rFonts w:ascii="Arial" w:hAnsi="Arial" w:cs="Arial"/>
          <w:color w:val="000000"/>
          <w:sz w:val="22"/>
          <w:szCs w:val="22"/>
        </w:rPr>
        <w:t xml:space="preserve">social </w:t>
      </w:r>
      <w:r w:rsidR="009562E8" w:rsidRPr="00063759">
        <w:rPr>
          <w:rFonts w:ascii="Arial" w:hAnsi="Arial" w:cs="Arial"/>
          <w:color w:val="000000"/>
          <w:sz w:val="22"/>
          <w:szCs w:val="22"/>
        </w:rPr>
        <w:t xml:space="preserve">contact </w:t>
      </w:r>
      <w:r w:rsidR="009852D0" w:rsidRPr="00063759">
        <w:rPr>
          <w:rFonts w:ascii="Arial" w:hAnsi="Arial" w:cs="Arial"/>
          <w:color w:val="000000"/>
          <w:sz w:val="22"/>
          <w:szCs w:val="22"/>
        </w:rPr>
        <w:t xml:space="preserve">(including </w:t>
      </w:r>
      <w:r w:rsidR="009562E8" w:rsidRPr="00063759">
        <w:rPr>
          <w:rFonts w:ascii="Arial" w:hAnsi="Arial" w:cs="Arial"/>
          <w:color w:val="000000"/>
          <w:sz w:val="22"/>
          <w:szCs w:val="22"/>
        </w:rPr>
        <w:t>through social media</w:t>
      </w:r>
      <w:r w:rsidR="009852D0" w:rsidRPr="00063759">
        <w:rPr>
          <w:rFonts w:ascii="Arial" w:hAnsi="Arial" w:cs="Arial"/>
          <w:color w:val="000000"/>
          <w:sz w:val="22"/>
          <w:szCs w:val="22"/>
        </w:rPr>
        <w:t>)</w:t>
      </w:r>
      <w:r w:rsidR="00F553D2" w:rsidRPr="00063759">
        <w:rPr>
          <w:rFonts w:ascii="Arial" w:hAnsi="Arial" w:cs="Arial"/>
          <w:color w:val="000000"/>
          <w:sz w:val="22"/>
          <w:szCs w:val="22"/>
        </w:rPr>
        <w:t>.</w:t>
      </w:r>
      <w:r w:rsidR="009562E8" w:rsidRPr="00063759">
        <w:rPr>
          <w:rFonts w:ascii="Arial" w:hAnsi="Arial" w:cs="Arial"/>
          <w:color w:val="000000"/>
          <w:sz w:val="22"/>
          <w:szCs w:val="22"/>
        </w:rPr>
        <w:t xml:space="preserve"> </w:t>
      </w:r>
      <w:r w:rsidR="004A7D77" w:rsidRPr="00063759">
        <w:rPr>
          <w:rFonts w:ascii="Arial" w:hAnsi="Arial" w:cs="Arial"/>
          <w:color w:val="000000"/>
          <w:sz w:val="22"/>
          <w:szCs w:val="22"/>
        </w:rPr>
        <w:t>This means that they must:</w:t>
      </w:r>
    </w:p>
    <w:p w14:paraId="0F9B0999" w14:textId="77777777" w:rsidR="004A7D77" w:rsidRPr="00063759" w:rsidRDefault="00F441BE" w:rsidP="008E702A">
      <w:pPr>
        <w:pStyle w:val="ListParagraph"/>
        <w:numPr>
          <w:ilvl w:val="0"/>
          <w:numId w:val="13"/>
        </w:numPr>
        <w:spacing w:line="276" w:lineRule="auto"/>
        <w:rPr>
          <w:rFonts w:ascii="Arial" w:hAnsi="Arial" w:cs="Arial"/>
          <w:sz w:val="22"/>
          <w:szCs w:val="22"/>
        </w:rPr>
      </w:pPr>
      <w:r w:rsidRPr="00063759">
        <w:rPr>
          <w:rFonts w:ascii="Arial" w:hAnsi="Arial" w:cs="Arial"/>
          <w:color w:val="000000"/>
          <w:sz w:val="22"/>
          <w:szCs w:val="22"/>
        </w:rPr>
        <w:t xml:space="preserve">not accept any </w:t>
      </w:r>
      <w:r w:rsidR="0070294E" w:rsidRPr="00063759">
        <w:rPr>
          <w:rFonts w:ascii="Arial" w:hAnsi="Arial" w:cs="Arial"/>
          <w:color w:val="000000"/>
          <w:sz w:val="22"/>
          <w:szCs w:val="22"/>
        </w:rPr>
        <w:t>request from pupils</w:t>
      </w:r>
      <w:r w:rsidR="0089468F" w:rsidRPr="00063759">
        <w:rPr>
          <w:rFonts w:ascii="Arial" w:hAnsi="Arial" w:cs="Arial"/>
          <w:color w:val="000000"/>
          <w:sz w:val="22"/>
          <w:szCs w:val="22"/>
        </w:rPr>
        <w:t xml:space="preserve"> for contact via</w:t>
      </w:r>
      <w:r w:rsidR="0070294E" w:rsidRPr="00063759">
        <w:rPr>
          <w:rFonts w:ascii="Arial" w:hAnsi="Arial" w:cs="Arial"/>
          <w:color w:val="000000"/>
          <w:sz w:val="22"/>
          <w:szCs w:val="22"/>
        </w:rPr>
        <w:t xml:space="preserve"> </w:t>
      </w:r>
      <w:r w:rsidR="00D72850" w:rsidRPr="00063759">
        <w:rPr>
          <w:rFonts w:ascii="Arial" w:hAnsi="Arial" w:cs="Arial"/>
          <w:color w:val="000000"/>
          <w:sz w:val="22"/>
          <w:szCs w:val="22"/>
        </w:rPr>
        <w:t xml:space="preserve">any </w:t>
      </w:r>
      <w:r w:rsidR="0070294E" w:rsidRPr="00063759">
        <w:rPr>
          <w:rFonts w:ascii="Arial" w:hAnsi="Arial" w:cs="Arial"/>
          <w:color w:val="000000"/>
          <w:sz w:val="22"/>
          <w:szCs w:val="22"/>
        </w:rPr>
        <w:t xml:space="preserve">social media platform. </w:t>
      </w:r>
    </w:p>
    <w:p w14:paraId="49CBDC18" w14:textId="36385973" w:rsidR="004A7D77" w:rsidRPr="00063759" w:rsidRDefault="004A7D77" w:rsidP="008E702A">
      <w:pPr>
        <w:pStyle w:val="ListParagraph"/>
        <w:numPr>
          <w:ilvl w:val="0"/>
          <w:numId w:val="13"/>
        </w:numPr>
        <w:spacing w:line="276" w:lineRule="auto"/>
        <w:rPr>
          <w:rFonts w:ascii="Arial" w:hAnsi="Arial" w:cs="Arial"/>
          <w:sz w:val="22"/>
          <w:szCs w:val="22"/>
        </w:rPr>
      </w:pPr>
      <w:r w:rsidRPr="00063759">
        <w:rPr>
          <w:rFonts w:ascii="Arial" w:hAnsi="Arial" w:cs="Arial"/>
          <w:sz w:val="22"/>
          <w:szCs w:val="22"/>
        </w:rPr>
        <w:t xml:space="preserve">make a judgement about whether to maintain the connection in any cases where </w:t>
      </w:r>
      <w:r w:rsidRPr="00063759">
        <w:rPr>
          <w:rFonts w:ascii="Arial" w:hAnsi="Arial" w:cs="Arial"/>
          <w:color w:val="000000"/>
          <w:sz w:val="22"/>
          <w:szCs w:val="22"/>
        </w:rPr>
        <w:t>contacts were made before the child started at the school (</w:t>
      </w:r>
      <w:r w:rsidR="00851A02" w:rsidRPr="00063759">
        <w:rPr>
          <w:rFonts w:ascii="Arial" w:hAnsi="Arial" w:cs="Arial"/>
          <w:color w:val="000000"/>
          <w:sz w:val="22"/>
          <w:szCs w:val="22"/>
        </w:rPr>
        <w:t>e.g.</w:t>
      </w:r>
      <w:r w:rsidRPr="00063759">
        <w:rPr>
          <w:rFonts w:ascii="Arial" w:hAnsi="Arial" w:cs="Arial"/>
          <w:color w:val="000000"/>
          <w:sz w:val="22"/>
          <w:szCs w:val="22"/>
        </w:rPr>
        <w:t xml:space="preserve"> teacher being friend with a parent). </w:t>
      </w:r>
      <w:r w:rsidRPr="00063759">
        <w:rPr>
          <w:rFonts w:ascii="Arial" w:hAnsi="Arial" w:cs="Arial"/>
          <w:sz w:val="22"/>
          <w:szCs w:val="22"/>
        </w:rPr>
        <w:t xml:space="preserve">Staff must discuss any decision </w:t>
      </w:r>
      <w:r w:rsidR="00F313D2" w:rsidRPr="00063759">
        <w:rPr>
          <w:rFonts w:ascii="Arial" w:hAnsi="Arial" w:cs="Arial"/>
          <w:sz w:val="22"/>
          <w:szCs w:val="22"/>
        </w:rPr>
        <w:t xml:space="preserve">to maintain such contact </w:t>
      </w:r>
      <w:r w:rsidRPr="00063759">
        <w:rPr>
          <w:rFonts w:ascii="Arial" w:hAnsi="Arial" w:cs="Arial"/>
          <w:sz w:val="22"/>
          <w:szCs w:val="22"/>
        </w:rPr>
        <w:t>with the headteacher</w:t>
      </w:r>
      <w:r w:rsidR="00F313D2" w:rsidRPr="00063759">
        <w:rPr>
          <w:rFonts w:ascii="Arial" w:hAnsi="Arial" w:cs="Arial"/>
          <w:sz w:val="22"/>
          <w:szCs w:val="22"/>
        </w:rPr>
        <w:t>.</w:t>
      </w:r>
    </w:p>
    <w:p w14:paraId="2CC75053" w14:textId="77777777" w:rsidR="006907AC" w:rsidRPr="00063759" w:rsidRDefault="00FF5D72" w:rsidP="005E0A37">
      <w:pPr>
        <w:autoSpaceDE w:val="0"/>
        <w:autoSpaceDN w:val="0"/>
        <w:adjustRightInd w:val="0"/>
        <w:spacing w:before="120" w:after="120" w:line="276" w:lineRule="auto"/>
        <w:rPr>
          <w:rFonts w:ascii="Arial" w:hAnsi="Arial" w:cs="Arial"/>
          <w:color w:val="000000"/>
          <w:sz w:val="22"/>
          <w:szCs w:val="22"/>
        </w:rPr>
      </w:pPr>
      <w:r w:rsidRPr="00063759">
        <w:rPr>
          <w:rFonts w:ascii="Arial" w:hAnsi="Arial" w:cs="Arial"/>
          <w:color w:val="000000"/>
          <w:sz w:val="22"/>
          <w:szCs w:val="22"/>
        </w:rPr>
        <w:t xml:space="preserve">We acknowledge that staff may have friendships </w:t>
      </w:r>
      <w:r w:rsidR="006907AC" w:rsidRPr="00063759">
        <w:rPr>
          <w:rFonts w:ascii="Arial" w:hAnsi="Arial" w:cs="Arial"/>
          <w:color w:val="000000"/>
          <w:sz w:val="22"/>
          <w:szCs w:val="22"/>
        </w:rPr>
        <w:t xml:space="preserve">and social contact </w:t>
      </w:r>
      <w:r w:rsidRPr="00063759">
        <w:rPr>
          <w:rFonts w:ascii="Arial" w:hAnsi="Arial" w:cs="Arial"/>
          <w:color w:val="000000"/>
          <w:sz w:val="22"/>
          <w:szCs w:val="22"/>
        </w:rPr>
        <w:t>with parents of children outside of school</w:t>
      </w:r>
      <w:r w:rsidR="006907AC" w:rsidRPr="00063759">
        <w:rPr>
          <w:rFonts w:ascii="Arial" w:hAnsi="Arial" w:cs="Arial"/>
          <w:color w:val="000000"/>
          <w:sz w:val="22"/>
          <w:szCs w:val="22"/>
        </w:rPr>
        <w:t xml:space="preserve">. </w:t>
      </w:r>
      <w:r w:rsidRPr="00063759">
        <w:rPr>
          <w:rFonts w:ascii="Arial" w:hAnsi="Arial" w:cs="Arial"/>
          <w:color w:val="000000"/>
          <w:sz w:val="22"/>
          <w:szCs w:val="22"/>
        </w:rPr>
        <w:t xml:space="preserve">Staff </w:t>
      </w:r>
      <w:r w:rsidR="00AA127F" w:rsidRPr="00063759">
        <w:rPr>
          <w:rFonts w:ascii="Arial" w:hAnsi="Arial" w:cs="Arial"/>
          <w:color w:val="000000"/>
          <w:sz w:val="22"/>
          <w:szCs w:val="22"/>
        </w:rPr>
        <w:t xml:space="preserve">will </w:t>
      </w:r>
      <w:r w:rsidR="006907AC" w:rsidRPr="00063759">
        <w:rPr>
          <w:rFonts w:ascii="Arial" w:hAnsi="Arial" w:cs="Arial"/>
          <w:color w:val="000000"/>
          <w:sz w:val="22"/>
          <w:szCs w:val="22"/>
        </w:rPr>
        <w:t xml:space="preserve">not engage in conduct outside work that could damage their professional reputation or the reputation of the school community. </w:t>
      </w:r>
    </w:p>
    <w:p w14:paraId="75613E31" w14:textId="77777777" w:rsidR="00AA127F" w:rsidRPr="00063759" w:rsidRDefault="006907AC">
      <w:pPr>
        <w:autoSpaceDE w:val="0"/>
        <w:autoSpaceDN w:val="0"/>
        <w:adjustRightInd w:val="0"/>
        <w:spacing w:after="120" w:line="276" w:lineRule="auto"/>
        <w:rPr>
          <w:rFonts w:ascii="Arial" w:hAnsi="Arial" w:cs="Arial"/>
          <w:color w:val="000000"/>
          <w:sz w:val="22"/>
          <w:szCs w:val="22"/>
        </w:rPr>
      </w:pPr>
      <w:r w:rsidRPr="00063759">
        <w:rPr>
          <w:rFonts w:ascii="Arial" w:hAnsi="Arial" w:cs="Arial"/>
          <w:color w:val="000000"/>
          <w:sz w:val="22"/>
          <w:szCs w:val="22"/>
        </w:rPr>
        <w:t xml:space="preserve">Any contact </w:t>
      </w:r>
      <w:r w:rsidR="000F49E3" w:rsidRPr="00063759">
        <w:rPr>
          <w:rFonts w:ascii="Arial" w:hAnsi="Arial" w:cs="Arial"/>
          <w:color w:val="000000"/>
          <w:sz w:val="22"/>
          <w:szCs w:val="22"/>
        </w:rPr>
        <w:t xml:space="preserve">between staff and children and/or parents </w:t>
      </w:r>
      <w:r w:rsidRPr="00063759">
        <w:rPr>
          <w:rFonts w:ascii="Arial" w:hAnsi="Arial" w:cs="Arial"/>
          <w:color w:val="000000"/>
          <w:sz w:val="22"/>
          <w:szCs w:val="22"/>
        </w:rPr>
        <w:t xml:space="preserve">that is deemed to bring the school into disrepute or that might lead a reasonable person to question the staff member’s motivation or intentions will always be investigated and could lead to disciplinary action. </w:t>
      </w:r>
    </w:p>
    <w:p w14:paraId="2E9BC6ED" w14:textId="77777777" w:rsidR="00530B12" w:rsidRPr="00063759" w:rsidRDefault="00D72850" w:rsidP="001C2FB8">
      <w:pPr>
        <w:autoSpaceDE w:val="0"/>
        <w:autoSpaceDN w:val="0"/>
        <w:adjustRightInd w:val="0"/>
        <w:spacing w:line="276" w:lineRule="auto"/>
        <w:rPr>
          <w:rFonts w:ascii="Arial" w:hAnsi="Arial" w:cs="Arial"/>
          <w:color w:val="000000"/>
          <w:sz w:val="22"/>
          <w:szCs w:val="22"/>
        </w:rPr>
      </w:pPr>
      <w:r w:rsidRPr="00063759">
        <w:rPr>
          <w:rFonts w:ascii="Arial" w:hAnsi="Arial" w:cs="Arial"/>
          <w:color w:val="000000"/>
          <w:sz w:val="22"/>
          <w:szCs w:val="22"/>
        </w:rPr>
        <w:t>Staff must not make sexual innuendos or any comments of a sexual nature to any pupil (other than in the context of sex and relationship education in the PSHE curriculum), nor make any comments trivialising alcohol or drug abuse</w:t>
      </w:r>
      <w:r w:rsidR="005E0A37" w:rsidRPr="00063759">
        <w:rPr>
          <w:rFonts w:ascii="Arial" w:hAnsi="Arial" w:cs="Arial"/>
          <w:color w:val="000000"/>
          <w:sz w:val="22"/>
          <w:szCs w:val="22"/>
        </w:rPr>
        <w:t>.</w:t>
      </w:r>
    </w:p>
    <w:p w14:paraId="292B45F2" w14:textId="77777777" w:rsidR="00F313D2" w:rsidRPr="00063759" w:rsidRDefault="00530B12" w:rsidP="00CE50C7">
      <w:pPr>
        <w:autoSpaceDE w:val="0"/>
        <w:autoSpaceDN w:val="0"/>
        <w:adjustRightInd w:val="0"/>
        <w:spacing w:before="120" w:line="276" w:lineRule="auto"/>
        <w:rPr>
          <w:rFonts w:ascii="Arial" w:hAnsi="Arial" w:cs="Arial"/>
          <w:color w:val="000000"/>
          <w:sz w:val="22"/>
          <w:szCs w:val="22"/>
        </w:rPr>
      </w:pPr>
      <w:r w:rsidRPr="00063759">
        <w:rPr>
          <w:rFonts w:ascii="Arial" w:hAnsi="Arial" w:cs="Arial"/>
          <w:color w:val="000000"/>
          <w:sz w:val="22"/>
          <w:szCs w:val="22"/>
        </w:rPr>
        <w:t>Occasionally, pupils may develop an infatuation for a member of staff. In such situations, the advice of the Head/Deputy Head must be sought. Staff should deal with these situations sensitively and appropriately to maintain the dignity and safety of all concerned. They should remain aware, however, that such infatuations carry a high risk of words or actions being misinterpreted and should therefore make every effort to ensure that their own behaviour is beyond reproach.</w:t>
      </w:r>
    </w:p>
    <w:p w14:paraId="7C271234" w14:textId="6D96AB4F" w:rsidR="00530B12" w:rsidRPr="00063759" w:rsidRDefault="00F313D2" w:rsidP="00CE50C7">
      <w:pPr>
        <w:autoSpaceDE w:val="0"/>
        <w:autoSpaceDN w:val="0"/>
        <w:adjustRightInd w:val="0"/>
        <w:spacing w:before="120" w:line="276" w:lineRule="auto"/>
        <w:rPr>
          <w:rFonts w:ascii="Arial" w:hAnsi="Arial" w:cs="Arial"/>
          <w:color w:val="000000"/>
          <w:sz w:val="22"/>
          <w:szCs w:val="22"/>
        </w:rPr>
      </w:pPr>
      <w:r w:rsidRPr="00063759">
        <w:rPr>
          <w:rFonts w:ascii="Arial" w:hAnsi="Arial" w:cs="Arial"/>
          <w:color w:val="000000"/>
          <w:sz w:val="22"/>
          <w:szCs w:val="22"/>
        </w:rPr>
        <w:t xml:space="preserve">Staff must inform the headteacher of any proposed or pre-existing arrangements between them and the families of children on roll that take place outside school </w:t>
      </w:r>
      <w:r w:rsidR="00851A02" w:rsidRPr="00063759">
        <w:rPr>
          <w:rFonts w:ascii="Arial" w:hAnsi="Arial" w:cs="Arial"/>
          <w:color w:val="000000"/>
          <w:sz w:val="22"/>
          <w:szCs w:val="22"/>
        </w:rPr>
        <w:t>e.g.</w:t>
      </w:r>
      <w:r w:rsidRPr="00063759">
        <w:rPr>
          <w:rFonts w:ascii="Arial" w:hAnsi="Arial" w:cs="Arial"/>
          <w:color w:val="000000"/>
          <w:sz w:val="22"/>
          <w:szCs w:val="22"/>
        </w:rPr>
        <w:t xml:space="preserve"> baby-sitting, sports coaching, music tuition.  </w:t>
      </w:r>
    </w:p>
    <w:p w14:paraId="01F24510" w14:textId="77777777" w:rsidR="0070294E" w:rsidRPr="00063759" w:rsidRDefault="0070294E" w:rsidP="009A5E2C">
      <w:pPr>
        <w:spacing w:before="120" w:line="276" w:lineRule="auto"/>
        <w:rPr>
          <w:rFonts w:ascii="Arial" w:hAnsi="Arial" w:cs="Arial"/>
          <w:color w:val="000000"/>
          <w:sz w:val="22"/>
          <w:szCs w:val="22"/>
        </w:rPr>
      </w:pPr>
      <w:r w:rsidRPr="00063759">
        <w:rPr>
          <w:rFonts w:ascii="Arial" w:hAnsi="Arial" w:cs="Arial"/>
          <w:color w:val="000000"/>
          <w:sz w:val="22"/>
          <w:szCs w:val="22"/>
        </w:rPr>
        <w:t xml:space="preserve">Staff are advised to wait </w:t>
      </w:r>
      <w:r w:rsidR="0089468F" w:rsidRPr="00063759">
        <w:rPr>
          <w:rFonts w:ascii="Arial" w:hAnsi="Arial" w:cs="Arial"/>
          <w:color w:val="000000"/>
          <w:sz w:val="22"/>
          <w:szCs w:val="22"/>
        </w:rPr>
        <w:t xml:space="preserve">until </w:t>
      </w:r>
      <w:r w:rsidRPr="00063759">
        <w:rPr>
          <w:rFonts w:ascii="Arial" w:hAnsi="Arial" w:cs="Arial"/>
          <w:color w:val="000000"/>
          <w:sz w:val="22"/>
          <w:szCs w:val="22"/>
        </w:rPr>
        <w:t>after</w:t>
      </w:r>
      <w:r w:rsidR="0089468F" w:rsidRPr="00063759">
        <w:rPr>
          <w:rFonts w:ascii="Arial" w:hAnsi="Arial" w:cs="Arial"/>
          <w:color w:val="000000"/>
          <w:sz w:val="22"/>
          <w:szCs w:val="22"/>
        </w:rPr>
        <w:t xml:space="preserve"> an ex-</w:t>
      </w:r>
      <w:r w:rsidRPr="00063759">
        <w:rPr>
          <w:rFonts w:ascii="Arial" w:hAnsi="Arial" w:cs="Arial"/>
          <w:color w:val="000000"/>
          <w:sz w:val="22"/>
          <w:szCs w:val="22"/>
        </w:rPr>
        <w:t>pupil’s 18th birthday before accepting any request on social media.</w:t>
      </w:r>
    </w:p>
    <w:p w14:paraId="46502724" w14:textId="77777777" w:rsidR="00763E95" w:rsidRPr="00063759" w:rsidRDefault="00763E95" w:rsidP="001328BA">
      <w:pPr>
        <w:spacing w:before="120" w:line="276" w:lineRule="auto"/>
        <w:jc w:val="both"/>
        <w:rPr>
          <w:rFonts w:ascii="Arial" w:hAnsi="Arial" w:cs="Arial"/>
          <w:b/>
          <w:sz w:val="22"/>
          <w:szCs w:val="22"/>
        </w:rPr>
      </w:pPr>
      <w:r w:rsidRPr="00063759">
        <w:rPr>
          <w:rFonts w:ascii="Arial" w:hAnsi="Arial" w:cs="Arial"/>
          <w:b/>
          <w:sz w:val="22"/>
          <w:szCs w:val="22"/>
        </w:rPr>
        <w:t xml:space="preserve">Gifts, rewards, favouritism and exclusion </w:t>
      </w:r>
    </w:p>
    <w:p w14:paraId="0BFA6FFE" w14:textId="77777777" w:rsidR="00341A9C" w:rsidRPr="00063759" w:rsidRDefault="00CE1617">
      <w:pPr>
        <w:spacing w:line="276" w:lineRule="auto"/>
        <w:rPr>
          <w:rFonts w:ascii="Arial" w:hAnsi="Arial" w:cs="Arial"/>
          <w:sz w:val="22"/>
          <w:szCs w:val="22"/>
        </w:rPr>
      </w:pPr>
      <w:r w:rsidRPr="00063759">
        <w:rPr>
          <w:rFonts w:ascii="Arial" w:hAnsi="Arial" w:cs="Arial"/>
          <w:sz w:val="22"/>
          <w:szCs w:val="22"/>
        </w:rPr>
        <w:t>Staff must</w:t>
      </w:r>
      <w:r w:rsidR="00341A9C" w:rsidRPr="00063759">
        <w:rPr>
          <w:rFonts w:ascii="Arial" w:hAnsi="Arial" w:cs="Arial"/>
          <w:sz w:val="22"/>
          <w:szCs w:val="22"/>
        </w:rPr>
        <w:t>:</w:t>
      </w:r>
    </w:p>
    <w:p w14:paraId="21A71A93" w14:textId="77777777" w:rsidR="00341A9C" w:rsidRPr="00063759" w:rsidRDefault="00341A9C" w:rsidP="008E702A">
      <w:pPr>
        <w:pStyle w:val="ListParagraph"/>
        <w:numPr>
          <w:ilvl w:val="0"/>
          <w:numId w:val="9"/>
        </w:numPr>
        <w:spacing w:line="276" w:lineRule="auto"/>
        <w:rPr>
          <w:rFonts w:ascii="Arial" w:hAnsi="Arial" w:cs="Arial"/>
          <w:sz w:val="22"/>
          <w:szCs w:val="22"/>
        </w:rPr>
      </w:pPr>
      <w:r w:rsidRPr="00063759">
        <w:rPr>
          <w:rFonts w:ascii="Arial" w:hAnsi="Arial" w:cs="Arial"/>
          <w:sz w:val="22"/>
          <w:szCs w:val="22"/>
        </w:rPr>
        <w:t xml:space="preserve">declare any gift they receive form a parent or child. This does not include small tokens of appreciation such as at Christmas or the end of the year. </w:t>
      </w:r>
    </w:p>
    <w:p w14:paraId="22B32ED4" w14:textId="1FD4F176" w:rsidR="00341A9C" w:rsidRPr="00063759" w:rsidRDefault="00341A9C" w:rsidP="008E702A">
      <w:pPr>
        <w:pStyle w:val="ListParagraph"/>
        <w:numPr>
          <w:ilvl w:val="0"/>
          <w:numId w:val="8"/>
        </w:numPr>
        <w:spacing w:line="276" w:lineRule="auto"/>
        <w:jc w:val="both"/>
        <w:rPr>
          <w:rFonts w:ascii="Arial" w:eastAsia="Times New Roman" w:hAnsi="Arial" w:cs="Arial"/>
          <w:sz w:val="22"/>
          <w:szCs w:val="22"/>
        </w:rPr>
      </w:pPr>
      <w:r w:rsidRPr="00063759">
        <w:rPr>
          <w:rFonts w:ascii="Arial" w:eastAsia="Times New Roman" w:hAnsi="Arial" w:cs="Arial"/>
          <w:sz w:val="22"/>
          <w:szCs w:val="22"/>
        </w:rPr>
        <w:lastRenderedPageBreak/>
        <w:t xml:space="preserve">not give gifts to individual children. Any rewards or treats </w:t>
      </w:r>
      <w:r w:rsidR="00412527" w:rsidRPr="00063759">
        <w:rPr>
          <w:rFonts w:ascii="Arial" w:eastAsia="Times New Roman" w:hAnsi="Arial" w:cs="Arial"/>
          <w:sz w:val="22"/>
          <w:szCs w:val="22"/>
        </w:rPr>
        <w:t>will</w:t>
      </w:r>
      <w:r w:rsidRPr="00063759">
        <w:rPr>
          <w:rFonts w:ascii="Arial" w:eastAsia="Times New Roman" w:hAnsi="Arial" w:cs="Arial"/>
          <w:sz w:val="22"/>
          <w:szCs w:val="22"/>
        </w:rPr>
        <w:t xml:space="preserve"> be given only as part of the </w:t>
      </w:r>
      <w:r w:rsidR="004F39F9" w:rsidRPr="00063759">
        <w:rPr>
          <w:rFonts w:ascii="Arial" w:eastAsia="Times New Roman" w:hAnsi="Arial" w:cs="Arial"/>
          <w:sz w:val="22"/>
          <w:szCs w:val="22"/>
        </w:rPr>
        <w:t>school</w:t>
      </w:r>
      <w:r w:rsidRPr="00063759">
        <w:rPr>
          <w:rFonts w:ascii="Arial" w:eastAsia="Times New Roman" w:hAnsi="Arial" w:cs="Arial"/>
          <w:sz w:val="22"/>
          <w:szCs w:val="22"/>
        </w:rPr>
        <w:t>’s agreed behaviour policy.</w:t>
      </w:r>
    </w:p>
    <w:p w14:paraId="4F18420C" w14:textId="77777777" w:rsidR="0003065E" w:rsidRPr="00063759" w:rsidRDefault="00CE1617" w:rsidP="008E702A">
      <w:pPr>
        <w:pStyle w:val="ListParagraph"/>
        <w:numPr>
          <w:ilvl w:val="0"/>
          <w:numId w:val="8"/>
        </w:numPr>
        <w:autoSpaceDE w:val="0"/>
        <w:autoSpaceDN w:val="0"/>
        <w:adjustRightInd w:val="0"/>
        <w:spacing w:line="276" w:lineRule="auto"/>
        <w:rPr>
          <w:rFonts w:ascii="Arial" w:hAnsi="Arial" w:cs="Arial"/>
          <w:b/>
          <w:sz w:val="22"/>
          <w:szCs w:val="22"/>
        </w:rPr>
      </w:pPr>
      <w:r w:rsidRPr="00063759">
        <w:rPr>
          <w:rFonts w:ascii="Arial" w:eastAsia="Times New Roman" w:hAnsi="Arial" w:cs="Arial"/>
          <w:sz w:val="22"/>
          <w:szCs w:val="22"/>
        </w:rPr>
        <w:t xml:space="preserve">advise the </w:t>
      </w:r>
      <w:r w:rsidR="001D021C" w:rsidRPr="00063759">
        <w:rPr>
          <w:rFonts w:ascii="Arial" w:eastAsia="Times New Roman" w:hAnsi="Arial" w:cs="Arial"/>
          <w:sz w:val="22"/>
          <w:szCs w:val="22"/>
        </w:rPr>
        <w:t>headteacher</w:t>
      </w:r>
      <w:r w:rsidRPr="00063759">
        <w:rPr>
          <w:rFonts w:ascii="Arial" w:eastAsia="Times New Roman" w:hAnsi="Arial" w:cs="Arial"/>
          <w:sz w:val="22"/>
          <w:szCs w:val="22"/>
        </w:rPr>
        <w:t xml:space="preserve"> about the</w:t>
      </w:r>
      <w:r w:rsidR="00F208F0" w:rsidRPr="00063759">
        <w:rPr>
          <w:rFonts w:ascii="Arial" w:eastAsia="Times New Roman" w:hAnsi="Arial" w:cs="Arial"/>
          <w:sz w:val="22"/>
          <w:szCs w:val="22"/>
        </w:rPr>
        <w:t xml:space="preserve"> offer</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of</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any</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gift</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or</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hospitality,</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from</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outside</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or</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inside</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the</w:t>
      </w:r>
      <w:r w:rsidR="00BA2D0F" w:rsidRPr="00063759">
        <w:rPr>
          <w:rFonts w:ascii="Arial" w:eastAsia="Times New Roman" w:hAnsi="Arial" w:cs="Arial"/>
          <w:sz w:val="22"/>
          <w:szCs w:val="22"/>
        </w:rPr>
        <w:t xml:space="preserve"> </w:t>
      </w:r>
      <w:r w:rsidR="004F39F9" w:rsidRPr="00063759">
        <w:rPr>
          <w:rFonts w:ascii="Arial" w:eastAsia="Times New Roman" w:hAnsi="Arial" w:cs="Arial"/>
          <w:sz w:val="22"/>
          <w:szCs w:val="22"/>
        </w:rPr>
        <w:t>school</w:t>
      </w:r>
      <w:r w:rsidR="00F208F0" w:rsidRPr="00063759">
        <w:rPr>
          <w:rFonts w:ascii="Arial" w:eastAsia="Times New Roman" w:hAnsi="Arial" w:cs="Arial"/>
          <w:sz w:val="22"/>
          <w:szCs w:val="22"/>
        </w:rPr>
        <w:t>,</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which</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might</w:t>
      </w:r>
      <w:r w:rsidR="00BA2D0F"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be</w:t>
      </w:r>
      <w:r w:rsidRPr="00063759">
        <w:rPr>
          <w:rFonts w:ascii="Arial" w:eastAsia="Times New Roman" w:hAnsi="Arial" w:cs="Arial"/>
          <w:sz w:val="22"/>
          <w:szCs w:val="22"/>
        </w:rPr>
        <w:t xml:space="preserve"> </w:t>
      </w:r>
      <w:r w:rsidR="00F208F0" w:rsidRPr="00063759">
        <w:rPr>
          <w:rFonts w:ascii="Arial" w:eastAsia="Times New Roman" w:hAnsi="Arial" w:cs="Arial"/>
          <w:sz w:val="22"/>
          <w:szCs w:val="22"/>
        </w:rPr>
        <w:t>interpreted as an attempt to influence</w:t>
      </w:r>
      <w:r w:rsidR="00D83D04" w:rsidRPr="00063759">
        <w:rPr>
          <w:rFonts w:ascii="Arial" w:eastAsia="Times New Roman" w:hAnsi="Arial" w:cs="Arial"/>
          <w:sz w:val="22"/>
          <w:szCs w:val="22"/>
        </w:rPr>
        <w:t xml:space="preserve"> </w:t>
      </w:r>
      <w:r w:rsidRPr="00063759">
        <w:rPr>
          <w:rFonts w:ascii="Arial" w:eastAsia="Times New Roman" w:hAnsi="Arial" w:cs="Arial"/>
          <w:sz w:val="22"/>
          <w:szCs w:val="22"/>
        </w:rPr>
        <w:t>staff</w:t>
      </w:r>
      <w:r w:rsidR="00F208F0" w:rsidRPr="00063759">
        <w:rPr>
          <w:rFonts w:ascii="Arial" w:eastAsia="Times New Roman" w:hAnsi="Arial" w:cs="Arial"/>
          <w:sz w:val="22"/>
          <w:szCs w:val="22"/>
        </w:rPr>
        <w:t xml:space="preserve"> conduct towards children, parents or other employees</w:t>
      </w:r>
      <w:r w:rsidR="00D83D04" w:rsidRPr="00063759">
        <w:rPr>
          <w:rFonts w:ascii="Arial" w:eastAsia="Times New Roman" w:hAnsi="Arial" w:cs="Arial"/>
          <w:sz w:val="22"/>
          <w:szCs w:val="22"/>
        </w:rPr>
        <w:t>.</w:t>
      </w:r>
    </w:p>
    <w:p w14:paraId="70AAA7B0" w14:textId="77777777" w:rsidR="00083C99" w:rsidRPr="00063759" w:rsidRDefault="00DB0CDD" w:rsidP="00B50F37">
      <w:pPr>
        <w:spacing w:before="120" w:line="276" w:lineRule="auto"/>
        <w:jc w:val="both"/>
        <w:rPr>
          <w:rFonts w:ascii="Arial" w:hAnsi="Arial" w:cs="Arial"/>
          <w:sz w:val="22"/>
          <w:szCs w:val="22"/>
        </w:rPr>
      </w:pPr>
      <w:r w:rsidRPr="00063759">
        <w:rPr>
          <w:rFonts w:ascii="Arial" w:hAnsi="Arial" w:cs="Arial"/>
          <w:b/>
          <w:sz w:val="22"/>
          <w:szCs w:val="22"/>
        </w:rPr>
        <w:t xml:space="preserve">Physical contact including intimate/personal care </w:t>
      </w:r>
      <w:r w:rsidR="004E447E" w:rsidRPr="00063759">
        <w:rPr>
          <w:rFonts w:ascii="Arial" w:hAnsi="Arial" w:cs="Arial"/>
          <w:b/>
          <w:sz w:val="22"/>
          <w:szCs w:val="22"/>
        </w:rPr>
        <w:t>and b</w:t>
      </w:r>
      <w:r w:rsidRPr="00063759">
        <w:rPr>
          <w:rFonts w:ascii="Arial" w:hAnsi="Arial" w:cs="Arial"/>
          <w:b/>
          <w:sz w:val="22"/>
          <w:szCs w:val="22"/>
        </w:rPr>
        <w:t xml:space="preserve">ehaviour management </w:t>
      </w:r>
    </w:p>
    <w:p w14:paraId="5DF00944" w14:textId="77777777" w:rsidR="00D0229E" w:rsidRPr="00063759" w:rsidRDefault="00394B3A" w:rsidP="001C2FB8">
      <w:pPr>
        <w:pStyle w:val="Default"/>
        <w:spacing w:line="276" w:lineRule="auto"/>
        <w:rPr>
          <w:sz w:val="22"/>
          <w:szCs w:val="22"/>
        </w:rPr>
      </w:pPr>
      <w:r w:rsidRPr="00063759">
        <w:rPr>
          <w:sz w:val="22"/>
          <w:szCs w:val="22"/>
        </w:rPr>
        <w:t xml:space="preserve">It is not possible to be specific about the appropriateness of each physical contact, since an action that is appropriate with one </w:t>
      </w:r>
      <w:r w:rsidR="00FE2D92" w:rsidRPr="00063759">
        <w:rPr>
          <w:sz w:val="22"/>
          <w:szCs w:val="22"/>
        </w:rPr>
        <w:t>child</w:t>
      </w:r>
      <w:r w:rsidRPr="00063759">
        <w:rPr>
          <w:sz w:val="22"/>
          <w:szCs w:val="22"/>
        </w:rPr>
        <w:t>, in one set of circumstances, may be inappropriate in another, or with a different child. Any physical contact will be in response to the child’s needs, of limited duration and appropriate to their age, stage of development</w:t>
      </w:r>
      <w:r w:rsidR="00653560" w:rsidRPr="00063759">
        <w:rPr>
          <w:sz w:val="22"/>
          <w:szCs w:val="22"/>
        </w:rPr>
        <w:t>, gender</w:t>
      </w:r>
      <w:r w:rsidR="00A45762" w:rsidRPr="00063759">
        <w:rPr>
          <w:sz w:val="22"/>
          <w:szCs w:val="22"/>
        </w:rPr>
        <w:t>, background</w:t>
      </w:r>
      <w:r w:rsidRPr="00063759">
        <w:rPr>
          <w:sz w:val="22"/>
          <w:szCs w:val="22"/>
        </w:rPr>
        <w:t xml:space="preserve"> and any agreed support or care plan</w:t>
      </w:r>
      <w:r w:rsidR="00530B12" w:rsidRPr="00063759">
        <w:rPr>
          <w:sz w:val="22"/>
          <w:szCs w:val="22"/>
        </w:rPr>
        <w:t xml:space="preserve">. </w:t>
      </w:r>
    </w:p>
    <w:p w14:paraId="0E88489E" w14:textId="77777777" w:rsidR="00394B3A" w:rsidRPr="00063759" w:rsidRDefault="00246216" w:rsidP="00B50F37">
      <w:pPr>
        <w:pStyle w:val="Default"/>
        <w:spacing w:before="120" w:line="276" w:lineRule="auto"/>
        <w:rPr>
          <w:sz w:val="22"/>
          <w:szCs w:val="22"/>
        </w:rPr>
      </w:pPr>
      <w:r w:rsidRPr="00063759">
        <w:rPr>
          <w:sz w:val="22"/>
          <w:szCs w:val="22"/>
        </w:rPr>
        <w:t xml:space="preserve">Staff </w:t>
      </w:r>
      <w:r w:rsidR="00394B3A" w:rsidRPr="00063759">
        <w:rPr>
          <w:sz w:val="22"/>
          <w:szCs w:val="22"/>
        </w:rPr>
        <w:t xml:space="preserve">understand that: </w:t>
      </w:r>
    </w:p>
    <w:p w14:paraId="1D569205" w14:textId="77777777" w:rsidR="00394B3A" w:rsidRPr="00063759" w:rsidRDefault="00272F3F" w:rsidP="008E702A">
      <w:pPr>
        <w:pStyle w:val="Default"/>
        <w:numPr>
          <w:ilvl w:val="0"/>
          <w:numId w:val="10"/>
        </w:numPr>
        <w:spacing w:line="276" w:lineRule="auto"/>
        <w:ind w:left="357" w:hanging="357"/>
        <w:rPr>
          <w:sz w:val="22"/>
          <w:szCs w:val="22"/>
        </w:rPr>
      </w:pPr>
      <w:r w:rsidRPr="00063759">
        <w:rPr>
          <w:sz w:val="22"/>
          <w:szCs w:val="22"/>
        </w:rPr>
        <w:t>on a daily basis</w:t>
      </w:r>
      <w:r w:rsidR="00FA3916" w:rsidRPr="00063759">
        <w:rPr>
          <w:sz w:val="22"/>
          <w:szCs w:val="22"/>
        </w:rPr>
        <w:t>,</w:t>
      </w:r>
      <w:r w:rsidR="00246216" w:rsidRPr="00063759">
        <w:rPr>
          <w:sz w:val="22"/>
          <w:szCs w:val="22"/>
        </w:rPr>
        <w:t xml:space="preserve"> it </w:t>
      </w:r>
      <w:r w:rsidRPr="00063759">
        <w:rPr>
          <w:sz w:val="22"/>
          <w:szCs w:val="22"/>
        </w:rPr>
        <w:t xml:space="preserve">may be </w:t>
      </w:r>
      <w:r w:rsidR="00246216" w:rsidRPr="00063759">
        <w:rPr>
          <w:sz w:val="22"/>
          <w:szCs w:val="22"/>
        </w:rPr>
        <w:t>entirely appropriate and proper for staff to have physical contact with children</w:t>
      </w:r>
      <w:r w:rsidR="00394B3A" w:rsidRPr="00063759">
        <w:rPr>
          <w:sz w:val="22"/>
          <w:szCs w:val="22"/>
        </w:rPr>
        <w:t xml:space="preserve"> and that they</w:t>
      </w:r>
      <w:r w:rsidR="00246216" w:rsidRPr="00063759">
        <w:rPr>
          <w:sz w:val="22"/>
          <w:szCs w:val="22"/>
        </w:rPr>
        <w:t xml:space="preserve"> do so in ways appropriate to their professional role and in relation to the </w:t>
      </w:r>
      <w:r w:rsidR="00FE2D92" w:rsidRPr="00063759">
        <w:rPr>
          <w:sz w:val="22"/>
          <w:szCs w:val="22"/>
        </w:rPr>
        <w:t>child</w:t>
      </w:r>
      <w:r w:rsidR="00246216" w:rsidRPr="00063759">
        <w:rPr>
          <w:sz w:val="22"/>
          <w:szCs w:val="22"/>
        </w:rPr>
        <w:t>’s individual needs</w:t>
      </w:r>
      <w:r w:rsidR="001F2CD4" w:rsidRPr="00063759">
        <w:rPr>
          <w:sz w:val="22"/>
          <w:szCs w:val="22"/>
        </w:rPr>
        <w:t>.</w:t>
      </w:r>
    </w:p>
    <w:p w14:paraId="1D2C7B46" w14:textId="77777777" w:rsidR="00A45762" w:rsidRPr="00063759" w:rsidRDefault="00973838" w:rsidP="008E702A">
      <w:pPr>
        <w:pStyle w:val="Default"/>
        <w:numPr>
          <w:ilvl w:val="0"/>
          <w:numId w:val="10"/>
        </w:numPr>
        <w:spacing w:line="276" w:lineRule="auto"/>
        <w:rPr>
          <w:sz w:val="22"/>
          <w:szCs w:val="22"/>
        </w:rPr>
      </w:pPr>
      <w:r w:rsidRPr="00063759">
        <w:rPr>
          <w:sz w:val="22"/>
          <w:szCs w:val="22"/>
        </w:rPr>
        <w:t>s</w:t>
      </w:r>
      <w:r w:rsidR="00A45762" w:rsidRPr="00063759">
        <w:rPr>
          <w:sz w:val="22"/>
          <w:szCs w:val="22"/>
        </w:rPr>
        <w:t xml:space="preserve">ome </w:t>
      </w:r>
      <w:r w:rsidR="0063177D" w:rsidRPr="00063759">
        <w:rPr>
          <w:sz w:val="22"/>
          <w:szCs w:val="22"/>
        </w:rPr>
        <w:t>children</w:t>
      </w:r>
      <w:r w:rsidR="00A45762" w:rsidRPr="00063759">
        <w:rPr>
          <w:sz w:val="22"/>
          <w:szCs w:val="22"/>
        </w:rPr>
        <w:t xml:space="preserve"> are more comfortable with touch than others and/or may be more comfortable with touch from some adults than others. Whenever </w:t>
      </w:r>
      <w:r w:rsidR="00246216" w:rsidRPr="00063759">
        <w:rPr>
          <w:sz w:val="22"/>
          <w:szCs w:val="22"/>
        </w:rPr>
        <w:t xml:space="preserve">possible, adults seek the </w:t>
      </w:r>
      <w:r w:rsidR="00A45762" w:rsidRPr="00063759">
        <w:rPr>
          <w:sz w:val="22"/>
          <w:szCs w:val="22"/>
        </w:rPr>
        <w:t>child</w:t>
      </w:r>
      <w:r w:rsidR="00246216" w:rsidRPr="00063759">
        <w:rPr>
          <w:sz w:val="22"/>
          <w:szCs w:val="22"/>
        </w:rPr>
        <w:t xml:space="preserve">’s permission before initiating contact and </w:t>
      </w:r>
      <w:r w:rsidR="00A45762" w:rsidRPr="00063759">
        <w:rPr>
          <w:sz w:val="22"/>
          <w:szCs w:val="22"/>
        </w:rPr>
        <w:t>are sensitive to any signs that the child</w:t>
      </w:r>
      <w:r w:rsidR="00246216" w:rsidRPr="00063759">
        <w:rPr>
          <w:sz w:val="22"/>
          <w:szCs w:val="22"/>
        </w:rPr>
        <w:t xml:space="preserve"> may be uncomfortable </w:t>
      </w:r>
      <w:r w:rsidR="00246216" w:rsidRPr="00063759">
        <w:rPr>
          <w:i/>
          <w:iCs/>
          <w:sz w:val="22"/>
          <w:szCs w:val="22"/>
        </w:rPr>
        <w:t xml:space="preserve">or </w:t>
      </w:r>
      <w:r w:rsidR="00B50F37" w:rsidRPr="00063759">
        <w:rPr>
          <w:sz w:val="22"/>
          <w:szCs w:val="22"/>
        </w:rPr>
        <w:t>embarrassed</w:t>
      </w:r>
      <w:r w:rsidR="001F2CD4" w:rsidRPr="00063759">
        <w:rPr>
          <w:sz w:val="22"/>
          <w:szCs w:val="22"/>
        </w:rPr>
        <w:t>.</w:t>
      </w:r>
    </w:p>
    <w:p w14:paraId="4E81DB69" w14:textId="77777777" w:rsidR="00B50F37" w:rsidRPr="00063759" w:rsidRDefault="00973838" w:rsidP="008E702A">
      <w:pPr>
        <w:pStyle w:val="Default"/>
        <w:numPr>
          <w:ilvl w:val="0"/>
          <w:numId w:val="10"/>
        </w:numPr>
        <w:spacing w:line="276" w:lineRule="auto"/>
        <w:rPr>
          <w:sz w:val="22"/>
          <w:szCs w:val="22"/>
        </w:rPr>
      </w:pPr>
      <w:r w:rsidRPr="00063759">
        <w:rPr>
          <w:sz w:val="22"/>
          <w:szCs w:val="22"/>
        </w:rPr>
        <w:t>t</w:t>
      </w:r>
      <w:r w:rsidR="00A45762" w:rsidRPr="00063759">
        <w:rPr>
          <w:sz w:val="22"/>
          <w:szCs w:val="22"/>
        </w:rPr>
        <w:t>hey have a responsibility to</w:t>
      </w:r>
      <w:r w:rsidR="00246216" w:rsidRPr="00063759">
        <w:rPr>
          <w:sz w:val="22"/>
          <w:szCs w:val="22"/>
        </w:rPr>
        <w:t xml:space="preserve"> </w:t>
      </w:r>
      <w:r w:rsidR="005D692F" w:rsidRPr="00063759">
        <w:rPr>
          <w:sz w:val="22"/>
          <w:szCs w:val="22"/>
        </w:rPr>
        <w:t xml:space="preserve">ensure the way they offer comfort to a distressed </w:t>
      </w:r>
      <w:r w:rsidR="00FE2D92" w:rsidRPr="00063759">
        <w:rPr>
          <w:sz w:val="22"/>
          <w:szCs w:val="22"/>
        </w:rPr>
        <w:t>child</w:t>
      </w:r>
      <w:r w:rsidR="005D692F" w:rsidRPr="00063759">
        <w:rPr>
          <w:sz w:val="22"/>
          <w:szCs w:val="22"/>
        </w:rPr>
        <w:t xml:space="preserve"> is age appropriate</w:t>
      </w:r>
      <w:r w:rsidR="001F2CD4" w:rsidRPr="00063759">
        <w:rPr>
          <w:sz w:val="22"/>
          <w:szCs w:val="22"/>
        </w:rPr>
        <w:t>.</w:t>
      </w:r>
    </w:p>
    <w:p w14:paraId="66CB20B6" w14:textId="77777777" w:rsidR="00412527" w:rsidRPr="00063759" w:rsidRDefault="001F2CD4" w:rsidP="008E702A">
      <w:pPr>
        <w:pStyle w:val="Default"/>
        <w:numPr>
          <w:ilvl w:val="0"/>
          <w:numId w:val="10"/>
        </w:numPr>
        <w:spacing w:line="276" w:lineRule="auto"/>
        <w:rPr>
          <w:sz w:val="22"/>
          <w:szCs w:val="22"/>
        </w:rPr>
      </w:pPr>
      <w:r w:rsidRPr="00063759">
        <w:rPr>
          <w:sz w:val="22"/>
          <w:szCs w:val="22"/>
        </w:rPr>
        <w:t xml:space="preserve">they </w:t>
      </w:r>
      <w:r w:rsidR="00E94501" w:rsidRPr="00063759">
        <w:rPr>
          <w:sz w:val="22"/>
          <w:szCs w:val="22"/>
        </w:rPr>
        <w:t>must</w:t>
      </w:r>
      <w:r w:rsidRPr="00063759">
        <w:rPr>
          <w:sz w:val="22"/>
          <w:szCs w:val="22"/>
        </w:rPr>
        <w:t xml:space="preserve"> </w:t>
      </w:r>
      <w:r w:rsidR="005D692F" w:rsidRPr="00063759">
        <w:rPr>
          <w:sz w:val="22"/>
          <w:szCs w:val="22"/>
        </w:rPr>
        <w:t xml:space="preserve">never touch a </w:t>
      </w:r>
      <w:r w:rsidR="00FE2D92" w:rsidRPr="00063759">
        <w:rPr>
          <w:sz w:val="22"/>
          <w:szCs w:val="22"/>
        </w:rPr>
        <w:t>child</w:t>
      </w:r>
      <w:r w:rsidR="005D692F" w:rsidRPr="00063759">
        <w:rPr>
          <w:sz w:val="22"/>
          <w:szCs w:val="22"/>
        </w:rPr>
        <w:t xml:space="preserve"> in a way which may represent a misuse of authority</w:t>
      </w:r>
      <w:r w:rsidR="00B50F37" w:rsidRPr="00063759">
        <w:rPr>
          <w:sz w:val="22"/>
          <w:szCs w:val="22"/>
        </w:rPr>
        <w:t xml:space="preserve"> or considered indecent</w:t>
      </w:r>
      <w:r w:rsidRPr="00063759">
        <w:rPr>
          <w:sz w:val="22"/>
          <w:szCs w:val="22"/>
        </w:rPr>
        <w:t>.</w:t>
      </w:r>
    </w:p>
    <w:p w14:paraId="19B2D098" w14:textId="77777777" w:rsidR="00412527" w:rsidRPr="00063759" w:rsidRDefault="00973838" w:rsidP="008E702A">
      <w:pPr>
        <w:pStyle w:val="Default"/>
        <w:numPr>
          <w:ilvl w:val="0"/>
          <w:numId w:val="10"/>
        </w:numPr>
        <w:spacing w:line="276" w:lineRule="auto"/>
        <w:rPr>
          <w:sz w:val="22"/>
          <w:szCs w:val="22"/>
        </w:rPr>
      </w:pPr>
      <w:r w:rsidRPr="00063759">
        <w:rPr>
          <w:sz w:val="22"/>
          <w:szCs w:val="22"/>
        </w:rPr>
        <w:t>p</w:t>
      </w:r>
      <w:r w:rsidR="00A45762" w:rsidRPr="00063759">
        <w:rPr>
          <w:sz w:val="22"/>
          <w:szCs w:val="22"/>
        </w:rPr>
        <w:t xml:space="preserve">hysical contact </w:t>
      </w:r>
      <w:r w:rsidR="00412527" w:rsidRPr="00063759">
        <w:rPr>
          <w:sz w:val="22"/>
          <w:szCs w:val="22"/>
        </w:rPr>
        <w:t>must</w:t>
      </w:r>
      <w:r w:rsidR="00A45762" w:rsidRPr="00063759">
        <w:rPr>
          <w:sz w:val="22"/>
          <w:szCs w:val="22"/>
        </w:rPr>
        <w:t xml:space="preserve"> never be secretive, or for the</w:t>
      </w:r>
      <w:r w:rsidR="00412527" w:rsidRPr="00063759">
        <w:rPr>
          <w:sz w:val="22"/>
          <w:szCs w:val="22"/>
        </w:rPr>
        <w:t xml:space="preserve"> gratification of the adult</w:t>
      </w:r>
      <w:r w:rsidR="001F2CD4" w:rsidRPr="00063759">
        <w:rPr>
          <w:sz w:val="22"/>
          <w:szCs w:val="22"/>
        </w:rPr>
        <w:t>.</w:t>
      </w:r>
    </w:p>
    <w:p w14:paraId="7BF90EF6" w14:textId="77777777" w:rsidR="00B50F37" w:rsidRPr="00063759" w:rsidRDefault="00B50F37" w:rsidP="008E702A">
      <w:pPr>
        <w:pStyle w:val="Default"/>
        <w:numPr>
          <w:ilvl w:val="0"/>
          <w:numId w:val="10"/>
        </w:numPr>
        <w:spacing w:line="276" w:lineRule="auto"/>
        <w:rPr>
          <w:sz w:val="22"/>
          <w:szCs w:val="22"/>
        </w:rPr>
      </w:pPr>
      <w:r w:rsidRPr="00063759">
        <w:rPr>
          <w:sz w:val="22"/>
          <w:szCs w:val="22"/>
        </w:rPr>
        <w:t>they should be aware of cultural or religious views about touching and be sensitive to the issues of gender.</w:t>
      </w:r>
    </w:p>
    <w:p w14:paraId="1CBFF8F8" w14:textId="08A5BC15" w:rsidR="0097280F" w:rsidRPr="00063759" w:rsidRDefault="00A45762" w:rsidP="0006301B">
      <w:pPr>
        <w:pStyle w:val="Default"/>
        <w:spacing w:before="120" w:line="276" w:lineRule="auto"/>
        <w:rPr>
          <w:sz w:val="22"/>
          <w:szCs w:val="22"/>
        </w:rPr>
      </w:pPr>
      <w:r w:rsidRPr="00063759">
        <w:rPr>
          <w:sz w:val="22"/>
          <w:szCs w:val="22"/>
        </w:rPr>
        <w:t>If a member of staff believes that an action by them or a colleague could be misinterpreted, or if an action is observed which is possibly abusive</w:t>
      </w:r>
      <w:r w:rsidR="00412527" w:rsidRPr="00063759">
        <w:rPr>
          <w:sz w:val="22"/>
          <w:szCs w:val="22"/>
        </w:rPr>
        <w:t>,</w:t>
      </w:r>
      <w:r w:rsidRPr="00063759">
        <w:rPr>
          <w:sz w:val="22"/>
          <w:szCs w:val="22"/>
        </w:rPr>
        <w:t xml:space="preserve"> the incident and circumstances </w:t>
      </w:r>
      <w:r w:rsidR="00412527" w:rsidRPr="00063759">
        <w:rPr>
          <w:sz w:val="22"/>
          <w:szCs w:val="22"/>
        </w:rPr>
        <w:t xml:space="preserve">will </w:t>
      </w:r>
      <w:r w:rsidRPr="00063759">
        <w:rPr>
          <w:sz w:val="22"/>
          <w:szCs w:val="22"/>
        </w:rPr>
        <w:t xml:space="preserve">be immediately reported to the </w:t>
      </w:r>
      <w:r w:rsidR="0006301B" w:rsidRPr="00063759">
        <w:rPr>
          <w:sz w:val="22"/>
          <w:szCs w:val="22"/>
        </w:rPr>
        <w:t>head</w:t>
      </w:r>
      <w:r w:rsidR="001D021C" w:rsidRPr="00063759">
        <w:rPr>
          <w:sz w:val="22"/>
          <w:szCs w:val="22"/>
        </w:rPr>
        <w:t>teacher</w:t>
      </w:r>
      <w:r w:rsidR="005D692F" w:rsidRPr="00063759">
        <w:rPr>
          <w:sz w:val="22"/>
          <w:szCs w:val="22"/>
        </w:rPr>
        <w:t>/DSL</w:t>
      </w:r>
      <w:r w:rsidRPr="00063759">
        <w:rPr>
          <w:sz w:val="22"/>
          <w:szCs w:val="22"/>
        </w:rPr>
        <w:t xml:space="preserve"> and recorded</w:t>
      </w:r>
      <w:r w:rsidR="00412527" w:rsidRPr="00063759">
        <w:rPr>
          <w:sz w:val="22"/>
          <w:szCs w:val="22"/>
        </w:rPr>
        <w:t xml:space="preserve"> in writing</w:t>
      </w:r>
      <w:r w:rsidRPr="00063759">
        <w:rPr>
          <w:sz w:val="22"/>
          <w:szCs w:val="22"/>
        </w:rPr>
        <w:t xml:space="preserve">. </w:t>
      </w:r>
      <w:r w:rsidR="00412527" w:rsidRPr="00063759">
        <w:rPr>
          <w:sz w:val="22"/>
          <w:szCs w:val="22"/>
        </w:rPr>
        <w:t>If</w:t>
      </w:r>
      <w:r w:rsidRPr="00063759">
        <w:rPr>
          <w:sz w:val="22"/>
          <w:szCs w:val="22"/>
        </w:rPr>
        <w:t xml:space="preserve"> appropriate, the </w:t>
      </w:r>
      <w:r w:rsidR="0006301B" w:rsidRPr="00063759">
        <w:rPr>
          <w:sz w:val="22"/>
          <w:szCs w:val="22"/>
        </w:rPr>
        <w:t>head</w:t>
      </w:r>
      <w:r w:rsidR="001D021C" w:rsidRPr="00063759">
        <w:rPr>
          <w:sz w:val="22"/>
          <w:szCs w:val="22"/>
        </w:rPr>
        <w:t>teacher</w:t>
      </w:r>
      <w:r w:rsidRPr="00063759">
        <w:rPr>
          <w:sz w:val="22"/>
          <w:szCs w:val="22"/>
        </w:rPr>
        <w:t xml:space="preserve"> </w:t>
      </w:r>
      <w:r w:rsidR="00412527" w:rsidRPr="00063759">
        <w:rPr>
          <w:sz w:val="22"/>
          <w:szCs w:val="22"/>
        </w:rPr>
        <w:t>will</w:t>
      </w:r>
      <w:r w:rsidRPr="00063759">
        <w:rPr>
          <w:sz w:val="22"/>
          <w:szCs w:val="22"/>
        </w:rPr>
        <w:t xml:space="preserve"> consult with the </w:t>
      </w:r>
      <w:r w:rsidR="0019303C" w:rsidRPr="00063759">
        <w:rPr>
          <w:sz w:val="22"/>
          <w:szCs w:val="22"/>
        </w:rPr>
        <w:t xml:space="preserve">Local Authority </w:t>
      </w:r>
      <w:r w:rsidR="00412527" w:rsidRPr="00063759">
        <w:rPr>
          <w:sz w:val="22"/>
          <w:szCs w:val="22"/>
        </w:rPr>
        <w:t xml:space="preserve">Designated Officer for </w:t>
      </w:r>
      <w:r w:rsidR="0019303C" w:rsidRPr="00063759">
        <w:rPr>
          <w:sz w:val="22"/>
          <w:szCs w:val="22"/>
        </w:rPr>
        <w:t>a</w:t>
      </w:r>
      <w:r w:rsidR="00412527" w:rsidRPr="00063759">
        <w:rPr>
          <w:sz w:val="22"/>
          <w:szCs w:val="22"/>
        </w:rPr>
        <w:t>llegations</w:t>
      </w:r>
      <w:r w:rsidR="005D692F" w:rsidRPr="00063759">
        <w:rPr>
          <w:sz w:val="22"/>
          <w:szCs w:val="22"/>
        </w:rPr>
        <w:t xml:space="preserve"> </w:t>
      </w:r>
      <w:r w:rsidR="0019303C" w:rsidRPr="00063759">
        <w:rPr>
          <w:sz w:val="22"/>
          <w:szCs w:val="22"/>
        </w:rPr>
        <w:t>(LADO)</w:t>
      </w:r>
      <w:r w:rsidRPr="00063759">
        <w:rPr>
          <w:sz w:val="22"/>
          <w:szCs w:val="22"/>
        </w:rPr>
        <w:t xml:space="preserve">. </w:t>
      </w:r>
    </w:p>
    <w:p w14:paraId="0BBEF07A" w14:textId="77777777" w:rsidR="0097280F" w:rsidRPr="00063759" w:rsidRDefault="00A45762">
      <w:pPr>
        <w:pStyle w:val="Default"/>
        <w:spacing w:before="120" w:line="276" w:lineRule="auto"/>
        <w:rPr>
          <w:sz w:val="22"/>
          <w:szCs w:val="22"/>
        </w:rPr>
      </w:pPr>
      <w:r w:rsidRPr="00063759">
        <w:rPr>
          <w:sz w:val="22"/>
          <w:szCs w:val="22"/>
        </w:rPr>
        <w:t xml:space="preserve">Staff </w:t>
      </w:r>
      <w:r w:rsidR="00412527" w:rsidRPr="00063759">
        <w:rPr>
          <w:sz w:val="22"/>
          <w:szCs w:val="22"/>
        </w:rPr>
        <w:t>understand that a</w:t>
      </w:r>
      <w:r w:rsidRPr="00063759">
        <w:rPr>
          <w:sz w:val="22"/>
          <w:szCs w:val="22"/>
        </w:rPr>
        <w:t xml:space="preserve"> child </w:t>
      </w:r>
      <w:r w:rsidR="00412527" w:rsidRPr="00063759">
        <w:rPr>
          <w:sz w:val="22"/>
          <w:szCs w:val="22"/>
        </w:rPr>
        <w:t xml:space="preserve">who has suffered previous abuse or neglect </w:t>
      </w:r>
      <w:r w:rsidRPr="00063759">
        <w:rPr>
          <w:sz w:val="22"/>
          <w:szCs w:val="22"/>
        </w:rPr>
        <w:t xml:space="preserve">may associate physical contact with such experiences. They recognise that </w:t>
      </w:r>
      <w:r w:rsidR="0097280F" w:rsidRPr="00063759">
        <w:rPr>
          <w:sz w:val="22"/>
          <w:szCs w:val="22"/>
        </w:rPr>
        <w:t>such a child</w:t>
      </w:r>
      <w:r w:rsidRPr="00063759">
        <w:rPr>
          <w:sz w:val="22"/>
          <w:szCs w:val="22"/>
        </w:rPr>
        <w:t xml:space="preserve"> may seek out</w:t>
      </w:r>
      <w:r w:rsidR="00412527" w:rsidRPr="00063759">
        <w:rPr>
          <w:sz w:val="22"/>
          <w:szCs w:val="22"/>
        </w:rPr>
        <w:t xml:space="preserve"> inappropriate physical contact and </w:t>
      </w:r>
      <w:r w:rsidR="0097280F" w:rsidRPr="00063759">
        <w:rPr>
          <w:sz w:val="22"/>
          <w:szCs w:val="22"/>
        </w:rPr>
        <w:t xml:space="preserve">know to </w:t>
      </w:r>
      <w:r w:rsidRPr="00063759">
        <w:rPr>
          <w:sz w:val="22"/>
          <w:szCs w:val="22"/>
        </w:rPr>
        <w:t xml:space="preserve">deter the child sensitively </w:t>
      </w:r>
      <w:r w:rsidR="0097280F" w:rsidRPr="00063759">
        <w:rPr>
          <w:sz w:val="22"/>
          <w:szCs w:val="22"/>
        </w:rPr>
        <w:t xml:space="preserve">to </w:t>
      </w:r>
      <w:r w:rsidRPr="00063759">
        <w:rPr>
          <w:sz w:val="22"/>
          <w:szCs w:val="22"/>
        </w:rPr>
        <w:t xml:space="preserve">help them to understand the importance of personal boundaries. </w:t>
      </w:r>
      <w:r w:rsidR="0097280F" w:rsidRPr="00063759">
        <w:rPr>
          <w:sz w:val="22"/>
          <w:szCs w:val="22"/>
        </w:rPr>
        <w:t>Staff know that they must never indulge</w:t>
      </w:r>
      <w:r w:rsidR="00272F3F" w:rsidRPr="00063759">
        <w:rPr>
          <w:sz w:val="22"/>
          <w:szCs w:val="22"/>
        </w:rPr>
        <w:t xml:space="preserve"> in play that involves</w:t>
      </w:r>
      <w:r w:rsidR="0097280F" w:rsidRPr="00063759">
        <w:rPr>
          <w:sz w:val="22"/>
          <w:szCs w:val="22"/>
        </w:rPr>
        <w:t xml:space="preserve"> </w:t>
      </w:r>
      <w:r w:rsidR="00272F3F" w:rsidRPr="00063759">
        <w:rPr>
          <w:sz w:val="22"/>
          <w:szCs w:val="22"/>
        </w:rPr>
        <w:t>rough-and-tumble</w:t>
      </w:r>
      <w:r w:rsidR="0097280F" w:rsidRPr="00063759">
        <w:rPr>
          <w:sz w:val="22"/>
          <w:szCs w:val="22"/>
        </w:rPr>
        <w:t xml:space="preserve"> or fun fights.</w:t>
      </w:r>
    </w:p>
    <w:p w14:paraId="371C3C82" w14:textId="77777777" w:rsidR="00165E35" w:rsidRPr="00817B5A" w:rsidRDefault="0063177D" w:rsidP="00DB7C18">
      <w:pPr>
        <w:pStyle w:val="Default"/>
        <w:spacing w:before="120" w:line="276" w:lineRule="auto"/>
        <w:ind w:right="-11"/>
        <w:rPr>
          <w:sz w:val="22"/>
          <w:szCs w:val="22"/>
        </w:rPr>
      </w:pPr>
      <w:r w:rsidRPr="00063759">
        <w:rPr>
          <w:sz w:val="22"/>
          <w:szCs w:val="22"/>
        </w:rPr>
        <w:t>Children</w:t>
      </w:r>
      <w:r w:rsidR="00A45762" w:rsidRPr="00063759">
        <w:rPr>
          <w:sz w:val="22"/>
          <w:szCs w:val="22"/>
        </w:rPr>
        <w:t xml:space="preserve"> with disabilities may require more physical contact to assist their everyday learning</w:t>
      </w:r>
      <w:r w:rsidR="00B837AA" w:rsidRPr="00063759">
        <w:rPr>
          <w:sz w:val="22"/>
          <w:szCs w:val="22"/>
        </w:rPr>
        <w:t xml:space="preserve">. </w:t>
      </w:r>
      <w:r w:rsidR="00A45762" w:rsidRPr="00063759">
        <w:rPr>
          <w:sz w:val="22"/>
          <w:szCs w:val="22"/>
        </w:rPr>
        <w:t>The</w:t>
      </w:r>
      <w:r w:rsidR="00DB7C18" w:rsidRPr="00063759">
        <w:rPr>
          <w:sz w:val="22"/>
          <w:szCs w:val="22"/>
        </w:rPr>
        <w:t xml:space="preserve"> </w:t>
      </w:r>
      <w:r w:rsidR="00A45762" w:rsidRPr="00817B5A">
        <w:rPr>
          <w:sz w:val="22"/>
          <w:szCs w:val="22"/>
        </w:rPr>
        <w:t xml:space="preserve">arrangements </w:t>
      </w:r>
      <w:r w:rsidR="0097280F" w:rsidRPr="00817B5A">
        <w:rPr>
          <w:sz w:val="22"/>
          <w:szCs w:val="22"/>
        </w:rPr>
        <w:t>are</w:t>
      </w:r>
      <w:r w:rsidR="00A45762" w:rsidRPr="00817B5A">
        <w:rPr>
          <w:sz w:val="22"/>
          <w:szCs w:val="22"/>
        </w:rPr>
        <w:t xml:space="preserve"> understood and agreed by all concerned, justified in terms of the </w:t>
      </w:r>
      <w:r w:rsidR="00FE2D92" w:rsidRPr="00817B5A">
        <w:rPr>
          <w:sz w:val="22"/>
          <w:szCs w:val="22"/>
        </w:rPr>
        <w:t>child</w:t>
      </w:r>
      <w:r w:rsidR="00A45762" w:rsidRPr="00817B5A">
        <w:rPr>
          <w:sz w:val="22"/>
          <w:szCs w:val="22"/>
        </w:rPr>
        <w:t xml:space="preserve">’s needs, consistently applied and open to scrutiny. </w:t>
      </w:r>
      <w:r w:rsidR="0097280F" w:rsidRPr="00817B5A">
        <w:rPr>
          <w:sz w:val="22"/>
          <w:szCs w:val="22"/>
        </w:rPr>
        <w:t xml:space="preserve">Staff always allow/encourage </w:t>
      </w:r>
      <w:r w:rsidRPr="00817B5A">
        <w:rPr>
          <w:sz w:val="22"/>
          <w:szCs w:val="22"/>
        </w:rPr>
        <w:t>children</w:t>
      </w:r>
      <w:r w:rsidR="0097280F" w:rsidRPr="00817B5A">
        <w:rPr>
          <w:sz w:val="22"/>
          <w:szCs w:val="22"/>
        </w:rPr>
        <w:t>, where able, to undertake self-care tasks independently.</w:t>
      </w:r>
    </w:p>
    <w:p w14:paraId="70839EF1" w14:textId="50E38457" w:rsidR="005C69A2" w:rsidRPr="00817B5A" w:rsidRDefault="005C69A2" w:rsidP="005C69A2">
      <w:pPr>
        <w:pStyle w:val="Default"/>
        <w:spacing w:before="120" w:line="276" w:lineRule="auto"/>
        <w:rPr>
          <w:sz w:val="22"/>
          <w:szCs w:val="22"/>
        </w:rPr>
      </w:pPr>
      <w:r w:rsidRPr="00817B5A">
        <w:rPr>
          <w:sz w:val="22"/>
          <w:szCs w:val="22"/>
        </w:rPr>
        <w:t xml:space="preserve">The use of physical intervention including the use of reasonable force, seclusion and non-force related restraint will always be in line with the following policies (Special Needs policy, Supporting children with medical needs policy, Behaviour policy, Physical Intervention policy/procedures. </w:t>
      </w:r>
    </w:p>
    <w:p w14:paraId="04757179" w14:textId="77777777" w:rsidR="005C69A2" w:rsidRPr="00817B5A" w:rsidRDefault="005C69A2" w:rsidP="005C69A2">
      <w:pPr>
        <w:autoSpaceDE w:val="0"/>
        <w:autoSpaceDN w:val="0"/>
        <w:adjustRightInd w:val="0"/>
        <w:spacing w:before="120" w:after="240" w:line="276" w:lineRule="auto"/>
        <w:rPr>
          <w:rFonts w:ascii="Arial" w:eastAsia="Calibri" w:hAnsi="Arial" w:cs="Arial"/>
          <w:color w:val="000000"/>
          <w:sz w:val="22"/>
          <w:szCs w:val="22"/>
          <w:lang w:eastAsia="en-US"/>
        </w:rPr>
      </w:pPr>
      <w:r w:rsidRPr="00817B5A">
        <w:rPr>
          <w:rFonts w:ascii="Arial" w:eastAsia="Calibri" w:hAnsi="Arial" w:cs="Arial"/>
          <w:color w:val="000000"/>
          <w:sz w:val="22"/>
          <w:szCs w:val="22"/>
          <w:lang w:eastAsia="en-US"/>
        </w:rPr>
        <w:t>Where a child is</w:t>
      </w:r>
      <w:r w:rsidRPr="00817B5A">
        <w:rPr>
          <w:rFonts w:ascii="Arial" w:hAnsi="Arial" w:cs="Arial"/>
          <w:sz w:val="22"/>
          <w:szCs w:val="22"/>
        </w:rPr>
        <w:t xml:space="preserve"> experiencing high levels of emotional or behavioural dysregulation and their behaviour presents a serious risk to themselves or others </w:t>
      </w:r>
      <w:r w:rsidRPr="00817B5A">
        <w:rPr>
          <w:rFonts w:ascii="Arial" w:eastAsia="Calibri" w:hAnsi="Arial" w:cs="Arial"/>
          <w:color w:val="000000"/>
          <w:sz w:val="22"/>
          <w:szCs w:val="22"/>
          <w:lang w:eastAsia="en-US"/>
        </w:rPr>
        <w:t>seclusion ma</w:t>
      </w:r>
      <w:r w:rsidRPr="00817B5A">
        <w:rPr>
          <w:rFonts w:ascii="Arial" w:hAnsi="Arial" w:cs="Arial"/>
          <w:sz w:val="22"/>
          <w:szCs w:val="22"/>
        </w:rPr>
        <w:t xml:space="preserve">y be used as a safety measure to protect others from harm. The pupil must be always supervised during the period of seclusion. As soon as the immediate risk of harm has reduced, the pupil should be allowed to leave. Seclusion is not a disciplinary response to deliberate or wilful misbehaviour. There are disciplinary measures that are similar, such as removal from the classroom. Staff should refer to the school’s behaviour policy. </w:t>
      </w:r>
    </w:p>
    <w:p w14:paraId="288EF46B" w14:textId="46E07B38" w:rsidR="005C69A2" w:rsidRPr="00063759" w:rsidRDefault="005C69A2" w:rsidP="005C69A2">
      <w:pPr>
        <w:pStyle w:val="Default"/>
        <w:spacing w:before="120" w:line="276" w:lineRule="auto"/>
        <w:rPr>
          <w:sz w:val="22"/>
          <w:szCs w:val="22"/>
        </w:rPr>
      </w:pPr>
      <w:r w:rsidRPr="00817B5A">
        <w:rPr>
          <w:sz w:val="22"/>
          <w:szCs w:val="22"/>
        </w:rPr>
        <w:t>Incidents must be recorded as soon as practicable after the event. It should be recorded by the staff member(s) involved and they should endeavour to do this no later than the same day (Education and Inspections Act 2006).</w:t>
      </w:r>
      <w:r w:rsidR="000048ED" w:rsidRPr="00817B5A">
        <w:rPr>
          <w:sz w:val="22"/>
          <w:szCs w:val="22"/>
        </w:rPr>
        <w:t xml:space="preserve"> A robust risk assessment and, where relevant, a physical intervention plan is always put in place and reviewed regularly.</w:t>
      </w:r>
    </w:p>
    <w:p w14:paraId="0CA17A2D" w14:textId="77777777" w:rsidR="005C69A2" w:rsidRPr="00063759" w:rsidRDefault="005C69A2" w:rsidP="00CE50C7">
      <w:pPr>
        <w:pStyle w:val="Default"/>
        <w:spacing w:before="120" w:line="276" w:lineRule="auto"/>
        <w:rPr>
          <w:sz w:val="22"/>
          <w:szCs w:val="22"/>
        </w:rPr>
      </w:pPr>
    </w:p>
    <w:p w14:paraId="1FD2C9AA" w14:textId="04E106AB" w:rsidR="00883044" w:rsidRPr="00063759" w:rsidRDefault="00883044">
      <w:pPr>
        <w:spacing w:before="120" w:line="276" w:lineRule="auto"/>
        <w:jc w:val="both"/>
        <w:rPr>
          <w:rFonts w:ascii="Arial" w:hAnsi="Arial" w:cs="Arial"/>
          <w:b/>
          <w:sz w:val="22"/>
          <w:szCs w:val="22"/>
        </w:rPr>
      </w:pPr>
      <w:r w:rsidRPr="00063759">
        <w:rPr>
          <w:rFonts w:ascii="Arial" w:hAnsi="Arial" w:cs="Arial"/>
          <w:b/>
          <w:sz w:val="22"/>
          <w:szCs w:val="22"/>
        </w:rPr>
        <w:t xml:space="preserve">First aid </w:t>
      </w:r>
    </w:p>
    <w:p w14:paraId="748F53CC" w14:textId="77777777" w:rsidR="00883044" w:rsidRPr="00063759" w:rsidRDefault="00883044" w:rsidP="00396DA4">
      <w:pPr>
        <w:spacing w:line="276" w:lineRule="auto"/>
        <w:rPr>
          <w:rFonts w:ascii="Arial" w:hAnsi="Arial" w:cs="Arial"/>
          <w:color w:val="000000"/>
          <w:sz w:val="22"/>
          <w:szCs w:val="22"/>
        </w:rPr>
      </w:pPr>
      <w:r w:rsidRPr="00063759">
        <w:rPr>
          <w:rFonts w:ascii="Arial" w:hAnsi="Arial" w:cs="Arial"/>
          <w:color w:val="000000"/>
          <w:sz w:val="22"/>
          <w:szCs w:val="22"/>
        </w:rPr>
        <w:t xml:space="preserve">Staff adhere to the school health and safety policy, </w:t>
      </w:r>
      <w:r w:rsidR="00D0229E" w:rsidRPr="00063759">
        <w:rPr>
          <w:rFonts w:ascii="Arial" w:hAnsi="Arial" w:cs="Arial"/>
          <w:color w:val="000000"/>
          <w:sz w:val="22"/>
          <w:szCs w:val="22"/>
        </w:rPr>
        <w:t xml:space="preserve">the policy for </w:t>
      </w:r>
      <w:r w:rsidRPr="00063759">
        <w:rPr>
          <w:rFonts w:ascii="Arial" w:hAnsi="Arial" w:cs="Arial"/>
          <w:color w:val="000000"/>
          <w:sz w:val="22"/>
          <w:szCs w:val="22"/>
        </w:rPr>
        <w:t xml:space="preserve">supporting pupils with medical conditions and </w:t>
      </w:r>
      <w:r w:rsidR="00D0229E" w:rsidRPr="00063759">
        <w:rPr>
          <w:rFonts w:ascii="Arial" w:hAnsi="Arial" w:cs="Arial"/>
          <w:color w:val="000000"/>
          <w:sz w:val="22"/>
          <w:szCs w:val="22"/>
        </w:rPr>
        <w:t xml:space="preserve">for </w:t>
      </w:r>
      <w:r w:rsidRPr="00063759">
        <w:rPr>
          <w:rFonts w:ascii="Arial" w:hAnsi="Arial" w:cs="Arial"/>
          <w:color w:val="000000"/>
          <w:sz w:val="22"/>
          <w:szCs w:val="22"/>
        </w:rPr>
        <w:t>administering first aid or medication</w:t>
      </w:r>
      <w:r w:rsidR="00D0229E" w:rsidRPr="00063759">
        <w:rPr>
          <w:rFonts w:ascii="Arial" w:hAnsi="Arial" w:cs="Arial"/>
          <w:color w:val="000000"/>
          <w:sz w:val="22"/>
          <w:szCs w:val="22"/>
        </w:rPr>
        <w:t>.</w:t>
      </w:r>
    </w:p>
    <w:p w14:paraId="398EBF88" w14:textId="77777777" w:rsidR="0097280F" w:rsidRPr="00063759" w:rsidRDefault="00DB0CDD">
      <w:pPr>
        <w:spacing w:before="120" w:line="276" w:lineRule="auto"/>
        <w:jc w:val="both"/>
        <w:rPr>
          <w:rFonts w:ascii="Arial" w:hAnsi="Arial" w:cs="Arial"/>
          <w:b/>
          <w:sz w:val="22"/>
          <w:szCs w:val="22"/>
        </w:rPr>
      </w:pPr>
      <w:r w:rsidRPr="00063759">
        <w:rPr>
          <w:rFonts w:ascii="Arial" w:hAnsi="Arial" w:cs="Arial"/>
          <w:b/>
          <w:sz w:val="22"/>
          <w:szCs w:val="22"/>
        </w:rPr>
        <w:t xml:space="preserve">One to one </w:t>
      </w:r>
      <w:proofErr w:type="gramStart"/>
      <w:r w:rsidRPr="00063759">
        <w:rPr>
          <w:rFonts w:ascii="Arial" w:hAnsi="Arial" w:cs="Arial"/>
          <w:b/>
          <w:sz w:val="22"/>
          <w:szCs w:val="22"/>
        </w:rPr>
        <w:t>situations</w:t>
      </w:r>
      <w:proofErr w:type="gramEnd"/>
    </w:p>
    <w:p w14:paraId="34569927" w14:textId="6E4B42B7" w:rsidR="0097280F" w:rsidRPr="00817B5A" w:rsidRDefault="0097280F" w:rsidP="007B1C2D">
      <w:pPr>
        <w:autoSpaceDE w:val="0"/>
        <w:autoSpaceDN w:val="0"/>
        <w:adjustRightInd w:val="0"/>
        <w:spacing w:after="120" w:line="276" w:lineRule="auto"/>
        <w:rPr>
          <w:rFonts w:ascii="Arial" w:hAnsi="Arial" w:cs="Arial"/>
          <w:color w:val="000000"/>
          <w:sz w:val="22"/>
          <w:szCs w:val="22"/>
        </w:rPr>
      </w:pPr>
      <w:r w:rsidRPr="00063759">
        <w:rPr>
          <w:rFonts w:ascii="Arial" w:hAnsi="Arial" w:cs="Arial"/>
          <w:color w:val="000000"/>
          <w:sz w:val="22"/>
          <w:szCs w:val="22"/>
        </w:rPr>
        <w:t xml:space="preserve">Staff </w:t>
      </w:r>
      <w:r w:rsidR="00554412" w:rsidRPr="00063759">
        <w:rPr>
          <w:rFonts w:ascii="Arial" w:hAnsi="Arial" w:cs="Arial"/>
          <w:color w:val="000000"/>
          <w:sz w:val="22"/>
          <w:szCs w:val="22"/>
        </w:rPr>
        <w:t xml:space="preserve">carefully consider the welfare needs of children when </w:t>
      </w:r>
      <w:r w:rsidR="00165E35" w:rsidRPr="00063759">
        <w:rPr>
          <w:rFonts w:ascii="Arial" w:hAnsi="Arial" w:cs="Arial"/>
          <w:color w:val="000000"/>
          <w:sz w:val="22"/>
          <w:szCs w:val="22"/>
        </w:rPr>
        <w:t xml:space="preserve">with them in a </w:t>
      </w:r>
      <w:r w:rsidR="00C86076" w:rsidRPr="00063759">
        <w:rPr>
          <w:rFonts w:ascii="Arial" w:hAnsi="Arial" w:cs="Arial"/>
          <w:color w:val="000000"/>
          <w:sz w:val="22"/>
          <w:szCs w:val="22"/>
        </w:rPr>
        <w:t>one-to-one</w:t>
      </w:r>
      <w:r w:rsidR="00165E35" w:rsidRPr="00063759">
        <w:rPr>
          <w:rFonts w:ascii="Arial" w:hAnsi="Arial" w:cs="Arial"/>
          <w:color w:val="000000"/>
          <w:sz w:val="22"/>
          <w:szCs w:val="22"/>
        </w:rPr>
        <w:t xml:space="preserve"> situation. A</w:t>
      </w:r>
      <w:r w:rsidR="00554412" w:rsidRPr="00063759">
        <w:rPr>
          <w:rFonts w:ascii="Arial" w:hAnsi="Arial" w:cs="Arial"/>
          <w:color w:val="000000"/>
          <w:sz w:val="22"/>
          <w:szCs w:val="22"/>
        </w:rPr>
        <w:t xml:space="preserve">ll spaces in the </w:t>
      </w:r>
      <w:r w:rsidR="004F39F9" w:rsidRPr="00063759">
        <w:rPr>
          <w:rFonts w:ascii="Arial" w:hAnsi="Arial" w:cs="Arial"/>
          <w:color w:val="000000"/>
          <w:sz w:val="22"/>
          <w:szCs w:val="22"/>
        </w:rPr>
        <w:t>school</w:t>
      </w:r>
      <w:r w:rsidR="00554412" w:rsidRPr="00063759">
        <w:rPr>
          <w:rFonts w:ascii="Arial" w:hAnsi="Arial" w:cs="Arial"/>
          <w:color w:val="000000"/>
          <w:sz w:val="22"/>
          <w:szCs w:val="22"/>
        </w:rPr>
        <w:t xml:space="preserve"> are set up to allow</w:t>
      </w:r>
      <w:r w:rsidR="00165E35" w:rsidRPr="00063759">
        <w:rPr>
          <w:rFonts w:ascii="Arial" w:hAnsi="Arial" w:cs="Arial"/>
          <w:color w:val="000000"/>
          <w:sz w:val="22"/>
          <w:szCs w:val="22"/>
        </w:rPr>
        <w:t xml:space="preserve"> any</w:t>
      </w:r>
      <w:r w:rsidR="00554412" w:rsidRPr="00063759">
        <w:rPr>
          <w:rFonts w:ascii="Arial" w:hAnsi="Arial" w:cs="Arial"/>
          <w:color w:val="000000"/>
          <w:sz w:val="22"/>
          <w:szCs w:val="22"/>
        </w:rPr>
        <w:t xml:space="preserve"> </w:t>
      </w:r>
      <w:r w:rsidR="00165E35" w:rsidRPr="00063759">
        <w:rPr>
          <w:rFonts w:ascii="Arial" w:hAnsi="Arial" w:cs="Arial"/>
          <w:color w:val="000000"/>
          <w:sz w:val="22"/>
          <w:szCs w:val="22"/>
        </w:rPr>
        <w:t>activity</w:t>
      </w:r>
      <w:r w:rsidR="00554412" w:rsidRPr="00063759">
        <w:rPr>
          <w:rFonts w:ascii="Arial" w:hAnsi="Arial" w:cs="Arial"/>
          <w:color w:val="000000"/>
          <w:sz w:val="22"/>
          <w:szCs w:val="22"/>
        </w:rPr>
        <w:t xml:space="preserve"> to be easily observed by other staff in </w:t>
      </w:r>
      <w:r w:rsidR="00165E35" w:rsidRPr="00063759">
        <w:rPr>
          <w:rFonts w:ascii="Arial" w:hAnsi="Arial" w:cs="Arial"/>
          <w:color w:val="000000"/>
          <w:sz w:val="22"/>
          <w:szCs w:val="22"/>
        </w:rPr>
        <w:t xml:space="preserve">the </w:t>
      </w:r>
      <w:r w:rsidR="004F39F9" w:rsidRPr="00063759">
        <w:rPr>
          <w:rFonts w:ascii="Arial" w:hAnsi="Arial" w:cs="Arial"/>
          <w:color w:val="000000"/>
          <w:sz w:val="22"/>
          <w:szCs w:val="22"/>
        </w:rPr>
        <w:t>school</w:t>
      </w:r>
      <w:r w:rsidR="00554412" w:rsidRPr="00063759">
        <w:rPr>
          <w:rFonts w:ascii="Arial" w:hAnsi="Arial" w:cs="Arial"/>
          <w:color w:val="000000"/>
          <w:sz w:val="22"/>
          <w:szCs w:val="22"/>
        </w:rPr>
        <w:t xml:space="preserve">. </w:t>
      </w:r>
      <w:r w:rsidR="00165E35" w:rsidRPr="00063759">
        <w:rPr>
          <w:rFonts w:ascii="Arial" w:hAnsi="Arial" w:cs="Arial"/>
          <w:color w:val="000000"/>
          <w:sz w:val="22"/>
          <w:szCs w:val="22"/>
        </w:rPr>
        <w:t xml:space="preserve">Windows and </w:t>
      </w:r>
      <w:r w:rsidR="00554412" w:rsidRPr="00063759">
        <w:rPr>
          <w:rFonts w:ascii="Arial" w:hAnsi="Arial" w:cs="Arial"/>
          <w:color w:val="000000"/>
          <w:sz w:val="22"/>
          <w:szCs w:val="22"/>
        </w:rPr>
        <w:t xml:space="preserve">doors are kept </w:t>
      </w:r>
      <w:r w:rsidR="00554412" w:rsidRPr="00817B5A">
        <w:rPr>
          <w:rFonts w:ascii="Arial" w:hAnsi="Arial" w:cs="Arial"/>
          <w:color w:val="000000"/>
          <w:sz w:val="22"/>
          <w:szCs w:val="22"/>
        </w:rPr>
        <w:t xml:space="preserve">clear from display materials to allow rooms to be overlooked. </w:t>
      </w:r>
      <w:r w:rsidR="009A1CFC" w:rsidRPr="00817B5A">
        <w:rPr>
          <w:rFonts w:ascii="Arial" w:hAnsi="Arial" w:cs="Arial"/>
          <w:color w:val="000000"/>
          <w:sz w:val="22"/>
          <w:szCs w:val="22"/>
        </w:rPr>
        <w:t>Internal d</w:t>
      </w:r>
      <w:r w:rsidR="0070294E" w:rsidRPr="00817B5A">
        <w:rPr>
          <w:rFonts w:ascii="Arial" w:hAnsi="Arial" w:cs="Arial"/>
          <w:color w:val="000000"/>
          <w:sz w:val="22"/>
          <w:szCs w:val="22"/>
        </w:rPr>
        <w:t>oors remain open when practicable.</w:t>
      </w:r>
      <w:r w:rsidR="00B837AA" w:rsidRPr="00817B5A">
        <w:rPr>
          <w:rFonts w:ascii="Arial" w:hAnsi="Arial" w:cs="Arial"/>
          <w:color w:val="000000"/>
          <w:sz w:val="22"/>
          <w:szCs w:val="22"/>
        </w:rPr>
        <w:t xml:space="preserve"> See school lone working procedures/policy</w:t>
      </w:r>
      <w:r w:rsidR="00817B5A" w:rsidRPr="00817B5A">
        <w:rPr>
          <w:rFonts w:ascii="Arial" w:hAnsi="Arial" w:cs="Arial"/>
          <w:color w:val="000000"/>
          <w:sz w:val="22"/>
          <w:szCs w:val="22"/>
        </w:rPr>
        <w:t>.</w:t>
      </w:r>
    </w:p>
    <w:p w14:paraId="793E3159" w14:textId="77777777" w:rsidR="00B837AA" w:rsidRPr="00817B5A" w:rsidRDefault="00D920F7">
      <w:pPr>
        <w:autoSpaceDE w:val="0"/>
        <w:autoSpaceDN w:val="0"/>
        <w:adjustRightInd w:val="0"/>
        <w:spacing w:line="276" w:lineRule="auto"/>
        <w:rPr>
          <w:rFonts w:ascii="Arial" w:hAnsi="Arial" w:cs="Arial"/>
          <w:color w:val="000000"/>
          <w:sz w:val="22"/>
          <w:szCs w:val="22"/>
        </w:rPr>
      </w:pPr>
      <w:r w:rsidRPr="00817B5A">
        <w:rPr>
          <w:rFonts w:ascii="Arial" w:hAnsi="Arial" w:cs="Arial"/>
          <w:color w:val="000000"/>
          <w:sz w:val="22"/>
          <w:szCs w:val="22"/>
        </w:rPr>
        <w:t>Children are provided with age/developmentally appropriate advice about managing distressing feelings that may arise during 1-1 situations in school</w:t>
      </w:r>
      <w:r w:rsidR="00415C19" w:rsidRPr="00817B5A">
        <w:rPr>
          <w:rFonts w:ascii="Arial" w:hAnsi="Arial" w:cs="Arial"/>
          <w:color w:val="000000"/>
          <w:sz w:val="22"/>
          <w:szCs w:val="22"/>
        </w:rPr>
        <w:t>. S</w:t>
      </w:r>
      <w:r w:rsidR="00B837AA" w:rsidRPr="00817B5A">
        <w:rPr>
          <w:rFonts w:ascii="Arial" w:hAnsi="Arial" w:cs="Arial"/>
          <w:color w:val="000000"/>
          <w:sz w:val="22"/>
          <w:szCs w:val="22"/>
        </w:rPr>
        <w:t xml:space="preserve">taff </w:t>
      </w:r>
      <w:r w:rsidR="00DF0A5F" w:rsidRPr="00817B5A">
        <w:rPr>
          <w:rFonts w:ascii="Arial" w:hAnsi="Arial" w:cs="Arial"/>
          <w:color w:val="000000"/>
          <w:sz w:val="22"/>
          <w:szCs w:val="22"/>
        </w:rPr>
        <w:t xml:space="preserve">will </w:t>
      </w:r>
      <w:r w:rsidR="00B837AA" w:rsidRPr="00817B5A">
        <w:rPr>
          <w:rFonts w:ascii="Arial" w:hAnsi="Arial" w:cs="Arial"/>
          <w:color w:val="000000"/>
          <w:sz w:val="22"/>
          <w:szCs w:val="22"/>
        </w:rPr>
        <w:t>re</w:t>
      </w:r>
      <w:r w:rsidR="00415C19" w:rsidRPr="00817B5A">
        <w:rPr>
          <w:rFonts w:ascii="Arial" w:hAnsi="Arial" w:cs="Arial"/>
          <w:color w:val="000000"/>
          <w:sz w:val="22"/>
          <w:szCs w:val="22"/>
        </w:rPr>
        <w:t>cord</w:t>
      </w:r>
      <w:r w:rsidR="00B837AA" w:rsidRPr="00817B5A">
        <w:rPr>
          <w:rFonts w:ascii="Arial" w:hAnsi="Arial" w:cs="Arial"/>
          <w:color w:val="000000"/>
          <w:sz w:val="22"/>
          <w:szCs w:val="22"/>
        </w:rPr>
        <w:t xml:space="preserve"> any</w:t>
      </w:r>
      <w:r w:rsidR="00DF0A5F" w:rsidRPr="00817B5A">
        <w:rPr>
          <w:rFonts w:ascii="Arial" w:hAnsi="Arial" w:cs="Arial"/>
          <w:color w:val="000000"/>
          <w:sz w:val="22"/>
          <w:szCs w:val="22"/>
        </w:rPr>
        <w:t xml:space="preserve"> </w:t>
      </w:r>
      <w:r w:rsidR="00415C19" w:rsidRPr="00817B5A">
        <w:rPr>
          <w:rFonts w:ascii="Arial" w:hAnsi="Arial" w:cs="Arial"/>
          <w:color w:val="000000"/>
          <w:sz w:val="22"/>
          <w:szCs w:val="22"/>
        </w:rPr>
        <w:t>time a child has appeared upset/angry during a 1-1 session</w:t>
      </w:r>
      <w:r w:rsidRPr="00817B5A">
        <w:rPr>
          <w:rFonts w:ascii="Arial" w:hAnsi="Arial" w:cs="Arial"/>
          <w:color w:val="000000"/>
          <w:sz w:val="22"/>
          <w:szCs w:val="22"/>
        </w:rPr>
        <w:t xml:space="preserve"> </w:t>
      </w:r>
      <w:r w:rsidR="00415C19" w:rsidRPr="00817B5A">
        <w:rPr>
          <w:rFonts w:ascii="Arial" w:hAnsi="Arial" w:cs="Arial"/>
          <w:color w:val="000000"/>
          <w:sz w:val="22"/>
          <w:szCs w:val="22"/>
        </w:rPr>
        <w:t xml:space="preserve">and will report this </w:t>
      </w:r>
      <w:r w:rsidRPr="00817B5A">
        <w:rPr>
          <w:rFonts w:ascii="Arial" w:hAnsi="Arial" w:cs="Arial"/>
          <w:color w:val="000000"/>
          <w:sz w:val="22"/>
          <w:szCs w:val="22"/>
        </w:rPr>
        <w:t>t</w:t>
      </w:r>
      <w:r w:rsidR="00DF0A5F" w:rsidRPr="00817B5A">
        <w:rPr>
          <w:rFonts w:ascii="Arial" w:hAnsi="Arial" w:cs="Arial"/>
          <w:color w:val="000000"/>
          <w:sz w:val="22"/>
          <w:szCs w:val="22"/>
        </w:rPr>
        <w:t xml:space="preserve">o their line manager. </w:t>
      </w:r>
    </w:p>
    <w:p w14:paraId="61F82EC6" w14:textId="7D26187C" w:rsidR="00DB0CDD" w:rsidRPr="00817B5A" w:rsidRDefault="00DB0CDD" w:rsidP="00725218">
      <w:pPr>
        <w:spacing w:before="240" w:line="276" w:lineRule="auto"/>
        <w:jc w:val="both"/>
        <w:rPr>
          <w:rFonts w:ascii="Arial" w:eastAsia="Arial" w:hAnsi="Arial" w:cs="Arial"/>
          <w:color w:val="000000"/>
          <w:sz w:val="22"/>
          <w:szCs w:val="22"/>
        </w:rPr>
      </w:pPr>
      <w:r w:rsidRPr="00817B5A">
        <w:rPr>
          <w:rFonts w:ascii="Arial" w:hAnsi="Arial" w:cs="Arial"/>
          <w:b/>
          <w:sz w:val="22"/>
          <w:szCs w:val="22"/>
        </w:rPr>
        <w:t>Home visits</w:t>
      </w:r>
      <w:r w:rsidR="00EC0F4D" w:rsidRPr="00817B5A">
        <w:rPr>
          <w:rFonts w:ascii="Arial" w:hAnsi="Arial" w:cs="Arial"/>
          <w:b/>
          <w:sz w:val="22"/>
          <w:szCs w:val="22"/>
        </w:rPr>
        <w:t xml:space="preserve"> and t</w:t>
      </w:r>
      <w:r w:rsidRPr="00817B5A">
        <w:rPr>
          <w:rFonts w:ascii="Arial" w:hAnsi="Arial" w:cs="Arial"/>
          <w:b/>
          <w:sz w:val="22"/>
          <w:szCs w:val="22"/>
        </w:rPr>
        <w:t xml:space="preserve">ransporting </w:t>
      </w:r>
      <w:r w:rsidR="0063177D" w:rsidRPr="00817B5A">
        <w:rPr>
          <w:rFonts w:ascii="Arial" w:hAnsi="Arial" w:cs="Arial"/>
          <w:b/>
          <w:sz w:val="22"/>
          <w:szCs w:val="22"/>
        </w:rPr>
        <w:t>children</w:t>
      </w:r>
      <w:r w:rsidRPr="00817B5A">
        <w:rPr>
          <w:rFonts w:ascii="Arial" w:hAnsi="Arial" w:cs="Arial"/>
          <w:b/>
          <w:sz w:val="22"/>
          <w:szCs w:val="22"/>
        </w:rPr>
        <w:t xml:space="preserve"> </w:t>
      </w:r>
      <w:r w:rsidR="00725218" w:rsidRPr="00817B5A">
        <w:rPr>
          <w:rFonts w:ascii="Arial" w:hAnsi="Arial" w:cs="Arial"/>
          <w:color w:val="000000"/>
          <w:sz w:val="22"/>
          <w:szCs w:val="22"/>
        </w:rPr>
        <w:t>See school lone working procedures/policy.</w:t>
      </w:r>
    </w:p>
    <w:p w14:paraId="09273D1F" w14:textId="7BC61CCA" w:rsidR="00725218" w:rsidRPr="00063759" w:rsidRDefault="00165E35" w:rsidP="00725218">
      <w:pPr>
        <w:spacing w:line="276" w:lineRule="auto"/>
        <w:jc w:val="both"/>
        <w:rPr>
          <w:rFonts w:ascii="Arial" w:eastAsia="Arial" w:hAnsi="Arial" w:cs="Arial"/>
          <w:color w:val="000000"/>
          <w:sz w:val="22"/>
          <w:szCs w:val="22"/>
        </w:rPr>
      </w:pPr>
      <w:r w:rsidRPr="00817B5A">
        <w:rPr>
          <w:rFonts w:ascii="Arial" w:eastAsia="Arial" w:hAnsi="Arial" w:cs="Arial"/>
          <w:color w:val="000000"/>
          <w:sz w:val="22"/>
          <w:szCs w:val="22"/>
        </w:rPr>
        <w:t xml:space="preserve">All work with children and parents/carers is whenever possible undertaken in the </w:t>
      </w:r>
      <w:r w:rsidR="004F39F9" w:rsidRPr="00817B5A">
        <w:rPr>
          <w:rFonts w:ascii="Arial" w:eastAsia="Arial" w:hAnsi="Arial" w:cs="Arial"/>
          <w:color w:val="000000"/>
          <w:sz w:val="22"/>
          <w:szCs w:val="22"/>
        </w:rPr>
        <w:t>school</w:t>
      </w:r>
      <w:r w:rsidRPr="00063759">
        <w:rPr>
          <w:rFonts w:ascii="Arial" w:eastAsia="Arial" w:hAnsi="Arial" w:cs="Arial"/>
          <w:color w:val="000000"/>
          <w:sz w:val="22"/>
          <w:szCs w:val="22"/>
        </w:rPr>
        <w:t xml:space="preserve">. There are however occasions where it may be necessary to arrange a home visit </w:t>
      </w:r>
      <w:r w:rsidR="00851A02" w:rsidRPr="00063759">
        <w:rPr>
          <w:rFonts w:ascii="Arial" w:eastAsia="Arial" w:hAnsi="Arial" w:cs="Arial"/>
          <w:color w:val="000000"/>
          <w:sz w:val="22"/>
          <w:szCs w:val="22"/>
        </w:rPr>
        <w:t>e.g.</w:t>
      </w:r>
      <w:r w:rsidRPr="00063759">
        <w:rPr>
          <w:rFonts w:ascii="Arial" w:eastAsia="Arial" w:hAnsi="Arial" w:cs="Arial"/>
          <w:color w:val="000000"/>
          <w:sz w:val="22"/>
          <w:szCs w:val="22"/>
        </w:rPr>
        <w:t xml:space="preserve"> as part of child’s induction programme</w:t>
      </w:r>
      <w:r w:rsidR="00C714CF" w:rsidRPr="00063759">
        <w:rPr>
          <w:rFonts w:ascii="Arial" w:eastAsia="Arial" w:hAnsi="Arial" w:cs="Arial"/>
          <w:color w:val="000000"/>
          <w:sz w:val="22"/>
          <w:szCs w:val="22"/>
        </w:rPr>
        <w:t>, during changes in operating practice due to a pandemic</w:t>
      </w:r>
      <w:r w:rsidRPr="00063759">
        <w:rPr>
          <w:rFonts w:ascii="Arial" w:eastAsia="Arial" w:hAnsi="Arial" w:cs="Arial"/>
          <w:color w:val="000000"/>
          <w:sz w:val="22"/>
          <w:szCs w:val="22"/>
        </w:rPr>
        <w:t>.</w:t>
      </w:r>
      <w:r w:rsidR="00396DA4" w:rsidRPr="00063759">
        <w:rPr>
          <w:rFonts w:ascii="Arial" w:eastAsia="Arial" w:hAnsi="Arial" w:cs="Arial"/>
          <w:color w:val="000000"/>
          <w:sz w:val="22"/>
          <w:szCs w:val="22"/>
        </w:rPr>
        <w:t xml:space="preserve"> </w:t>
      </w:r>
    </w:p>
    <w:p w14:paraId="416083E9" w14:textId="408E05C9" w:rsidR="00165E35" w:rsidRPr="00063759" w:rsidRDefault="00EC0F4D" w:rsidP="00725218">
      <w:pPr>
        <w:spacing w:line="276" w:lineRule="auto"/>
        <w:jc w:val="both"/>
        <w:rPr>
          <w:rFonts w:ascii="Arial" w:eastAsia="Arial" w:hAnsi="Arial" w:cs="Arial"/>
          <w:color w:val="000000"/>
          <w:sz w:val="22"/>
          <w:szCs w:val="22"/>
        </w:rPr>
      </w:pPr>
      <w:r w:rsidRPr="00063759">
        <w:rPr>
          <w:rFonts w:ascii="Arial" w:eastAsia="Arial" w:hAnsi="Arial" w:cs="Arial"/>
          <w:color w:val="000000"/>
          <w:sz w:val="22"/>
          <w:szCs w:val="22"/>
        </w:rPr>
        <w:t xml:space="preserve">In such situations, </w:t>
      </w:r>
      <w:r w:rsidR="00C714CF" w:rsidRPr="00063759">
        <w:rPr>
          <w:rFonts w:ascii="Arial" w:eastAsia="Arial" w:hAnsi="Arial" w:cs="Arial"/>
          <w:color w:val="000000"/>
          <w:sz w:val="22"/>
          <w:szCs w:val="22"/>
        </w:rPr>
        <w:t>these activities will only be undertaken with the knowledge and consent of senior leadership and parents/carers</w:t>
      </w:r>
      <w:r w:rsidR="004137E0" w:rsidRPr="00063759">
        <w:rPr>
          <w:rFonts w:ascii="Arial" w:eastAsia="Arial" w:hAnsi="Arial" w:cs="Arial"/>
          <w:color w:val="000000"/>
          <w:sz w:val="22"/>
          <w:szCs w:val="22"/>
        </w:rPr>
        <w:t xml:space="preserve"> (unless there is a good reason not to, </w:t>
      </w:r>
      <w:r w:rsidR="00851A02" w:rsidRPr="00063759">
        <w:rPr>
          <w:rFonts w:ascii="Arial" w:eastAsia="Arial" w:hAnsi="Arial" w:cs="Arial"/>
          <w:color w:val="000000"/>
          <w:sz w:val="22"/>
          <w:szCs w:val="22"/>
        </w:rPr>
        <w:t>e.g.</w:t>
      </w:r>
      <w:r w:rsidR="004137E0" w:rsidRPr="00063759">
        <w:rPr>
          <w:rFonts w:ascii="Arial" w:eastAsia="Arial" w:hAnsi="Arial" w:cs="Arial"/>
          <w:color w:val="000000"/>
          <w:sz w:val="22"/>
          <w:szCs w:val="22"/>
        </w:rPr>
        <w:t xml:space="preserve"> safeguarding concern)</w:t>
      </w:r>
      <w:r w:rsidR="00C714CF" w:rsidRPr="00063759">
        <w:rPr>
          <w:rFonts w:ascii="Arial" w:eastAsia="Arial" w:hAnsi="Arial" w:cs="Arial"/>
          <w:color w:val="000000"/>
          <w:sz w:val="22"/>
          <w:szCs w:val="22"/>
        </w:rPr>
        <w:t>.  Where possible s</w:t>
      </w:r>
      <w:r w:rsidRPr="00063759">
        <w:rPr>
          <w:rFonts w:ascii="Arial" w:eastAsia="Arial" w:hAnsi="Arial" w:cs="Arial"/>
          <w:color w:val="000000"/>
          <w:sz w:val="22"/>
          <w:szCs w:val="22"/>
        </w:rPr>
        <w:t>taff will work in pairs.</w:t>
      </w:r>
      <w:r w:rsidR="00396DA4" w:rsidRPr="00063759">
        <w:rPr>
          <w:rFonts w:ascii="Arial" w:eastAsia="Arial" w:hAnsi="Arial" w:cs="Arial"/>
          <w:color w:val="000000"/>
          <w:sz w:val="22"/>
          <w:szCs w:val="22"/>
        </w:rPr>
        <w:t xml:space="preserve"> A risk assessment will be undertaken</w:t>
      </w:r>
      <w:r w:rsidR="00C714CF" w:rsidRPr="00063759">
        <w:rPr>
          <w:rFonts w:ascii="Arial" w:eastAsia="Arial" w:hAnsi="Arial" w:cs="Arial"/>
          <w:color w:val="000000"/>
          <w:sz w:val="22"/>
          <w:szCs w:val="22"/>
        </w:rPr>
        <w:t xml:space="preserve"> and school will ensure staff understand the purpose and limitations of their home visit</w:t>
      </w:r>
      <w:r w:rsidR="00396DA4" w:rsidRPr="00063759">
        <w:rPr>
          <w:rFonts w:ascii="Arial" w:eastAsia="Arial" w:hAnsi="Arial" w:cs="Arial"/>
          <w:color w:val="000000"/>
          <w:sz w:val="22"/>
          <w:szCs w:val="22"/>
        </w:rPr>
        <w:t xml:space="preserve">. </w:t>
      </w:r>
      <w:r w:rsidRPr="00063759">
        <w:rPr>
          <w:rFonts w:ascii="Arial" w:eastAsia="Arial" w:hAnsi="Arial" w:cs="Arial"/>
          <w:color w:val="000000"/>
          <w:sz w:val="22"/>
          <w:szCs w:val="22"/>
        </w:rPr>
        <w:t>Any member of staff transporting a child in their own vehicle will:</w:t>
      </w:r>
    </w:p>
    <w:p w14:paraId="2EB15D95" w14:textId="3AE4D73B" w:rsidR="00EC0F4D" w:rsidRPr="00063759" w:rsidRDefault="00EC0F4D" w:rsidP="008E702A">
      <w:pPr>
        <w:pStyle w:val="ListParagraph"/>
        <w:numPr>
          <w:ilvl w:val="0"/>
          <w:numId w:val="11"/>
        </w:numPr>
        <w:spacing w:line="276" w:lineRule="auto"/>
        <w:jc w:val="both"/>
        <w:rPr>
          <w:rFonts w:ascii="Arial" w:eastAsia="Arial" w:hAnsi="Arial" w:cs="Arial"/>
          <w:color w:val="000000"/>
          <w:sz w:val="22"/>
          <w:szCs w:val="22"/>
        </w:rPr>
      </w:pPr>
      <w:r w:rsidRPr="00063759">
        <w:rPr>
          <w:rFonts w:ascii="Arial" w:eastAsia="Arial" w:hAnsi="Arial" w:cs="Arial"/>
          <w:color w:val="000000"/>
          <w:sz w:val="22"/>
          <w:szCs w:val="22"/>
        </w:rPr>
        <w:t xml:space="preserve">have prior written permission from parents and the </w:t>
      </w:r>
      <w:r w:rsidR="004F39F9" w:rsidRPr="00063759">
        <w:rPr>
          <w:rFonts w:ascii="Arial" w:eastAsia="Arial" w:hAnsi="Arial" w:cs="Arial"/>
          <w:color w:val="000000"/>
          <w:sz w:val="22"/>
          <w:szCs w:val="22"/>
        </w:rPr>
        <w:t>school</w:t>
      </w:r>
      <w:r w:rsidRPr="00063759">
        <w:rPr>
          <w:rFonts w:ascii="Arial" w:eastAsia="Arial" w:hAnsi="Arial" w:cs="Arial"/>
          <w:color w:val="000000"/>
          <w:sz w:val="22"/>
          <w:szCs w:val="22"/>
        </w:rPr>
        <w:t xml:space="preserve"> </w:t>
      </w:r>
      <w:r w:rsidR="005E57FD" w:rsidRPr="00063759">
        <w:rPr>
          <w:rFonts w:ascii="Arial" w:eastAsia="Arial" w:hAnsi="Arial" w:cs="Arial"/>
          <w:color w:val="000000"/>
          <w:sz w:val="22"/>
          <w:szCs w:val="22"/>
        </w:rPr>
        <w:t>head</w:t>
      </w:r>
      <w:r w:rsidR="001D021C" w:rsidRPr="00063759">
        <w:rPr>
          <w:rFonts w:ascii="Arial" w:eastAsia="Arial" w:hAnsi="Arial" w:cs="Arial"/>
          <w:color w:val="000000"/>
          <w:sz w:val="22"/>
          <w:szCs w:val="22"/>
        </w:rPr>
        <w:t>teacher</w:t>
      </w:r>
    </w:p>
    <w:p w14:paraId="655FF218" w14:textId="77777777" w:rsidR="00EC0F4D" w:rsidRPr="00063759" w:rsidRDefault="00EC0F4D" w:rsidP="008E702A">
      <w:pPr>
        <w:pStyle w:val="ListParagraph"/>
        <w:numPr>
          <w:ilvl w:val="0"/>
          <w:numId w:val="11"/>
        </w:numPr>
        <w:spacing w:line="276" w:lineRule="auto"/>
        <w:jc w:val="both"/>
        <w:rPr>
          <w:rFonts w:ascii="Arial" w:eastAsia="Arial" w:hAnsi="Arial" w:cs="Arial"/>
          <w:color w:val="000000"/>
          <w:sz w:val="22"/>
          <w:szCs w:val="22"/>
        </w:rPr>
      </w:pPr>
      <w:r w:rsidRPr="00063759">
        <w:rPr>
          <w:rFonts w:ascii="Arial" w:eastAsia="Arial" w:hAnsi="Arial" w:cs="Arial"/>
          <w:color w:val="000000"/>
          <w:sz w:val="22"/>
          <w:szCs w:val="22"/>
        </w:rPr>
        <w:t>have the appropriate vehicle insurance for business use</w:t>
      </w:r>
    </w:p>
    <w:p w14:paraId="2CD7822C" w14:textId="77777777" w:rsidR="00EC0F4D" w:rsidRPr="00063759" w:rsidRDefault="00EC0F4D" w:rsidP="008E702A">
      <w:pPr>
        <w:pStyle w:val="ListParagraph"/>
        <w:numPr>
          <w:ilvl w:val="0"/>
          <w:numId w:val="11"/>
        </w:numPr>
        <w:spacing w:line="276" w:lineRule="auto"/>
        <w:jc w:val="both"/>
        <w:rPr>
          <w:rFonts w:ascii="Arial" w:eastAsia="Arial" w:hAnsi="Arial" w:cs="Arial"/>
          <w:color w:val="000000"/>
          <w:sz w:val="22"/>
          <w:szCs w:val="22"/>
        </w:rPr>
      </w:pPr>
      <w:r w:rsidRPr="00063759">
        <w:rPr>
          <w:rFonts w:ascii="Arial" w:eastAsia="Arial" w:hAnsi="Arial" w:cs="Arial"/>
          <w:color w:val="000000"/>
          <w:sz w:val="22"/>
          <w:szCs w:val="22"/>
        </w:rPr>
        <w:t xml:space="preserve">have the correct ratio of children/adults </w:t>
      </w:r>
    </w:p>
    <w:p w14:paraId="62A9AAB3" w14:textId="77777777" w:rsidR="00EC0F4D" w:rsidRPr="00063759" w:rsidRDefault="00EC0F4D" w:rsidP="008E702A">
      <w:pPr>
        <w:pStyle w:val="ListParagraph"/>
        <w:numPr>
          <w:ilvl w:val="0"/>
          <w:numId w:val="11"/>
        </w:numPr>
        <w:spacing w:line="276" w:lineRule="auto"/>
        <w:jc w:val="both"/>
        <w:rPr>
          <w:rFonts w:ascii="Arial" w:eastAsia="Arial" w:hAnsi="Arial" w:cs="Arial"/>
          <w:color w:val="000000"/>
          <w:sz w:val="22"/>
          <w:szCs w:val="22"/>
        </w:rPr>
      </w:pPr>
      <w:r w:rsidRPr="00063759">
        <w:rPr>
          <w:rFonts w:ascii="Arial" w:eastAsia="Arial" w:hAnsi="Arial" w:cs="Arial"/>
          <w:color w:val="000000"/>
          <w:sz w:val="22"/>
          <w:szCs w:val="22"/>
        </w:rPr>
        <w:t xml:space="preserve">ensure that all passengers wear seat belts </w:t>
      </w:r>
    </w:p>
    <w:p w14:paraId="22067144" w14:textId="77777777" w:rsidR="006C3A12" w:rsidRPr="00063759" w:rsidRDefault="00EC0F4D" w:rsidP="008E702A">
      <w:pPr>
        <w:pStyle w:val="ListParagraph"/>
        <w:numPr>
          <w:ilvl w:val="0"/>
          <w:numId w:val="11"/>
        </w:numPr>
        <w:spacing w:after="120" w:line="276" w:lineRule="auto"/>
        <w:ind w:left="714" w:hanging="357"/>
        <w:jc w:val="both"/>
        <w:rPr>
          <w:rFonts w:ascii="Arial" w:eastAsia="Arial" w:hAnsi="Arial" w:cs="Arial"/>
          <w:color w:val="000000"/>
          <w:sz w:val="22"/>
          <w:szCs w:val="22"/>
        </w:rPr>
      </w:pPr>
      <w:r w:rsidRPr="00063759">
        <w:rPr>
          <w:rFonts w:ascii="Arial" w:eastAsia="Arial" w:hAnsi="Arial" w:cs="Arial"/>
          <w:color w:val="000000"/>
          <w:sz w:val="22"/>
          <w:szCs w:val="22"/>
        </w:rPr>
        <w:t xml:space="preserve">ensure booster seats are used according to the current legislation </w:t>
      </w:r>
      <w:r w:rsidRPr="00063759">
        <w:rPr>
          <w:rFonts w:ascii="Arial" w:eastAsia="Arial" w:hAnsi="Arial" w:cs="Arial"/>
          <w:color w:val="000000"/>
          <w:sz w:val="22"/>
          <w:szCs w:val="22"/>
        </w:rPr>
        <w:tab/>
      </w:r>
    </w:p>
    <w:p w14:paraId="6C34082E" w14:textId="77777777" w:rsidR="002D23BE" w:rsidRPr="00063759" w:rsidRDefault="00644263" w:rsidP="00396DA4">
      <w:pPr>
        <w:pStyle w:val="ListParagraph"/>
        <w:spacing w:line="276" w:lineRule="auto"/>
        <w:ind w:left="0"/>
        <w:jc w:val="both"/>
        <w:rPr>
          <w:rFonts w:ascii="Arial" w:hAnsi="Arial" w:cs="Arial"/>
          <w:sz w:val="22"/>
          <w:szCs w:val="22"/>
        </w:rPr>
      </w:pPr>
      <w:r w:rsidRPr="00063759">
        <w:rPr>
          <w:rFonts w:ascii="Arial" w:eastAsia="Times New Roman" w:hAnsi="Arial" w:cs="Arial"/>
          <w:b/>
          <w:sz w:val="22"/>
          <w:szCs w:val="22"/>
        </w:rPr>
        <w:t xml:space="preserve">Educational Visits and After-School Activities </w:t>
      </w:r>
    </w:p>
    <w:p w14:paraId="232ABBAF" w14:textId="77777777" w:rsidR="002D23BE" w:rsidRPr="00063759" w:rsidRDefault="000539D9" w:rsidP="00396DA4">
      <w:pPr>
        <w:autoSpaceDE w:val="0"/>
        <w:autoSpaceDN w:val="0"/>
        <w:adjustRightInd w:val="0"/>
        <w:spacing w:line="276" w:lineRule="auto"/>
        <w:rPr>
          <w:rFonts w:ascii="Arial" w:hAnsi="Arial" w:cs="Arial"/>
          <w:color w:val="000000"/>
          <w:sz w:val="22"/>
          <w:szCs w:val="22"/>
        </w:rPr>
      </w:pPr>
      <w:r w:rsidRPr="00063759">
        <w:rPr>
          <w:rFonts w:ascii="Arial" w:hAnsi="Arial" w:cs="Arial"/>
          <w:color w:val="000000"/>
          <w:sz w:val="22"/>
          <w:szCs w:val="22"/>
        </w:rPr>
        <w:t>S</w:t>
      </w:r>
      <w:r w:rsidR="002D23BE" w:rsidRPr="00063759">
        <w:rPr>
          <w:rFonts w:ascii="Arial" w:hAnsi="Arial" w:cs="Arial"/>
          <w:color w:val="000000"/>
          <w:sz w:val="22"/>
          <w:szCs w:val="22"/>
        </w:rPr>
        <w:t xml:space="preserve">taff remain in a position of trust </w:t>
      </w:r>
      <w:r w:rsidRPr="00063759">
        <w:rPr>
          <w:rFonts w:ascii="Arial" w:hAnsi="Arial" w:cs="Arial"/>
          <w:color w:val="000000"/>
          <w:sz w:val="22"/>
          <w:szCs w:val="22"/>
        </w:rPr>
        <w:t xml:space="preserve">during school activities that take place off the school site or out of school hours </w:t>
      </w:r>
      <w:r w:rsidR="002D23BE" w:rsidRPr="00063759">
        <w:rPr>
          <w:rFonts w:ascii="Arial" w:hAnsi="Arial" w:cs="Arial"/>
          <w:color w:val="000000"/>
          <w:sz w:val="22"/>
          <w:szCs w:val="22"/>
        </w:rPr>
        <w:t xml:space="preserve">and </w:t>
      </w:r>
      <w:r w:rsidR="006C3A12" w:rsidRPr="00063759">
        <w:rPr>
          <w:rFonts w:ascii="Arial" w:hAnsi="Arial" w:cs="Arial"/>
          <w:color w:val="000000"/>
          <w:sz w:val="22"/>
          <w:szCs w:val="22"/>
        </w:rPr>
        <w:t xml:space="preserve">so, they </w:t>
      </w:r>
      <w:r w:rsidRPr="00063759">
        <w:rPr>
          <w:rFonts w:ascii="Arial" w:hAnsi="Arial" w:cs="Arial"/>
          <w:color w:val="000000"/>
          <w:sz w:val="22"/>
          <w:szCs w:val="22"/>
        </w:rPr>
        <w:t>will</w:t>
      </w:r>
      <w:r w:rsidR="002D23BE" w:rsidRPr="00063759">
        <w:rPr>
          <w:rFonts w:ascii="Arial" w:hAnsi="Arial" w:cs="Arial"/>
          <w:color w:val="000000"/>
          <w:sz w:val="22"/>
          <w:szCs w:val="22"/>
        </w:rPr>
        <w:t xml:space="preserve"> ensure that their behaviour cannot be interpreted as seeking to establish an inappropriate relationship or friendship. </w:t>
      </w:r>
    </w:p>
    <w:p w14:paraId="396EDC80" w14:textId="77777777" w:rsidR="006C3A12" w:rsidRPr="00063759" w:rsidRDefault="006C3A12" w:rsidP="001F2CD4">
      <w:pPr>
        <w:autoSpaceDE w:val="0"/>
        <w:autoSpaceDN w:val="0"/>
        <w:adjustRightInd w:val="0"/>
        <w:spacing w:before="120" w:line="276" w:lineRule="auto"/>
        <w:rPr>
          <w:rFonts w:ascii="Arial" w:hAnsi="Arial" w:cs="Arial"/>
          <w:color w:val="000000"/>
          <w:sz w:val="22"/>
          <w:szCs w:val="22"/>
        </w:rPr>
      </w:pPr>
      <w:r w:rsidRPr="00063759">
        <w:rPr>
          <w:rFonts w:ascii="Arial" w:hAnsi="Arial" w:cs="Arial"/>
          <w:color w:val="000000"/>
          <w:sz w:val="22"/>
          <w:szCs w:val="22"/>
        </w:rPr>
        <w:t xml:space="preserve">Organisers will conduct risk assessments and adhere to Health and Safety guidelines. Staff/child ratios will be specified and where overnight stays are involved, and the composition of groups of children and the supervising staff will be carefully planned to keep all children and staff safe. </w:t>
      </w:r>
    </w:p>
    <w:p w14:paraId="6D0DEF9E" w14:textId="77777777" w:rsidR="002D23BE" w:rsidRPr="00063759" w:rsidRDefault="002D23BE" w:rsidP="001F2CD4">
      <w:pPr>
        <w:autoSpaceDE w:val="0"/>
        <w:autoSpaceDN w:val="0"/>
        <w:adjustRightInd w:val="0"/>
        <w:spacing w:before="120" w:line="276" w:lineRule="auto"/>
        <w:rPr>
          <w:rFonts w:ascii="Arial" w:hAnsi="Arial" w:cs="Arial"/>
          <w:color w:val="000000"/>
          <w:sz w:val="22"/>
          <w:szCs w:val="22"/>
        </w:rPr>
      </w:pPr>
      <w:r w:rsidRPr="00063759">
        <w:rPr>
          <w:rFonts w:ascii="Arial" w:hAnsi="Arial" w:cs="Arial"/>
          <w:color w:val="000000"/>
          <w:sz w:val="22"/>
          <w:szCs w:val="22"/>
        </w:rPr>
        <w:t xml:space="preserve">Where out of school activities include overnight stays, careful consideration </w:t>
      </w:r>
      <w:r w:rsidR="000539D9" w:rsidRPr="00063759">
        <w:rPr>
          <w:rFonts w:ascii="Arial" w:hAnsi="Arial" w:cs="Arial"/>
          <w:color w:val="000000"/>
          <w:sz w:val="22"/>
          <w:szCs w:val="22"/>
        </w:rPr>
        <w:t>will</w:t>
      </w:r>
      <w:r w:rsidRPr="00063759">
        <w:rPr>
          <w:rFonts w:ascii="Arial" w:hAnsi="Arial" w:cs="Arial"/>
          <w:color w:val="000000"/>
          <w:sz w:val="22"/>
          <w:szCs w:val="22"/>
        </w:rPr>
        <w:t xml:space="preserve"> be given to sleeping arrangements</w:t>
      </w:r>
      <w:r w:rsidR="000539D9" w:rsidRPr="00063759">
        <w:rPr>
          <w:rFonts w:ascii="Arial" w:hAnsi="Arial" w:cs="Arial"/>
          <w:color w:val="000000"/>
          <w:sz w:val="22"/>
          <w:szCs w:val="22"/>
        </w:rPr>
        <w:t xml:space="preserve"> as part of the planning process. Children</w:t>
      </w:r>
      <w:r w:rsidRPr="00063759">
        <w:rPr>
          <w:rFonts w:ascii="Arial" w:hAnsi="Arial" w:cs="Arial"/>
          <w:color w:val="000000"/>
          <w:sz w:val="22"/>
          <w:szCs w:val="22"/>
        </w:rPr>
        <w:t xml:space="preserve">, staff and parents </w:t>
      </w:r>
      <w:r w:rsidR="000539D9" w:rsidRPr="00063759">
        <w:rPr>
          <w:rFonts w:ascii="Arial" w:hAnsi="Arial" w:cs="Arial"/>
          <w:color w:val="000000"/>
          <w:sz w:val="22"/>
          <w:szCs w:val="22"/>
        </w:rPr>
        <w:t xml:space="preserve">will </w:t>
      </w:r>
      <w:r w:rsidRPr="00063759">
        <w:rPr>
          <w:rFonts w:ascii="Arial" w:hAnsi="Arial" w:cs="Arial"/>
          <w:color w:val="000000"/>
          <w:sz w:val="22"/>
          <w:szCs w:val="22"/>
        </w:rPr>
        <w:t xml:space="preserve">be informed of these </w:t>
      </w:r>
      <w:r w:rsidR="000539D9" w:rsidRPr="00063759">
        <w:rPr>
          <w:rFonts w:ascii="Arial" w:hAnsi="Arial" w:cs="Arial"/>
          <w:color w:val="000000"/>
          <w:sz w:val="22"/>
          <w:szCs w:val="22"/>
        </w:rPr>
        <w:t xml:space="preserve">arrangements </w:t>
      </w:r>
      <w:r w:rsidRPr="00063759">
        <w:rPr>
          <w:rFonts w:ascii="Arial" w:hAnsi="Arial" w:cs="Arial"/>
          <w:color w:val="000000"/>
          <w:sz w:val="22"/>
          <w:szCs w:val="22"/>
        </w:rPr>
        <w:t>prior to the start of the trip</w:t>
      </w:r>
      <w:r w:rsidR="000539D9" w:rsidRPr="00063759">
        <w:rPr>
          <w:rFonts w:ascii="Arial" w:hAnsi="Arial" w:cs="Arial"/>
          <w:color w:val="000000"/>
          <w:sz w:val="22"/>
          <w:szCs w:val="22"/>
        </w:rPr>
        <w:t xml:space="preserve"> and any proposed changes to the plans will be agreed with senior staff in the school in advance.</w:t>
      </w:r>
      <w:r w:rsidR="006C3A12" w:rsidRPr="00063759">
        <w:rPr>
          <w:rFonts w:ascii="Arial" w:hAnsi="Arial" w:cs="Arial"/>
          <w:color w:val="000000"/>
          <w:sz w:val="22"/>
          <w:szCs w:val="22"/>
        </w:rPr>
        <w:t xml:space="preserve"> Staff will not smoke or consume alcohol on any school trip.</w:t>
      </w:r>
    </w:p>
    <w:p w14:paraId="4AAE676D" w14:textId="77777777" w:rsidR="005C4128" w:rsidRPr="00063759" w:rsidRDefault="002D23BE" w:rsidP="001F2CD4">
      <w:pPr>
        <w:autoSpaceDE w:val="0"/>
        <w:autoSpaceDN w:val="0"/>
        <w:adjustRightInd w:val="0"/>
        <w:spacing w:before="120" w:line="276" w:lineRule="auto"/>
        <w:rPr>
          <w:rFonts w:ascii="Arial" w:hAnsi="Arial" w:cs="Arial"/>
          <w:color w:val="000000"/>
          <w:sz w:val="22"/>
          <w:szCs w:val="22"/>
        </w:rPr>
      </w:pPr>
      <w:r w:rsidRPr="00063759">
        <w:rPr>
          <w:rFonts w:ascii="Arial" w:hAnsi="Arial" w:cs="Arial"/>
          <w:color w:val="000000"/>
          <w:sz w:val="22"/>
          <w:szCs w:val="22"/>
        </w:rPr>
        <w:t xml:space="preserve">Health and Safety arrangements require members of staff to keep colleagues aware of their whereabouts, </w:t>
      </w:r>
      <w:r w:rsidR="000539D9" w:rsidRPr="00063759">
        <w:rPr>
          <w:rFonts w:ascii="Arial" w:hAnsi="Arial" w:cs="Arial"/>
          <w:color w:val="000000"/>
          <w:sz w:val="22"/>
          <w:szCs w:val="22"/>
        </w:rPr>
        <w:t>during an</w:t>
      </w:r>
      <w:r w:rsidRPr="00063759">
        <w:rPr>
          <w:rFonts w:ascii="Arial" w:hAnsi="Arial" w:cs="Arial"/>
          <w:color w:val="000000"/>
          <w:sz w:val="22"/>
          <w:szCs w:val="22"/>
        </w:rPr>
        <w:t xml:space="preserve"> out of school activity. </w:t>
      </w:r>
      <w:r w:rsidR="006C3A12" w:rsidRPr="00063759">
        <w:rPr>
          <w:rFonts w:ascii="Arial" w:hAnsi="Arial" w:cs="Arial"/>
          <w:color w:val="000000"/>
          <w:sz w:val="22"/>
          <w:szCs w:val="22"/>
        </w:rPr>
        <w:t>This means s</w:t>
      </w:r>
      <w:r w:rsidRPr="00063759">
        <w:rPr>
          <w:rFonts w:ascii="Arial" w:hAnsi="Arial" w:cs="Arial"/>
          <w:color w:val="000000"/>
          <w:sz w:val="22"/>
          <w:szCs w:val="22"/>
        </w:rPr>
        <w:t xml:space="preserve">taff </w:t>
      </w:r>
      <w:r w:rsidR="000539D9" w:rsidRPr="00063759">
        <w:rPr>
          <w:rFonts w:ascii="Arial" w:hAnsi="Arial" w:cs="Arial"/>
          <w:color w:val="000000"/>
          <w:sz w:val="22"/>
          <w:szCs w:val="22"/>
        </w:rPr>
        <w:t xml:space="preserve">will </w:t>
      </w:r>
      <w:r w:rsidRPr="00063759">
        <w:rPr>
          <w:rFonts w:ascii="Arial" w:hAnsi="Arial" w:cs="Arial"/>
          <w:color w:val="000000"/>
          <w:sz w:val="22"/>
          <w:szCs w:val="22"/>
        </w:rPr>
        <w:t>always have another adult present in out of school activities, unless otherwise agreed with senior staff in the school</w:t>
      </w:r>
      <w:r w:rsidR="000539D9" w:rsidRPr="00063759">
        <w:rPr>
          <w:rFonts w:ascii="Arial" w:hAnsi="Arial" w:cs="Arial"/>
          <w:color w:val="000000"/>
          <w:sz w:val="22"/>
          <w:szCs w:val="22"/>
        </w:rPr>
        <w:t>.</w:t>
      </w:r>
    </w:p>
    <w:p w14:paraId="31907598" w14:textId="47563B63" w:rsidR="004137E0" w:rsidRPr="00063759" w:rsidRDefault="009A1CFC" w:rsidP="00361F05">
      <w:pPr>
        <w:autoSpaceDE w:val="0"/>
        <w:autoSpaceDN w:val="0"/>
        <w:adjustRightInd w:val="0"/>
        <w:spacing w:before="120" w:line="276" w:lineRule="auto"/>
        <w:rPr>
          <w:rFonts w:ascii="Arial" w:hAnsi="Arial" w:cs="Arial"/>
          <w:color w:val="000000"/>
          <w:sz w:val="22"/>
          <w:szCs w:val="22"/>
        </w:rPr>
      </w:pPr>
      <w:r w:rsidRPr="00063759">
        <w:rPr>
          <w:rFonts w:ascii="Arial" w:hAnsi="Arial" w:cs="Arial"/>
          <w:b/>
          <w:sz w:val="22"/>
          <w:szCs w:val="22"/>
        </w:rPr>
        <w:t>Staff appearance</w:t>
      </w:r>
      <w:r w:rsidR="004137E0" w:rsidRPr="00063759">
        <w:rPr>
          <w:rFonts w:ascii="Arial" w:hAnsi="Arial" w:cs="Arial"/>
          <w:b/>
          <w:sz w:val="22"/>
          <w:szCs w:val="22"/>
        </w:rPr>
        <w:t xml:space="preserve"> </w:t>
      </w:r>
      <w:r w:rsidR="004137E0" w:rsidRPr="00063759">
        <w:rPr>
          <w:rFonts w:ascii="Arial" w:hAnsi="Arial" w:cs="Arial"/>
          <w:color w:val="000000"/>
          <w:sz w:val="22"/>
          <w:szCs w:val="22"/>
        </w:rPr>
        <w:t>(Also applies to online and virtual teaching)</w:t>
      </w:r>
    </w:p>
    <w:p w14:paraId="06471C66" w14:textId="538A8A70" w:rsidR="009A1CFC" w:rsidRPr="00063759" w:rsidRDefault="009A1CFC">
      <w:pPr>
        <w:autoSpaceDE w:val="0"/>
        <w:autoSpaceDN w:val="0"/>
        <w:adjustRightInd w:val="0"/>
        <w:spacing w:line="276" w:lineRule="auto"/>
        <w:rPr>
          <w:rFonts w:ascii="Arial" w:hAnsi="Arial" w:cs="Arial"/>
          <w:color w:val="000000"/>
          <w:sz w:val="22"/>
          <w:szCs w:val="22"/>
        </w:rPr>
      </w:pPr>
      <w:r w:rsidRPr="00063759">
        <w:rPr>
          <w:rFonts w:ascii="Arial" w:hAnsi="Arial" w:cs="Arial"/>
          <w:color w:val="000000"/>
          <w:sz w:val="22"/>
          <w:szCs w:val="22"/>
        </w:rPr>
        <w:t>Staff must dress smartly, in clothing appropriate to the role</w:t>
      </w:r>
      <w:r w:rsidR="00396DA4" w:rsidRPr="00063759">
        <w:rPr>
          <w:rFonts w:ascii="Arial" w:hAnsi="Arial" w:cs="Arial"/>
          <w:color w:val="000000"/>
          <w:sz w:val="22"/>
          <w:szCs w:val="22"/>
        </w:rPr>
        <w:t>, compliant with professional standards</w:t>
      </w:r>
      <w:r w:rsidRPr="00063759">
        <w:rPr>
          <w:rFonts w:ascii="Arial" w:hAnsi="Arial" w:cs="Arial"/>
          <w:color w:val="000000"/>
          <w:sz w:val="22"/>
          <w:szCs w:val="22"/>
        </w:rPr>
        <w:t xml:space="preserve"> and not likely to be viewed as offensive, revealing or sexually provocative. It should not distract, cause embarrassment or give rise to misunderstanding. </w:t>
      </w:r>
      <w:r w:rsidR="00E94501" w:rsidRPr="00063759">
        <w:rPr>
          <w:rFonts w:ascii="Arial" w:hAnsi="Arial" w:cs="Arial"/>
          <w:color w:val="000000"/>
          <w:sz w:val="22"/>
          <w:szCs w:val="22"/>
        </w:rPr>
        <w:t>Political slogans must</w:t>
      </w:r>
      <w:r w:rsidR="001F2CD4" w:rsidRPr="00063759">
        <w:rPr>
          <w:rFonts w:ascii="Arial" w:hAnsi="Arial" w:cs="Arial"/>
          <w:color w:val="000000"/>
          <w:sz w:val="22"/>
          <w:szCs w:val="22"/>
        </w:rPr>
        <w:t xml:space="preserve"> be avoided.</w:t>
      </w:r>
      <w:r w:rsidR="004137E0" w:rsidRPr="00063759">
        <w:rPr>
          <w:rFonts w:ascii="Arial" w:hAnsi="Arial" w:cs="Arial"/>
          <w:color w:val="000000"/>
          <w:sz w:val="22"/>
          <w:szCs w:val="22"/>
        </w:rPr>
        <w:t xml:space="preserve">  </w:t>
      </w:r>
    </w:p>
    <w:p w14:paraId="7119345E" w14:textId="38F3E792" w:rsidR="009A1CFC" w:rsidRPr="00063759" w:rsidRDefault="009A1CFC" w:rsidP="001F2CD4">
      <w:pPr>
        <w:autoSpaceDE w:val="0"/>
        <w:autoSpaceDN w:val="0"/>
        <w:adjustRightInd w:val="0"/>
        <w:spacing w:before="120" w:line="276" w:lineRule="auto"/>
        <w:rPr>
          <w:rFonts w:ascii="Arial" w:hAnsi="Arial" w:cs="Arial"/>
          <w:b/>
          <w:sz w:val="22"/>
          <w:szCs w:val="22"/>
        </w:rPr>
      </w:pPr>
      <w:r w:rsidRPr="00063759">
        <w:rPr>
          <w:rFonts w:ascii="Arial" w:hAnsi="Arial" w:cs="Arial"/>
          <w:color w:val="000000"/>
          <w:sz w:val="22"/>
          <w:szCs w:val="22"/>
        </w:rPr>
        <w:t xml:space="preserve">Any staff with tattoos that might be viewed as offensive, provocative or likely to give rise to misunderstanding must ensure </w:t>
      </w:r>
      <w:r w:rsidR="004918BC" w:rsidRPr="00063759">
        <w:rPr>
          <w:rFonts w:ascii="Arial" w:hAnsi="Arial" w:cs="Arial"/>
          <w:color w:val="000000"/>
          <w:sz w:val="22"/>
          <w:szCs w:val="22"/>
        </w:rPr>
        <w:t xml:space="preserve">those </w:t>
      </w:r>
      <w:r w:rsidRPr="00063759">
        <w:rPr>
          <w:rFonts w:ascii="Arial" w:hAnsi="Arial" w:cs="Arial"/>
          <w:color w:val="000000"/>
          <w:sz w:val="22"/>
          <w:szCs w:val="22"/>
        </w:rPr>
        <w:t xml:space="preserve">tattoos </w:t>
      </w:r>
      <w:r w:rsidR="00D7740F" w:rsidRPr="00063759">
        <w:rPr>
          <w:rFonts w:ascii="Arial" w:hAnsi="Arial" w:cs="Arial"/>
          <w:color w:val="000000"/>
          <w:sz w:val="22"/>
          <w:szCs w:val="22"/>
        </w:rPr>
        <w:t xml:space="preserve">always </w:t>
      </w:r>
      <w:r w:rsidRPr="00063759">
        <w:rPr>
          <w:rFonts w:ascii="Arial" w:hAnsi="Arial" w:cs="Arial"/>
          <w:color w:val="000000"/>
          <w:sz w:val="22"/>
          <w:szCs w:val="22"/>
        </w:rPr>
        <w:t xml:space="preserve">remain covered when that adult is working for the school. </w:t>
      </w:r>
    </w:p>
    <w:p w14:paraId="6EFAE6A4" w14:textId="219A8A6D" w:rsidR="009D0FEF" w:rsidRPr="00063759" w:rsidRDefault="009D0FEF" w:rsidP="005C4128">
      <w:pPr>
        <w:spacing w:before="120" w:line="276" w:lineRule="auto"/>
        <w:jc w:val="both"/>
        <w:rPr>
          <w:rFonts w:ascii="Arial" w:hAnsi="Arial" w:cs="Arial"/>
          <w:b/>
          <w:sz w:val="22"/>
          <w:szCs w:val="22"/>
        </w:rPr>
      </w:pPr>
      <w:r w:rsidRPr="00063759">
        <w:rPr>
          <w:rFonts w:ascii="Arial" w:hAnsi="Arial" w:cs="Arial"/>
          <w:b/>
          <w:sz w:val="22"/>
          <w:szCs w:val="22"/>
        </w:rPr>
        <w:lastRenderedPageBreak/>
        <w:t>The acceptable use of technologies</w:t>
      </w:r>
    </w:p>
    <w:p w14:paraId="78F46F91" w14:textId="1D425EBA" w:rsidR="00B53E6E" w:rsidRPr="00817B5A" w:rsidRDefault="00B53E6E" w:rsidP="00B53E6E">
      <w:pPr>
        <w:spacing w:line="276" w:lineRule="auto"/>
        <w:jc w:val="both"/>
        <w:rPr>
          <w:rFonts w:ascii="Arial" w:hAnsi="Arial" w:cs="Arial"/>
          <w:sz w:val="22"/>
          <w:szCs w:val="22"/>
        </w:rPr>
      </w:pPr>
      <w:r w:rsidRPr="00817B5A">
        <w:rPr>
          <w:rFonts w:ascii="Arial" w:hAnsi="Arial" w:cs="Arial"/>
          <w:sz w:val="22"/>
          <w:szCs w:val="22"/>
        </w:rPr>
        <w:t>Personal mobile phones should only be used in designated staff areas and during approved break times unless there is an emergency or operational requirement.</w:t>
      </w:r>
    </w:p>
    <w:p w14:paraId="027C6EE5" w14:textId="77777777" w:rsidR="00B53E6E" w:rsidRPr="00817B5A" w:rsidRDefault="00B53E6E">
      <w:pPr>
        <w:spacing w:line="276" w:lineRule="auto"/>
        <w:ind w:left="360" w:hanging="360"/>
        <w:jc w:val="both"/>
        <w:rPr>
          <w:rFonts w:ascii="Arial" w:hAnsi="Arial" w:cs="Arial"/>
          <w:sz w:val="22"/>
          <w:szCs w:val="22"/>
        </w:rPr>
      </w:pPr>
    </w:p>
    <w:p w14:paraId="2A6F2262" w14:textId="5091BFEB" w:rsidR="00F6366F" w:rsidRPr="00063759" w:rsidRDefault="00F6366F">
      <w:pPr>
        <w:spacing w:line="276" w:lineRule="auto"/>
        <w:ind w:left="360" w:hanging="360"/>
        <w:jc w:val="both"/>
        <w:rPr>
          <w:rFonts w:ascii="Arial" w:hAnsi="Arial" w:cs="Arial"/>
          <w:sz w:val="22"/>
          <w:szCs w:val="22"/>
        </w:rPr>
      </w:pPr>
      <w:r w:rsidRPr="00817B5A">
        <w:rPr>
          <w:rFonts w:ascii="Arial" w:hAnsi="Arial" w:cs="Arial"/>
          <w:sz w:val="22"/>
          <w:szCs w:val="22"/>
        </w:rPr>
        <w:t>Staff must not engage in inappropriate use of social network sites</w:t>
      </w:r>
      <w:r w:rsidRPr="00063759">
        <w:rPr>
          <w:rFonts w:ascii="Arial" w:hAnsi="Arial" w:cs="Arial"/>
          <w:sz w:val="22"/>
          <w:szCs w:val="22"/>
        </w:rPr>
        <w:t xml:space="preserve"> which may bring themselves, the </w:t>
      </w:r>
      <w:r w:rsidR="004F39F9" w:rsidRPr="00063759">
        <w:rPr>
          <w:rFonts w:ascii="Arial" w:hAnsi="Arial" w:cs="Arial"/>
          <w:sz w:val="22"/>
          <w:szCs w:val="22"/>
        </w:rPr>
        <w:t>school</w:t>
      </w:r>
      <w:r w:rsidRPr="00063759">
        <w:rPr>
          <w:rFonts w:ascii="Arial" w:hAnsi="Arial" w:cs="Arial"/>
          <w:sz w:val="22"/>
          <w:szCs w:val="22"/>
        </w:rPr>
        <w:t xml:space="preserve">, </w:t>
      </w:r>
    </w:p>
    <w:p w14:paraId="0486C65F" w14:textId="77777777" w:rsidR="00F6366F" w:rsidRPr="00063759" w:rsidRDefault="004F39F9">
      <w:pPr>
        <w:spacing w:line="276" w:lineRule="auto"/>
        <w:ind w:left="360" w:hanging="360"/>
        <w:jc w:val="both"/>
        <w:rPr>
          <w:rFonts w:ascii="Arial" w:hAnsi="Arial" w:cs="Arial"/>
          <w:sz w:val="22"/>
          <w:szCs w:val="22"/>
        </w:rPr>
      </w:pPr>
      <w:r w:rsidRPr="00063759">
        <w:rPr>
          <w:rFonts w:ascii="Arial" w:hAnsi="Arial" w:cs="Arial"/>
          <w:sz w:val="22"/>
          <w:szCs w:val="22"/>
        </w:rPr>
        <w:t>school</w:t>
      </w:r>
      <w:r w:rsidR="00F6366F" w:rsidRPr="00063759">
        <w:rPr>
          <w:rFonts w:ascii="Arial" w:hAnsi="Arial" w:cs="Arial"/>
          <w:sz w:val="22"/>
          <w:szCs w:val="22"/>
        </w:rPr>
        <w:t xml:space="preserve"> community or employer into disrepute. Staff should ensure that they adopt suitably high security </w:t>
      </w:r>
    </w:p>
    <w:p w14:paraId="4174E9E7" w14:textId="77777777" w:rsidR="00F6366F" w:rsidRPr="00063759" w:rsidRDefault="0083571F" w:rsidP="00CE50C7">
      <w:pPr>
        <w:spacing w:line="276" w:lineRule="auto"/>
        <w:ind w:left="360" w:hanging="360"/>
        <w:jc w:val="both"/>
        <w:rPr>
          <w:rFonts w:ascii="Arial" w:hAnsi="Arial" w:cs="Arial"/>
          <w:sz w:val="22"/>
          <w:szCs w:val="22"/>
        </w:rPr>
      </w:pPr>
      <w:r w:rsidRPr="00063759">
        <w:rPr>
          <w:rFonts w:ascii="Arial" w:hAnsi="Arial" w:cs="Arial"/>
          <w:sz w:val="22"/>
          <w:szCs w:val="22"/>
        </w:rPr>
        <w:t xml:space="preserve">settings </w:t>
      </w:r>
      <w:r w:rsidR="00F6366F" w:rsidRPr="00063759">
        <w:rPr>
          <w:rFonts w:ascii="Arial" w:hAnsi="Arial" w:cs="Arial"/>
          <w:sz w:val="22"/>
          <w:szCs w:val="22"/>
        </w:rPr>
        <w:t>on any personal profiles they may have.</w:t>
      </w:r>
    </w:p>
    <w:p w14:paraId="3D3E1005" w14:textId="5EF25F53" w:rsidR="00F6366F" w:rsidRPr="00063759" w:rsidRDefault="00F6366F" w:rsidP="004B50D6">
      <w:pPr>
        <w:spacing w:before="120" w:line="276" w:lineRule="auto"/>
        <w:ind w:left="357" w:hanging="357"/>
        <w:jc w:val="both"/>
        <w:rPr>
          <w:rFonts w:ascii="Arial" w:hAnsi="Arial" w:cs="Arial"/>
          <w:sz w:val="22"/>
          <w:szCs w:val="22"/>
        </w:rPr>
      </w:pPr>
      <w:r w:rsidRPr="00063759">
        <w:rPr>
          <w:rFonts w:ascii="Arial" w:hAnsi="Arial" w:cs="Arial"/>
          <w:sz w:val="22"/>
          <w:szCs w:val="22"/>
        </w:rPr>
        <w:t xml:space="preserve">Staff </w:t>
      </w:r>
      <w:r w:rsidR="00D8525B" w:rsidRPr="00063759">
        <w:rPr>
          <w:rFonts w:ascii="Arial" w:hAnsi="Arial" w:cs="Arial"/>
          <w:sz w:val="22"/>
          <w:szCs w:val="22"/>
        </w:rPr>
        <w:t>must</w:t>
      </w:r>
      <w:r w:rsidRPr="00063759">
        <w:rPr>
          <w:rFonts w:ascii="Arial" w:hAnsi="Arial" w:cs="Arial"/>
          <w:sz w:val="22"/>
          <w:szCs w:val="22"/>
        </w:rPr>
        <w:t xml:space="preserve"> </w:t>
      </w:r>
      <w:r w:rsidR="00DF0A5F" w:rsidRPr="00063759">
        <w:rPr>
          <w:rFonts w:ascii="Arial" w:hAnsi="Arial" w:cs="Arial"/>
          <w:sz w:val="22"/>
          <w:szCs w:val="22"/>
        </w:rPr>
        <w:t>be circumspect</w:t>
      </w:r>
      <w:r w:rsidRPr="00063759">
        <w:rPr>
          <w:rFonts w:ascii="Arial" w:hAnsi="Arial" w:cs="Arial"/>
          <w:sz w:val="22"/>
          <w:szCs w:val="22"/>
        </w:rPr>
        <w:t xml:space="preserve"> in their use of </w:t>
      </w:r>
      <w:r w:rsidRPr="00063759">
        <w:rPr>
          <w:rFonts w:ascii="Arial" w:hAnsi="Arial" w:cs="Arial"/>
          <w:b/>
          <w:sz w:val="22"/>
          <w:szCs w:val="22"/>
        </w:rPr>
        <w:t>all</w:t>
      </w:r>
      <w:r w:rsidRPr="00063759">
        <w:rPr>
          <w:rFonts w:ascii="Arial" w:hAnsi="Arial" w:cs="Arial"/>
          <w:sz w:val="22"/>
          <w:szCs w:val="22"/>
        </w:rPr>
        <w:t xml:space="preserve"> social media or any other </w:t>
      </w:r>
      <w:r w:rsidR="008D5E8D" w:rsidRPr="00063759">
        <w:rPr>
          <w:rFonts w:ascii="Arial" w:hAnsi="Arial" w:cs="Arial"/>
          <w:sz w:val="22"/>
          <w:szCs w:val="22"/>
        </w:rPr>
        <w:t>web-based</w:t>
      </w:r>
      <w:r w:rsidRPr="00063759">
        <w:rPr>
          <w:rFonts w:ascii="Arial" w:hAnsi="Arial" w:cs="Arial"/>
          <w:sz w:val="22"/>
          <w:szCs w:val="22"/>
        </w:rPr>
        <w:t xml:space="preserve"> presence that they may </w:t>
      </w:r>
    </w:p>
    <w:p w14:paraId="10F96623" w14:textId="77777777" w:rsidR="00CB5B98" w:rsidRPr="00063759" w:rsidRDefault="00F6366F">
      <w:pPr>
        <w:spacing w:line="276" w:lineRule="auto"/>
        <w:ind w:left="360" w:hanging="360"/>
        <w:jc w:val="both"/>
        <w:rPr>
          <w:rFonts w:ascii="Arial" w:hAnsi="Arial" w:cs="Arial"/>
          <w:sz w:val="22"/>
          <w:szCs w:val="22"/>
        </w:rPr>
      </w:pPr>
      <w:r w:rsidRPr="00063759">
        <w:rPr>
          <w:rFonts w:ascii="Arial" w:hAnsi="Arial" w:cs="Arial"/>
          <w:sz w:val="22"/>
          <w:szCs w:val="22"/>
        </w:rPr>
        <w:t>have, including written content, videos or photographs, and views expressed directly or by</w:t>
      </w:r>
      <w:r w:rsidR="00CB5B98" w:rsidRPr="00063759">
        <w:rPr>
          <w:rFonts w:ascii="Arial" w:hAnsi="Arial" w:cs="Arial"/>
          <w:sz w:val="22"/>
          <w:szCs w:val="22"/>
        </w:rPr>
        <w:t xml:space="preserve"> association </w:t>
      </w:r>
    </w:p>
    <w:p w14:paraId="4AD009C8" w14:textId="5BA3A656" w:rsidR="004E00A0" w:rsidRPr="00063759" w:rsidRDefault="00CB5B98" w:rsidP="004B50D6">
      <w:pPr>
        <w:spacing w:line="276" w:lineRule="auto"/>
        <w:rPr>
          <w:rFonts w:ascii="Arial" w:hAnsi="Arial" w:cs="Arial"/>
          <w:sz w:val="22"/>
          <w:szCs w:val="22"/>
        </w:rPr>
      </w:pPr>
      <w:r w:rsidRPr="00063759">
        <w:rPr>
          <w:rFonts w:ascii="Arial" w:hAnsi="Arial" w:cs="Arial"/>
          <w:sz w:val="22"/>
          <w:szCs w:val="22"/>
        </w:rPr>
        <w:t xml:space="preserve">with </w:t>
      </w:r>
      <w:r w:rsidR="00284D52" w:rsidRPr="00063759">
        <w:rPr>
          <w:rFonts w:ascii="Arial" w:hAnsi="Arial" w:cs="Arial"/>
          <w:sz w:val="22"/>
          <w:szCs w:val="22"/>
        </w:rPr>
        <w:t>websites/</w:t>
      </w:r>
      <w:r w:rsidRPr="00063759">
        <w:rPr>
          <w:rFonts w:ascii="Arial" w:hAnsi="Arial" w:cs="Arial"/>
          <w:sz w:val="22"/>
          <w:szCs w:val="22"/>
        </w:rPr>
        <w:t xml:space="preserve">pages or posts established by others </w:t>
      </w:r>
      <w:r w:rsidR="00284D52" w:rsidRPr="00063759">
        <w:rPr>
          <w:rFonts w:ascii="Arial" w:hAnsi="Arial" w:cs="Arial"/>
          <w:sz w:val="22"/>
          <w:szCs w:val="22"/>
        </w:rPr>
        <w:t>(</w:t>
      </w:r>
      <w:r w:rsidR="00851A02" w:rsidRPr="00063759">
        <w:rPr>
          <w:rFonts w:ascii="Arial" w:hAnsi="Arial" w:cs="Arial"/>
          <w:sz w:val="22"/>
          <w:szCs w:val="22"/>
        </w:rPr>
        <w:t>e.g.</w:t>
      </w:r>
      <w:r w:rsidR="00284D52" w:rsidRPr="00063759">
        <w:rPr>
          <w:rFonts w:ascii="Arial" w:hAnsi="Arial" w:cs="Arial"/>
          <w:sz w:val="22"/>
          <w:szCs w:val="22"/>
        </w:rPr>
        <w:t xml:space="preserve"> ‘liking’, reposting or forwarding). </w:t>
      </w:r>
      <w:r w:rsidR="004E00A0" w:rsidRPr="00063759">
        <w:rPr>
          <w:rFonts w:ascii="Arial" w:hAnsi="Arial" w:cs="Arial"/>
          <w:sz w:val="22"/>
          <w:szCs w:val="22"/>
        </w:rPr>
        <w:t>This includes the use of dating websites where staff could encounter parents or students either with their own profile or acting covertly.</w:t>
      </w:r>
    </w:p>
    <w:p w14:paraId="2A1418EC" w14:textId="20BE3F7C" w:rsidR="004E00A0" w:rsidRPr="00063759" w:rsidRDefault="004E00A0" w:rsidP="001F2CD4">
      <w:pPr>
        <w:spacing w:before="120" w:line="276" w:lineRule="auto"/>
        <w:rPr>
          <w:rFonts w:ascii="Arial" w:hAnsi="Arial" w:cs="Arial"/>
          <w:sz w:val="22"/>
          <w:szCs w:val="22"/>
        </w:rPr>
      </w:pPr>
      <w:r w:rsidRPr="00063759">
        <w:rPr>
          <w:rFonts w:ascii="Arial" w:hAnsi="Arial" w:cs="Arial"/>
          <w:sz w:val="22"/>
          <w:szCs w:val="22"/>
        </w:rPr>
        <w:t>They must consider the long</w:t>
      </w:r>
      <w:r w:rsidR="00641423" w:rsidRPr="00063759">
        <w:rPr>
          <w:rFonts w:ascii="Arial" w:hAnsi="Arial" w:cs="Arial"/>
          <w:sz w:val="22"/>
          <w:szCs w:val="22"/>
        </w:rPr>
        <w:t>-</w:t>
      </w:r>
      <w:r w:rsidRPr="00063759">
        <w:rPr>
          <w:rFonts w:ascii="Arial" w:hAnsi="Arial" w:cs="Arial"/>
          <w:sz w:val="22"/>
          <w:szCs w:val="22"/>
        </w:rPr>
        <w:t xml:space="preserve">term implications of any content published </w:t>
      </w:r>
      <w:r w:rsidR="004918BC" w:rsidRPr="00063759">
        <w:rPr>
          <w:rFonts w:ascii="Arial" w:hAnsi="Arial" w:cs="Arial"/>
          <w:sz w:val="22"/>
          <w:szCs w:val="22"/>
        </w:rPr>
        <w:t xml:space="preserve">by them </w:t>
      </w:r>
      <w:r w:rsidRPr="00063759">
        <w:rPr>
          <w:rFonts w:ascii="Arial" w:hAnsi="Arial" w:cs="Arial"/>
          <w:sz w:val="22"/>
          <w:szCs w:val="22"/>
        </w:rPr>
        <w:t>online, specifically how it might ever have an adverse effect:</w:t>
      </w:r>
    </w:p>
    <w:p w14:paraId="3D962FB8" w14:textId="77777777" w:rsidR="00361F05" w:rsidRPr="00063759" w:rsidRDefault="00361F05" w:rsidP="001F2CD4">
      <w:pPr>
        <w:spacing w:before="120" w:line="276" w:lineRule="auto"/>
        <w:rPr>
          <w:rFonts w:ascii="Arial" w:hAnsi="Arial" w:cs="Arial"/>
          <w:sz w:val="22"/>
          <w:szCs w:val="22"/>
        </w:rPr>
      </w:pPr>
    </w:p>
    <w:p w14:paraId="600CD25A" w14:textId="77777777" w:rsidR="004918BC" w:rsidRPr="00063759" w:rsidRDefault="004E00A0" w:rsidP="00F05530">
      <w:pPr>
        <w:pStyle w:val="ListParagraph"/>
        <w:numPr>
          <w:ilvl w:val="0"/>
          <w:numId w:val="14"/>
        </w:numPr>
        <w:ind w:left="1434" w:hanging="357"/>
        <w:rPr>
          <w:rFonts w:ascii="Arial" w:hAnsi="Arial" w:cs="Arial"/>
          <w:sz w:val="22"/>
          <w:szCs w:val="22"/>
        </w:rPr>
      </w:pPr>
      <w:r w:rsidRPr="00063759">
        <w:rPr>
          <w:rFonts w:ascii="Arial" w:hAnsi="Arial" w:cs="Arial"/>
          <w:sz w:val="22"/>
          <w:szCs w:val="22"/>
        </w:rPr>
        <w:t xml:space="preserve">on their reputation as an individual working in an education setting </w:t>
      </w:r>
    </w:p>
    <w:p w14:paraId="66EE9E82" w14:textId="77777777" w:rsidR="004918BC" w:rsidRPr="00063759" w:rsidRDefault="004E00A0" w:rsidP="008E702A">
      <w:pPr>
        <w:pStyle w:val="ListParagraph"/>
        <w:numPr>
          <w:ilvl w:val="0"/>
          <w:numId w:val="14"/>
        </w:numPr>
        <w:rPr>
          <w:rFonts w:ascii="Arial" w:hAnsi="Arial" w:cs="Arial"/>
          <w:sz w:val="22"/>
          <w:szCs w:val="22"/>
        </w:rPr>
      </w:pPr>
      <w:r w:rsidRPr="00063759">
        <w:rPr>
          <w:rFonts w:ascii="Arial" w:hAnsi="Arial" w:cs="Arial"/>
          <w:sz w:val="22"/>
          <w:szCs w:val="22"/>
        </w:rPr>
        <w:t>their ability to maintain good professional boundaries with parents and with children</w:t>
      </w:r>
    </w:p>
    <w:p w14:paraId="6B43DCEE" w14:textId="77777777" w:rsidR="004918BC" w:rsidRPr="00063759" w:rsidRDefault="004918BC" w:rsidP="008E702A">
      <w:pPr>
        <w:pStyle w:val="ListParagraph"/>
        <w:numPr>
          <w:ilvl w:val="0"/>
          <w:numId w:val="14"/>
        </w:numPr>
        <w:spacing w:after="120"/>
        <w:ind w:left="1434" w:hanging="357"/>
        <w:rPr>
          <w:rFonts w:ascii="Arial" w:hAnsi="Arial" w:cs="Arial"/>
          <w:sz w:val="22"/>
          <w:szCs w:val="22"/>
        </w:rPr>
      </w:pPr>
      <w:r w:rsidRPr="00063759">
        <w:rPr>
          <w:rFonts w:ascii="Arial" w:hAnsi="Arial" w:cs="Arial"/>
          <w:sz w:val="22"/>
          <w:szCs w:val="22"/>
        </w:rPr>
        <w:t>on the reputation of the school.</w:t>
      </w:r>
    </w:p>
    <w:p w14:paraId="676A8562" w14:textId="223DE9D1" w:rsidR="00B813BC" w:rsidRPr="00063759" w:rsidRDefault="0083571F" w:rsidP="00B813BC">
      <w:pPr>
        <w:spacing w:line="276" w:lineRule="auto"/>
        <w:rPr>
          <w:rFonts w:ascii="Arial" w:hAnsi="Arial" w:cs="Arial"/>
          <w:sz w:val="22"/>
          <w:szCs w:val="22"/>
        </w:rPr>
      </w:pPr>
      <w:r w:rsidRPr="00063759">
        <w:rPr>
          <w:rFonts w:ascii="Arial" w:hAnsi="Arial" w:cs="Arial"/>
          <w:sz w:val="22"/>
          <w:szCs w:val="22"/>
        </w:rPr>
        <w:t xml:space="preserve">Staff must not access any content from the internet on </w:t>
      </w:r>
      <w:r w:rsidR="0089468F" w:rsidRPr="00063759">
        <w:rPr>
          <w:rFonts w:ascii="Arial" w:hAnsi="Arial" w:cs="Arial"/>
          <w:sz w:val="22"/>
          <w:szCs w:val="22"/>
        </w:rPr>
        <w:t>personal device during school hours</w:t>
      </w:r>
      <w:r w:rsidR="00F16A7A" w:rsidRPr="00063759">
        <w:rPr>
          <w:rFonts w:ascii="Arial" w:hAnsi="Arial" w:cs="Arial"/>
          <w:sz w:val="22"/>
          <w:szCs w:val="22"/>
        </w:rPr>
        <w:t xml:space="preserve">, on </w:t>
      </w:r>
      <w:r w:rsidR="00F4441E" w:rsidRPr="00063759">
        <w:rPr>
          <w:rFonts w:ascii="Arial" w:hAnsi="Arial" w:cs="Arial"/>
          <w:sz w:val="22"/>
          <w:szCs w:val="22"/>
        </w:rPr>
        <w:t xml:space="preserve">the </w:t>
      </w:r>
      <w:r w:rsidR="00F16A7A" w:rsidRPr="00063759">
        <w:rPr>
          <w:rFonts w:ascii="Arial" w:hAnsi="Arial" w:cs="Arial"/>
          <w:sz w:val="22"/>
          <w:szCs w:val="22"/>
        </w:rPr>
        <w:t>school site</w:t>
      </w:r>
      <w:r w:rsidR="00B8791A" w:rsidRPr="00063759">
        <w:rPr>
          <w:rFonts w:ascii="Arial" w:hAnsi="Arial" w:cs="Arial"/>
          <w:sz w:val="22"/>
          <w:szCs w:val="22"/>
        </w:rPr>
        <w:t>,</w:t>
      </w:r>
      <w:r w:rsidR="00F16A7A" w:rsidRPr="00063759">
        <w:rPr>
          <w:rFonts w:ascii="Arial" w:hAnsi="Arial" w:cs="Arial"/>
          <w:sz w:val="22"/>
          <w:szCs w:val="22"/>
        </w:rPr>
        <w:t xml:space="preserve"> </w:t>
      </w:r>
      <w:r w:rsidR="0089468F" w:rsidRPr="00063759">
        <w:rPr>
          <w:rFonts w:ascii="Arial" w:hAnsi="Arial" w:cs="Arial"/>
          <w:sz w:val="22"/>
          <w:szCs w:val="22"/>
        </w:rPr>
        <w:t xml:space="preserve">or on </w:t>
      </w:r>
      <w:r w:rsidRPr="00063759">
        <w:rPr>
          <w:rFonts w:ascii="Arial" w:hAnsi="Arial" w:cs="Arial"/>
          <w:sz w:val="22"/>
          <w:szCs w:val="22"/>
        </w:rPr>
        <w:t xml:space="preserve">a school computer or device </w:t>
      </w:r>
      <w:r w:rsidR="0089468F" w:rsidRPr="00063759">
        <w:rPr>
          <w:rFonts w:ascii="Arial" w:hAnsi="Arial" w:cs="Arial"/>
          <w:sz w:val="22"/>
          <w:szCs w:val="22"/>
        </w:rPr>
        <w:t xml:space="preserve">at any time </w:t>
      </w:r>
      <w:r w:rsidRPr="00063759">
        <w:rPr>
          <w:rFonts w:ascii="Arial" w:hAnsi="Arial" w:cs="Arial"/>
          <w:sz w:val="22"/>
          <w:szCs w:val="22"/>
        </w:rPr>
        <w:t>that could bring the school into disrepute or that might lead a reasonable person to question the staff member’s motivation or intentions</w:t>
      </w:r>
    </w:p>
    <w:p w14:paraId="7586B466" w14:textId="77777777" w:rsidR="007F6B70" w:rsidRPr="00063759" w:rsidRDefault="007F6B70" w:rsidP="00B813BC">
      <w:pPr>
        <w:spacing w:line="276" w:lineRule="auto"/>
        <w:rPr>
          <w:rFonts w:ascii="Arial" w:hAnsi="Arial" w:cs="Arial"/>
          <w:sz w:val="22"/>
          <w:szCs w:val="22"/>
        </w:rPr>
      </w:pPr>
    </w:p>
    <w:p w14:paraId="69EE2A8B" w14:textId="49209561" w:rsidR="007B1C2D" w:rsidRPr="00063759" w:rsidRDefault="00B813BC" w:rsidP="00B813BC">
      <w:pPr>
        <w:spacing w:line="276" w:lineRule="auto"/>
        <w:rPr>
          <w:rFonts w:ascii="Arial" w:hAnsi="Arial" w:cs="Arial"/>
          <w:bCs/>
          <w:sz w:val="22"/>
          <w:szCs w:val="22"/>
        </w:rPr>
      </w:pPr>
      <w:r w:rsidRPr="00063759">
        <w:rPr>
          <w:rFonts w:ascii="Arial" w:hAnsi="Arial" w:cs="Arial"/>
          <w:sz w:val="22"/>
          <w:szCs w:val="22"/>
        </w:rPr>
        <w:t>All staff are aware of their part in ensuring the DFE Filtering and monitoring standards</w:t>
      </w:r>
      <w:r w:rsidR="00BE30E6" w:rsidRPr="00063759">
        <w:rPr>
          <w:rFonts w:ascii="Arial" w:hAnsi="Arial" w:cs="Arial"/>
          <w:sz w:val="22"/>
          <w:szCs w:val="22"/>
        </w:rPr>
        <w:t xml:space="preserve"> and cyber sec</w:t>
      </w:r>
      <w:r w:rsidR="00575959" w:rsidRPr="00063759">
        <w:rPr>
          <w:rFonts w:ascii="Arial" w:hAnsi="Arial" w:cs="Arial"/>
          <w:sz w:val="22"/>
          <w:szCs w:val="22"/>
        </w:rPr>
        <w:t>urity standards</w:t>
      </w:r>
      <w:r w:rsidRPr="00063759">
        <w:rPr>
          <w:rFonts w:ascii="Arial" w:hAnsi="Arial" w:cs="Arial"/>
          <w:sz w:val="22"/>
          <w:szCs w:val="22"/>
        </w:rPr>
        <w:t xml:space="preserve"> are upheld. </w:t>
      </w:r>
      <w:r w:rsidR="0040791C" w:rsidRPr="00063759">
        <w:rPr>
          <w:rFonts w:ascii="Arial" w:hAnsi="Arial" w:cs="Arial"/>
          <w:sz w:val="22"/>
          <w:szCs w:val="22"/>
        </w:rPr>
        <w:t>If staff become aware of misuse by another member of staff</w:t>
      </w:r>
      <w:r w:rsidR="008241FB" w:rsidRPr="00063759">
        <w:rPr>
          <w:rFonts w:ascii="Arial" w:hAnsi="Arial" w:cs="Arial"/>
          <w:sz w:val="22"/>
          <w:szCs w:val="22"/>
        </w:rPr>
        <w:t xml:space="preserve"> (in or out of school)</w:t>
      </w:r>
      <w:r w:rsidR="0040791C" w:rsidRPr="00063759">
        <w:rPr>
          <w:rFonts w:ascii="Arial" w:hAnsi="Arial" w:cs="Arial"/>
          <w:sz w:val="22"/>
          <w:szCs w:val="22"/>
        </w:rPr>
        <w:t xml:space="preserve">, they </w:t>
      </w:r>
      <w:r w:rsidR="004A6E0E" w:rsidRPr="00063759">
        <w:rPr>
          <w:rFonts w:ascii="Arial" w:hAnsi="Arial" w:cs="Arial"/>
          <w:sz w:val="22"/>
          <w:szCs w:val="22"/>
        </w:rPr>
        <w:t>must report</w:t>
      </w:r>
      <w:r w:rsidR="0040791C" w:rsidRPr="00063759">
        <w:rPr>
          <w:rFonts w:ascii="Arial" w:hAnsi="Arial" w:cs="Arial"/>
          <w:sz w:val="22"/>
          <w:szCs w:val="22"/>
        </w:rPr>
        <w:t xml:space="preserve"> those concerns using the </w:t>
      </w:r>
      <w:r w:rsidR="0040791C" w:rsidRPr="00063759">
        <w:rPr>
          <w:rFonts w:ascii="Arial" w:hAnsi="Arial" w:cs="Arial"/>
          <w:bCs/>
          <w:sz w:val="22"/>
          <w:szCs w:val="22"/>
        </w:rPr>
        <w:t>concerns and allegations against staff</w:t>
      </w:r>
      <w:r w:rsidR="008F6A34" w:rsidRPr="00063759">
        <w:rPr>
          <w:rFonts w:ascii="Arial" w:hAnsi="Arial" w:cs="Arial"/>
          <w:bCs/>
          <w:sz w:val="22"/>
          <w:szCs w:val="22"/>
        </w:rPr>
        <w:t xml:space="preserve"> </w:t>
      </w:r>
      <w:r w:rsidR="0040791C" w:rsidRPr="00063759">
        <w:rPr>
          <w:rFonts w:ascii="Arial" w:hAnsi="Arial" w:cs="Arial"/>
          <w:bCs/>
          <w:sz w:val="22"/>
          <w:szCs w:val="22"/>
        </w:rPr>
        <w:t xml:space="preserve">(including supply teachers, </w:t>
      </w:r>
      <w:r w:rsidR="000464F3" w:rsidRPr="00063759">
        <w:rPr>
          <w:rFonts w:ascii="Arial" w:hAnsi="Arial" w:cs="Arial"/>
          <w:bCs/>
          <w:sz w:val="22"/>
          <w:szCs w:val="22"/>
        </w:rPr>
        <w:t xml:space="preserve">third-party &amp; </w:t>
      </w:r>
      <w:r w:rsidR="003114F5" w:rsidRPr="00063759">
        <w:rPr>
          <w:rFonts w:ascii="Arial" w:hAnsi="Arial" w:cs="Arial"/>
          <w:bCs/>
          <w:sz w:val="22"/>
          <w:szCs w:val="22"/>
        </w:rPr>
        <w:t>self-employed staff, volunteers,</w:t>
      </w:r>
      <w:r w:rsidR="0040791C" w:rsidRPr="00063759">
        <w:rPr>
          <w:rFonts w:ascii="Arial" w:hAnsi="Arial" w:cs="Arial"/>
          <w:bCs/>
          <w:sz w:val="22"/>
          <w:szCs w:val="22"/>
        </w:rPr>
        <w:t xml:space="preserve"> contractors</w:t>
      </w:r>
      <w:r w:rsidR="003273B5" w:rsidRPr="00063759">
        <w:rPr>
          <w:rFonts w:ascii="Arial" w:hAnsi="Arial" w:cs="Arial"/>
          <w:bCs/>
          <w:sz w:val="22"/>
          <w:szCs w:val="22"/>
        </w:rPr>
        <w:t>)</w:t>
      </w:r>
      <w:r w:rsidR="00443F89" w:rsidRPr="00063759">
        <w:rPr>
          <w:rFonts w:ascii="Arial" w:hAnsi="Arial" w:cs="Arial"/>
          <w:bCs/>
          <w:sz w:val="22"/>
          <w:szCs w:val="22"/>
        </w:rPr>
        <w:t xml:space="preserve"> </w:t>
      </w:r>
      <w:r w:rsidR="003273B5" w:rsidRPr="00063759">
        <w:rPr>
          <w:rFonts w:ascii="Arial" w:hAnsi="Arial" w:cs="Arial"/>
          <w:bCs/>
          <w:sz w:val="22"/>
          <w:szCs w:val="22"/>
        </w:rPr>
        <w:t>procedures. These procedures</w:t>
      </w:r>
      <w:r w:rsidR="009E4438" w:rsidRPr="00063759">
        <w:rPr>
          <w:rFonts w:ascii="Arial" w:hAnsi="Arial" w:cs="Arial"/>
          <w:bCs/>
          <w:sz w:val="22"/>
          <w:szCs w:val="22"/>
        </w:rPr>
        <w:t xml:space="preserve"> now</w:t>
      </w:r>
      <w:r w:rsidR="003273B5" w:rsidRPr="00063759">
        <w:rPr>
          <w:rFonts w:ascii="Arial" w:hAnsi="Arial" w:cs="Arial"/>
          <w:bCs/>
          <w:sz w:val="22"/>
          <w:szCs w:val="22"/>
        </w:rPr>
        <w:t xml:space="preserve"> include </w:t>
      </w:r>
      <w:r w:rsidR="00443F89" w:rsidRPr="00063759">
        <w:rPr>
          <w:rFonts w:ascii="Arial" w:hAnsi="Arial" w:cs="Arial"/>
          <w:bCs/>
          <w:sz w:val="22"/>
          <w:szCs w:val="22"/>
        </w:rPr>
        <w:t>adults from o</w:t>
      </w:r>
      <w:r w:rsidR="00443F89" w:rsidRPr="00063759">
        <w:rPr>
          <w:rFonts w:ascii="Arial" w:hAnsi="Arial" w:cs="Arial"/>
          <w:sz w:val="22"/>
          <w:szCs w:val="22"/>
        </w:rPr>
        <w:t>rganisations or individuals using school premises</w:t>
      </w:r>
      <w:r w:rsidR="0040791C" w:rsidRPr="00063759">
        <w:rPr>
          <w:rFonts w:ascii="Arial" w:hAnsi="Arial" w:cs="Arial"/>
          <w:bCs/>
          <w:sz w:val="22"/>
          <w:szCs w:val="22"/>
        </w:rPr>
        <w:t xml:space="preserve"> procedures.</w:t>
      </w:r>
    </w:p>
    <w:p w14:paraId="17777427" w14:textId="77777777" w:rsidR="00E229EA" w:rsidRPr="00063759" w:rsidRDefault="00E229EA" w:rsidP="00B813BC">
      <w:pPr>
        <w:spacing w:line="276" w:lineRule="auto"/>
        <w:rPr>
          <w:rFonts w:ascii="Arial" w:hAnsi="Arial" w:cs="Arial"/>
          <w:bCs/>
          <w:sz w:val="22"/>
          <w:szCs w:val="22"/>
        </w:rPr>
      </w:pPr>
    </w:p>
    <w:p w14:paraId="05C9FF07" w14:textId="687F5BF1" w:rsidR="00DE2B10" w:rsidRPr="00817B5A" w:rsidRDefault="00E229EA" w:rsidP="00DE2B10">
      <w:pPr>
        <w:spacing w:line="300" w:lineRule="atLeast"/>
        <w:rPr>
          <w:rFonts w:ascii="Arial" w:hAnsi="Arial" w:cs="Arial"/>
          <w:sz w:val="22"/>
          <w:szCs w:val="22"/>
        </w:rPr>
      </w:pPr>
      <w:r w:rsidRPr="00817B5A">
        <w:rPr>
          <w:rFonts w:ascii="Arial" w:hAnsi="Arial" w:cs="Arial"/>
          <w:sz w:val="22"/>
          <w:szCs w:val="22"/>
        </w:rPr>
        <w:t>Staff may use AI as a tool to support their work, but remain accountable for all content, decisions and actions. AI must never replace professional judgement, compromise confidentiality, or be used in a way that places children at risk.</w:t>
      </w:r>
      <w:r w:rsidR="00DE2B10" w:rsidRPr="00817B5A">
        <w:rPr>
          <w:rFonts w:ascii="Arial" w:hAnsi="Arial" w:cs="Arial"/>
          <w:sz w:val="22"/>
          <w:szCs w:val="22"/>
        </w:rPr>
        <w:t xml:space="preserve"> Staff must not enter identifiable pupil, family or staff information into publicly available AI systems unless explicitly approved by the school and compliant with data protection requirements.</w:t>
      </w:r>
    </w:p>
    <w:p w14:paraId="74A15AD2" w14:textId="31496A4A" w:rsidR="00E229EA" w:rsidRPr="00063759" w:rsidRDefault="00E229EA" w:rsidP="00E229EA">
      <w:pPr>
        <w:spacing w:line="300" w:lineRule="atLeast"/>
        <w:rPr>
          <w:rFonts w:ascii="Arial" w:hAnsi="Arial" w:cs="Arial"/>
          <w:sz w:val="22"/>
          <w:szCs w:val="22"/>
        </w:rPr>
      </w:pPr>
    </w:p>
    <w:p w14:paraId="5E0B7AEB" w14:textId="77777777" w:rsidR="00E229EA" w:rsidRPr="00063759" w:rsidRDefault="00E229EA" w:rsidP="00B813BC">
      <w:pPr>
        <w:spacing w:line="276" w:lineRule="auto"/>
        <w:rPr>
          <w:rFonts w:ascii="Arial" w:hAnsi="Arial" w:cs="Arial"/>
          <w:sz w:val="22"/>
          <w:szCs w:val="22"/>
        </w:rPr>
      </w:pPr>
    </w:p>
    <w:p w14:paraId="3299A6D0" w14:textId="77777777" w:rsidR="008E702A" w:rsidRPr="00063759" w:rsidRDefault="008E702A" w:rsidP="008E702A">
      <w:pPr>
        <w:spacing w:before="120" w:line="276" w:lineRule="auto"/>
        <w:ind w:right="187"/>
        <w:rPr>
          <w:rFonts w:ascii="Arial" w:hAnsi="Arial" w:cs="Arial"/>
          <w:b/>
          <w:bCs/>
          <w:sz w:val="22"/>
          <w:szCs w:val="22"/>
        </w:rPr>
      </w:pPr>
      <w:r w:rsidRPr="00063759">
        <w:rPr>
          <w:rFonts w:ascii="Arial" w:hAnsi="Arial" w:cs="Arial"/>
          <w:b/>
          <w:bCs/>
          <w:sz w:val="22"/>
          <w:szCs w:val="22"/>
        </w:rPr>
        <w:t>Exceptional operating circumstances</w:t>
      </w:r>
      <w:r w:rsidRPr="00063759">
        <w:rPr>
          <w:rFonts w:ascii="Arial" w:hAnsi="Arial" w:cs="Arial"/>
          <w:b/>
          <w:sz w:val="22"/>
          <w:szCs w:val="22"/>
        </w:rPr>
        <w:t xml:space="preserve"> </w:t>
      </w:r>
    </w:p>
    <w:p w14:paraId="4BA13D13" w14:textId="33CF2301" w:rsidR="008E702A" w:rsidRPr="00063759" w:rsidRDefault="008E702A" w:rsidP="007B1C2D">
      <w:pPr>
        <w:spacing w:after="120" w:line="276" w:lineRule="auto"/>
        <w:ind w:right="187"/>
        <w:rPr>
          <w:rFonts w:ascii="Arial" w:hAnsi="Arial" w:cs="Arial"/>
          <w:sz w:val="22"/>
          <w:szCs w:val="22"/>
        </w:rPr>
      </w:pPr>
      <w:r w:rsidRPr="00063759">
        <w:rPr>
          <w:rFonts w:ascii="Arial" w:hAnsi="Arial" w:cs="Arial"/>
          <w:sz w:val="22"/>
          <w:szCs w:val="22"/>
        </w:rPr>
        <w:t xml:space="preserve">If the school is required to change the way we offer our provision to children due to </w:t>
      </w:r>
      <w:r w:rsidR="00AE6A13" w:rsidRPr="00063759">
        <w:rPr>
          <w:rFonts w:ascii="Arial" w:hAnsi="Arial" w:cs="Arial"/>
          <w:sz w:val="22"/>
          <w:szCs w:val="22"/>
        </w:rPr>
        <w:t>e</w:t>
      </w:r>
      <w:r w:rsidR="00F62C39" w:rsidRPr="00063759">
        <w:rPr>
          <w:rFonts w:ascii="Arial" w:hAnsi="Arial" w:cs="Arial"/>
          <w:sz w:val="22"/>
          <w:szCs w:val="22"/>
        </w:rPr>
        <w:t>x</w:t>
      </w:r>
      <w:r w:rsidR="00AE6A13" w:rsidRPr="00063759">
        <w:rPr>
          <w:rFonts w:ascii="Arial" w:hAnsi="Arial" w:cs="Arial"/>
          <w:sz w:val="22"/>
          <w:szCs w:val="22"/>
        </w:rPr>
        <w:t>ceptional</w:t>
      </w:r>
      <w:r w:rsidRPr="00063759">
        <w:rPr>
          <w:rFonts w:ascii="Arial" w:hAnsi="Arial" w:cs="Arial"/>
          <w:sz w:val="22"/>
          <w:szCs w:val="22"/>
        </w:rPr>
        <w:t xml:space="preserve"> circumstances </w:t>
      </w:r>
      <w:r w:rsidR="00851A02" w:rsidRPr="00063759">
        <w:rPr>
          <w:rFonts w:ascii="Arial" w:hAnsi="Arial" w:cs="Arial"/>
          <w:sz w:val="22"/>
          <w:szCs w:val="22"/>
        </w:rPr>
        <w:t>e.g.</w:t>
      </w:r>
      <w:r w:rsidRPr="00063759">
        <w:rPr>
          <w:rFonts w:ascii="Arial" w:hAnsi="Arial" w:cs="Arial"/>
          <w:sz w:val="22"/>
          <w:szCs w:val="22"/>
        </w:rPr>
        <w:t xml:space="preserve"> during a pandemic lockdown, staff safeguarding responsibilities to children will continue to apply</w:t>
      </w:r>
      <w:r w:rsidR="007B1C2D" w:rsidRPr="00063759">
        <w:rPr>
          <w:rFonts w:ascii="Arial" w:hAnsi="Arial" w:cs="Arial"/>
          <w:sz w:val="22"/>
          <w:szCs w:val="22"/>
        </w:rPr>
        <w:t>, i</w:t>
      </w:r>
      <w:r w:rsidRPr="00063759">
        <w:rPr>
          <w:rFonts w:ascii="Arial" w:hAnsi="Arial" w:cs="Arial"/>
          <w:sz w:val="22"/>
          <w:szCs w:val="22"/>
        </w:rPr>
        <w:t>n line with the safeguarding polic</w:t>
      </w:r>
      <w:r w:rsidR="007B1C2D" w:rsidRPr="00063759">
        <w:rPr>
          <w:rFonts w:ascii="Arial" w:hAnsi="Arial" w:cs="Arial"/>
          <w:sz w:val="22"/>
          <w:szCs w:val="22"/>
        </w:rPr>
        <w:t>y.</w:t>
      </w:r>
    </w:p>
    <w:p w14:paraId="03B0E5A3" w14:textId="4F211B58" w:rsidR="008E702A" w:rsidRPr="00063759" w:rsidRDefault="008E702A" w:rsidP="008E702A">
      <w:pPr>
        <w:spacing w:line="276" w:lineRule="auto"/>
        <w:ind w:right="187"/>
        <w:rPr>
          <w:rFonts w:ascii="Arial" w:hAnsi="Arial" w:cs="Arial"/>
          <w:sz w:val="22"/>
          <w:szCs w:val="22"/>
        </w:rPr>
      </w:pPr>
      <w:r w:rsidRPr="00063759">
        <w:rPr>
          <w:rFonts w:ascii="Arial" w:hAnsi="Arial" w:cs="Arial"/>
          <w:sz w:val="22"/>
          <w:szCs w:val="22"/>
        </w:rPr>
        <w:t>The DSL will ensure staff, children, and families are provided with written:</w:t>
      </w:r>
    </w:p>
    <w:p w14:paraId="346648A0" w14:textId="458B73C7" w:rsidR="008E702A" w:rsidRPr="00063759" w:rsidRDefault="008E702A" w:rsidP="008E702A">
      <w:pPr>
        <w:pStyle w:val="ListParagraph"/>
        <w:numPr>
          <w:ilvl w:val="0"/>
          <w:numId w:val="20"/>
        </w:numPr>
        <w:spacing w:line="276" w:lineRule="auto"/>
        <w:ind w:right="187"/>
        <w:rPr>
          <w:rFonts w:ascii="Arial" w:hAnsi="Arial" w:cs="Arial"/>
          <w:sz w:val="22"/>
          <w:szCs w:val="22"/>
        </w:rPr>
      </w:pPr>
      <w:r w:rsidRPr="00063759">
        <w:rPr>
          <w:rFonts w:ascii="Arial" w:hAnsi="Arial" w:cs="Arial"/>
          <w:sz w:val="22"/>
          <w:szCs w:val="22"/>
        </w:rPr>
        <w:t xml:space="preserve">temporary changes to procedures for working with children </w:t>
      </w:r>
      <w:r w:rsidR="00851A02" w:rsidRPr="00063759">
        <w:rPr>
          <w:rFonts w:ascii="Arial" w:hAnsi="Arial" w:cs="Arial"/>
          <w:sz w:val="22"/>
          <w:szCs w:val="22"/>
        </w:rPr>
        <w:t>e.g.</w:t>
      </w:r>
      <w:r w:rsidRPr="00063759">
        <w:rPr>
          <w:rFonts w:ascii="Arial" w:hAnsi="Arial" w:cs="Arial"/>
          <w:sz w:val="22"/>
          <w:szCs w:val="22"/>
        </w:rPr>
        <w:t xml:space="preserve"> online.</w:t>
      </w:r>
    </w:p>
    <w:p w14:paraId="52FCF49F" w14:textId="10FF02AD" w:rsidR="008E702A" w:rsidRPr="00063759" w:rsidRDefault="008E702A" w:rsidP="008E702A">
      <w:pPr>
        <w:pStyle w:val="ListParagraph"/>
        <w:numPr>
          <w:ilvl w:val="0"/>
          <w:numId w:val="20"/>
        </w:numPr>
        <w:spacing w:line="276" w:lineRule="auto"/>
        <w:ind w:right="187"/>
        <w:rPr>
          <w:rFonts w:ascii="Arial" w:hAnsi="Arial" w:cs="Arial"/>
          <w:sz w:val="22"/>
          <w:szCs w:val="22"/>
        </w:rPr>
      </w:pPr>
      <w:r w:rsidRPr="00063759">
        <w:rPr>
          <w:rFonts w:ascii="Arial" w:hAnsi="Arial" w:cs="Arial"/>
          <w:sz w:val="22"/>
          <w:szCs w:val="22"/>
        </w:rPr>
        <w:t>timescales for such changes so that all children, families and staff understand when such arrangements will end, and arrangements revert to those in place prior to the events leading to the need for the temporary changes.</w:t>
      </w:r>
    </w:p>
    <w:p w14:paraId="266B8653" w14:textId="77777777" w:rsidR="000F5C0F" w:rsidRPr="00817B5A" w:rsidRDefault="000F5C0F" w:rsidP="00ED5E9B">
      <w:pPr>
        <w:spacing w:before="120" w:line="276" w:lineRule="auto"/>
        <w:rPr>
          <w:rFonts w:ascii="Arial" w:hAnsi="Arial" w:cs="Arial"/>
          <w:b/>
          <w:sz w:val="22"/>
          <w:szCs w:val="22"/>
        </w:rPr>
      </w:pPr>
      <w:r w:rsidRPr="00817B5A">
        <w:rPr>
          <w:rFonts w:ascii="Arial" w:hAnsi="Arial" w:cs="Arial"/>
          <w:b/>
          <w:sz w:val="22"/>
          <w:szCs w:val="22"/>
        </w:rPr>
        <w:t>Photography and recording</w:t>
      </w:r>
    </w:p>
    <w:p w14:paraId="060CF526" w14:textId="61837C2C" w:rsidR="00C65CCF" w:rsidRPr="00817B5A" w:rsidRDefault="000F5C0F">
      <w:pPr>
        <w:spacing w:after="5" w:line="276" w:lineRule="auto"/>
        <w:rPr>
          <w:rFonts w:ascii="Arial" w:hAnsi="Arial" w:cs="Arial"/>
          <w:sz w:val="22"/>
          <w:szCs w:val="22"/>
        </w:rPr>
      </w:pPr>
      <w:r w:rsidRPr="00817B5A">
        <w:rPr>
          <w:rFonts w:ascii="Arial" w:hAnsi="Arial" w:cs="Arial"/>
          <w:sz w:val="22"/>
          <w:szCs w:val="22"/>
        </w:rPr>
        <w:t>Staff are not permitte</w:t>
      </w:r>
      <w:r w:rsidR="00F62E38" w:rsidRPr="00817B5A">
        <w:rPr>
          <w:rFonts w:ascii="Arial" w:hAnsi="Arial" w:cs="Arial"/>
          <w:sz w:val="22"/>
          <w:szCs w:val="22"/>
        </w:rPr>
        <w:t xml:space="preserve">d to </w:t>
      </w:r>
      <w:r w:rsidRPr="00817B5A">
        <w:rPr>
          <w:rFonts w:ascii="Arial" w:hAnsi="Arial" w:cs="Arial"/>
          <w:sz w:val="22"/>
          <w:szCs w:val="22"/>
        </w:rPr>
        <w:t>use their phones, cameras</w:t>
      </w:r>
      <w:r w:rsidR="004962F8" w:rsidRPr="00817B5A">
        <w:rPr>
          <w:rFonts w:ascii="Arial" w:hAnsi="Arial" w:cs="Arial"/>
          <w:sz w:val="22"/>
          <w:szCs w:val="22"/>
        </w:rPr>
        <w:t xml:space="preserve">, smart </w:t>
      </w:r>
      <w:r w:rsidR="008714FE" w:rsidRPr="00817B5A">
        <w:rPr>
          <w:rFonts w:ascii="Arial" w:hAnsi="Arial" w:cs="Arial"/>
          <w:sz w:val="22"/>
          <w:szCs w:val="22"/>
        </w:rPr>
        <w:t>technology,</w:t>
      </w:r>
      <w:r w:rsidRPr="00817B5A">
        <w:rPr>
          <w:rFonts w:ascii="Arial" w:hAnsi="Arial" w:cs="Arial"/>
          <w:sz w:val="22"/>
          <w:szCs w:val="22"/>
        </w:rPr>
        <w:t xml:space="preserve"> or any device that can be used for photographing or recording children,</w:t>
      </w:r>
      <w:r w:rsidR="004B50D6" w:rsidRPr="00817B5A">
        <w:rPr>
          <w:rFonts w:ascii="Arial" w:hAnsi="Arial" w:cs="Arial"/>
          <w:sz w:val="22"/>
          <w:szCs w:val="22"/>
        </w:rPr>
        <w:t xml:space="preserve"> when on duty for any purpose. </w:t>
      </w:r>
      <w:r w:rsidRPr="00817B5A">
        <w:rPr>
          <w:rFonts w:ascii="Arial" w:hAnsi="Arial" w:cs="Arial"/>
          <w:sz w:val="22"/>
          <w:szCs w:val="22"/>
        </w:rPr>
        <w:t>Phones are kept in the designated area</w:t>
      </w:r>
      <w:r w:rsidR="00817B5A" w:rsidRPr="00817B5A">
        <w:rPr>
          <w:rFonts w:ascii="Arial" w:hAnsi="Arial" w:cs="Arial"/>
          <w:sz w:val="22"/>
          <w:szCs w:val="22"/>
        </w:rPr>
        <w:t>s</w:t>
      </w:r>
      <w:r w:rsidRPr="00817B5A">
        <w:rPr>
          <w:rFonts w:ascii="Arial" w:hAnsi="Arial" w:cs="Arial"/>
          <w:sz w:val="22"/>
          <w:szCs w:val="22"/>
        </w:rPr>
        <w:t xml:space="preserve">. </w:t>
      </w:r>
      <w:r w:rsidR="0003065E" w:rsidRPr="00817B5A">
        <w:rPr>
          <w:rFonts w:ascii="Arial" w:hAnsi="Arial" w:cs="Arial"/>
          <w:sz w:val="22"/>
          <w:szCs w:val="22"/>
        </w:rPr>
        <w:t xml:space="preserve">Any pictures taken of children by the </w:t>
      </w:r>
      <w:r w:rsidR="004F39F9" w:rsidRPr="00817B5A">
        <w:rPr>
          <w:rFonts w:ascii="Arial" w:hAnsi="Arial" w:cs="Arial"/>
          <w:sz w:val="22"/>
          <w:szCs w:val="22"/>
        </w:rPr>
        <w:t>school</w:t>
      </w:r>
      <w:r w:rsidR="0003065E" w:rsidRPr="00817B5A">
        <w:rPr>
          <w:rFonts w:ascii="Arial" w:hAnsi="Arial" w:cs="Arial"/>
          <w:sz w:val="22"/>
          <w:szCs w:val="22"/>
        </w:rPr>
        <w:t xml:space="preserve"> will be in accordance to the </w:t>
      </w:r>
      <w:r w:rsidR="004F39F9" w:rsidRPr="00817B5A">
        <w:rPr>
          <w:rFonts w:ascii="Arial" w:hAnsi="Arial" w:cs="Arial"/>
          <w:sz w:val="22"/>
          <w:szCs w:val="22"/>
        </w:rPr>
        <w:t>school</w:t>
      </w:r>
      <w:r w:rsidR="0003065E" w:rsidRPr="00817B5A">
        <w:rPr>
          <w:rFonts w:ascii="Arial" w:hAnsi="Arial" w:cs="Arial"/>
          <w:sz w:val="22"/>
          <w:szCs w:val="22"/>
        </w:rPr>
        <w:t xml:space="preserve"> </w:t>
      </w:r>
      <w:r w:rsidR="003F7660" w:rsidRPr="00817B5A">
        <w:rPr>
          <w:rFonts w:ascii="Arial" w:hAnsi="Arial" w:cs="Arial"/>
          <w:sz w:val="22"/>
          <w:szCs w:val="22"/>
        </w:rPr>
        <w:t>M</w:t>
      </w:r>
      <w:r w:rsidR="0003065E" w:rsidRPr="00817B5A">
        <w:rPr>
          <w:rFonts w:ascii="Arial" w:hAnsi="Arial" w:cs="Arial"/>
          <w:sz w:val="22"/>
          <w:szCs w:val="22"/>
        </w:rPr>
        <w:t>obile phone and camera p</w:t>
      </w:r>
      <w:r w:rsidR="00DB7C18" w:rsidRPr="00817B5A">
        <w:rPr>
          <w:rFonts w:ascii="Arial" w:hAnsi="Arial" w:cs="Arial"/>
          <w:sz w:val="22"/>
          <w:szCs w:val="22"/>
        </w:rPr>
        <w:t>ublished procedures (</w:t>
      </w:r>
      <w:r w:rsidR="00817B5A" w:rsidRPr="00817B5A">
        <w:rPr>
          <w:rFonts w:ascii="Arial" w:hAnsi="Arial" w:cs="Arial"/>
          <w:sz w:val="22"/>
          <w:szCs w:val="22"/>
        </w:rPr>
        <w:t>August 2026</w:t>
      </w:r>
      <w:r w:rsidR="00DB7C18" w:rsidRPr="00817B5A">
        <w:rPr>
          <w:rFonts w:ascii="Arial" w:hAnsi="Arial" w:cs="Arial"/>
          <w:sz w:val="22"/>
          <w:szCs w:val="22"/>
        </w:rPr>
        <w:t>)</w:t>
      </w:r>
      <w:r w:rsidR="0003065E" w:rsidRPr="00817B5A">
        <w:rPr>
          <w:rFonts w:ascii="Arial" w:hAnsi="Arial" w:cs="Arial"/>
          <w:sz w:val="22"/>
          <w:szCs w:val="22"/>
        </w:rPr>
        <w:t>.</w:t>
      </w:r>
    </w:p>
    <w:p w14:paraId="3A2561DC" w14:textId="77777777" w:rsidR="000110B7" w:rsidRPr="00063759" w:rsidRDefault="000110B7" w:rsidP="000110B7">
      <w:pPr>
        <w:spacing w:before="60" w:after="5" w:line="276" w:lineRule="auto"/>
        <w:rPr>
          <w:rFonts w:ascii="Arial" w:hAnsi="Arial" w:cs="Arial"/>
          <w:sz w:val="22"/>
          <w:szCs w:val="22"/>
        </w:rPr>
      </w:pPr>
      <w:r w:rsidRPr="00817B5A">
        <w:rPr>
          <w:rFonts w:ascii="Arial" w:hAnsi="Arial" w:cs="Arial"/>
          <w:sz w:val="22"/>
          <w:szCs w:val="22"/>
        </w:rPr>
        <w:lastRenderedPageBreak/>
        <w:t>Staff will not:</w:t>
      </w:r>
    </w:p>
    <w:p w14:paraId="47281175" w14:textId="5D660EE9" w:rsidR="000110B7" w:rsidRPr="00063759" w:rsidRDefault="000110B7" w:rsidP="008E702A">
      <w:pPr>
        <w:pStyle w:val="ListParagraph"/>
        <w:numPr>
          <w:ilvl w:val="0"/>
          <w:numId w:val="19"/>
        </w:numPr>
        <w:spacing w:after="5" w:line="276" w:lineRule="auto"/>
        <w:rPr>
          <w:rFonts w:ascii="Arial" w:hAnsi="Arial" w:cs="Arial"/>
          <w:sz w:val="22"/>
          <w:szCs w:val="22"/>
        </w:rPr>
      </w:pPr>
      <w:r w:rsidRPr="00063759">
        <w:rPr>
          <w:rFonts w:ascii="Arial" w:hAnsi="Arial" w:cs="Arial"/>
          <w:sz w:val="22"/>
          <w:szCs w:val="22"/>
        </w:rPr>
        <w:t>take images of a child’s injury, bruising or similar (</w:t>
      </w:r>
      <w:r w:rsidR="00851A02" w:rsidRPr="00063759">
        <w:rPr>
          <w:rFonts w:ascii="Arial" w:hAnsi="Arial" w:cs="Arial"/>
          <w:sz w:val="22"/>
          <w:szCs w:val="22"/>
        </w:rPr>
        <w:t>e.g.</w:t>
      </w:r>
      <w:r w:rsidRPr="00063759">
        <w:rPr>
          <w:rFonts w:ascii="Arial" w:hAnsi="Arial" w:cs="Arial"/>
          <w:sz w:val="22"/>
          <w:szCs w:val="22"/>
        </w:rPr>
        <w:t xml:space="preserve"> following a disclosure of abuse)</w:t>
      </w:r>
    </w:p>
    <w:p w14:paraId="67329BDB" w14:textId="77777777" w:rsidR="000110B7" w:rsidRPr="00063759" w:rsidRDefault="000110B7" w:rsidP="008E702A">
      <w:pPr>
        <w:pStyle w:val="ListParagraph"/>
        <w:numPr>
          <w:ilvl w:val="0"/>
          <w:numId w:val="19"/>
        </w:numPr>
        <w:spacing w:after="5" w:line="276" w:lineRule="auto"/>
        <w:rPr>
          <w:rFonts w:ascii="Arial" w:hAnsi="Arial" w:cs="Arial"/>
          <w:sz w:val="22"/>
          <w:szCs w:val="22"/>
        </w:rPr>
      </w:pPr>
      <w:r w:rsidRPr="00063759">
        <w:rPr>
          <w:rFonts w:ascii="Arial" w:hAnsi="Arial" w:cs="Arial"/>
          <w:sz w:val="22"/>
          <w:szCs w:val="22"/>
        </w:rPr>
        <w:t>make audio recordings of a child’s disclosure.</w:t>
      </w:r>
    </w:p>
    <w:p w14:paraId="115930F4" w14:textId="625AB7A9" w:rsidR="00FA0458" w:rsidRPr="00817B5A" w:rsidRDefault="0032412C" w:rsidP="00D37426">
      <w:pPr>
        <w:spacing w:before="120" w:line="276" w:lineRule="auto"/>
        <w:rPr>
          <w:rFonts w:ascii="Arial" w:hAnsi="Arial" w:cs="Arial"/>
          <w:b/>
          <w:bCs/>
          <w:sz w:val="22"/>
          <w:szCs w:val="22"/>
        </w:rPr>
      </w:pPr>
      <w:bookmarkStart w:id="0" w:name="_Hlk107238159"/>
      <w:r w:rsidRPr="00063759">
        <w:rPr>
          <w:rFonts w:ascii="Arial" w:hAnsi="Arial" w:cs="Arial"/>
          <w:b/>
          <w:sz w:val="22"/>
          <w:szCs w:val="22"/>
        </w:rPr>
        <w:t>Concerns and a</w:t>
      </w:r>
      <w:r w:rsidR="00FA0458" w:rsidRPr="00063759">
        <w:rPr>
          <w:rFonts w:ascii="Arial" w:hAnsi="Arial" w:cs="Arial"/>
          <w:b/>
          <w:sz w:val="22"/>
          <w:szCs w:val="22"/>
        </w:rPr>
        <w:t>llegations against staff</w:t>
      </w:r>
      <w:r w:rsidR="002E7185" w:rsidRPr="00063759">
        <w:rPr>
          <w:rFonts w:ascii="Arial" w:hAnsi="Arial" w:cs="Arial"/>
          <w:b/>
          <w:sz w:val="22"/>
          <w:szCs w:val="22"/>
        </w:rPr>
        <w:t xml:space="preserve"> </w:t>
      </w:r>
      <w:r w:rsidR="00FA0458" w:rsidRPr="00063759">
        <w:rPr>
          <w:rFonts w:ascii="Arial" w:hAnsi="Arial" w:cs="Arial"/>
          <w:b/>
          <w:bCs/>
          <w:sz w:val="22"/>
          <w:szCs w:val="22"/>
        </w:rPr>
        <w:t>(including supply teachers</w:t>
      </w:r>
      <w:r w:rsidR="000B57FB" w:rsidRPr="00817B5A">
        <w:rPr>
          <w:rFonts w:ascii="Arial" w:hAnsi="Arial" w:cs="Arial"/>
          <w:b/>
          <w:bCs/>
          <w:sz w:val="22"/>
          <w:szCs w:val="22"/>
        </w:rPr>
        <w:t>,</w:t>
      </w:r>
      <w:r w:rsidR="005E5BDD" w:rsidRPr="00817B5A">
        <w:rPr>
          <w:rFonts w:ascii="Arial" w:hAnsi="Arial" w:cs="Arial"/>
          <w:b/>
          <w:bCs/>
          <w:sz w:val="22"/>
          <w:szCs w:val="22"/>
        </w:rPr>
        <w:t xml:space="preserve"> trainee teachers,</w:t>
      </w:r>
      <w:r w:rsidR="0021141A" w:rsidRPr="00817B5A">
        <w:rPr>
          <w:rFonts w:ascii="Arial" w:hAnsi="Arial" w:cs="Arial"/>
          <w:b/>
          <w:bCs/>
          <w:sz w:val="22"/>
          <w:szCs w:val="22"/>
        </w:rPr>
        <w:t xml:space="preserve"> third-party &amp; self-employed staff</w:t>
      </w:r>
      <w:r w:rsidR="000B57FB" w:rsidRPr="00817B5A">
        <w:rPr>
          <w:rFonts w:ascii="Arial" w:hAnsi="Arial" w:cs="Arial"/>
          <w:b/>
          <w:bCs/>
          <w:sz w:val="22"/>
          <w:szCs w:val="22"/>
        </w:rPr>
        <w:t xml:space="preserve"> </w:t>
      </w:r>
      <w:r w:rsidR="00FA0458" w:rsidRPr="00817B5A">
        <w:rPr>
          <w:rFonts w:ascii="Arial" w:hAnsi="Arial" w:cs="Arial"/>
          <w:b/>
          <w:bCs/>
          <w:sz w:val="22"/>
          <w:szCs w:val="22"/>
        </w:rPr>
        <w:t>volunteers</w:t>
      </w:r>
      <w:r w:rsidR="000B57FB" w:rsidRPr="00817B5A">
        <w:rPr>
          <w:rFonts w:ascii="Arial" w:hAnsi="Arial" w:cs="Arial"/>
          <w:b/>
          <w:bCs/>
          <w:sz w:val="22"/>
          <w:szCs w:val="22"/>
        </w:rPr>
        <w:t xml:space="preserve"> </w:t>
      </w:r>
      <w:r w:rsidR="00F247AD" w:rsidRPr="00817B5A">
        <w:rPr>
          <w:rFonts w:ascii="Arial" w:hAnsi="Arial" w:cs="Arial"/>
          <w:b/>
          <w:bCs/>
          <w:sz w:val="22"/>
          <w:szCs w:val="22"/>
        </w:rPr>
        <w:t>and</w:t>
      </w:r>
      <w:r w:rsidR="007F6C35" w:rsidRPr="00817B5A">
        <w:rPr>
          <w:rFonts w:ascii="Arial" w:hAnsi="Arial" w:cs="Arial"/>
          <w:b/>
          <w:bCs/>
          <w:sz w:val="22"/>
          <w:szCs w:val="22"/>
        </w:rPr>
        <w:t xml:space="preserve"> contractors</w:t>
      </w:r>
      <w:r w:rsidR="00F42DC2" w:rsidRPr="00817B5A">
        <w:rPr>
          <w:rFonts w:ascii="Arial" w:hAnsi="Arial" w:cs="Arial"/>
          <w:b/>
          <w:bCs/>
          <w:sz w:val="22"/>
          <w:szCs w:val="22"/>
        </w:rPr>
        <w:t>,</w:t>
      </w:r>
      <w:r w:rsidR="00C45F32" w:rsidRPr="00817B5A">
        <w:rPr>
          <w:rFonts w:ascii="Arial" w:hAnsi="Arial" w:cs="Arial"/>
          <w:b/>
          <w:bCs/>
          <w:sz w:val="22"/>
          <w:szCs w:val="22"/>
        </w:rPr>
        <w:t xml:space="preserve"> and adults from organisations or individuals using the school premises</w:t>
      </w:r>
      <w:r w:rsidR="00FA0458" w:rsidRPr="00817B5A">
        <w:rPr>
          <w:rFonts w:ascii="Arial" w:hAnsi="Arial" w:cs="Arial"/>
          <w:b/>
          <w:bCs/>
          <w:sz w:val="22"/>
          <w:szCs w:val="22"/>
        </w:rPr>
        <w:t>)</w:t>
      </w:r>
      <w:r w:rsidR="0000404C" w:rsidRPr="00817B5A">
        <w:rPr>
          <w:rFonts w:ascii="Arial" w:hAnsi="Arial" w:cs="Arial"/>
          <w:b/>
          <w:bCs/>
          <w:sz w:val="22"/>
          <w:szCs w:val="22"/>
        </w:rPr>
        <w:t xml:space="preserve"> </w:t>
      </w:r>
    </w:p>
    <w:bookmarkEnd w:id="0"/>
    <w:p w14:paraId="684EB3DE" w14:textId="758789FB" w:rsidR="00271D24" w:rsidRPr="00817B5A" w:rsidRDefault="00FA0458" w:rsidP="00D37426">
      <w:pPr>
        <w:spacing w:line="276" w:lineRule="auto"/>
        <w:rPr>
          <w:rFonts w:ascii="Arial" w:hAnsi="Arial" w:cs="Arial"/>
          <w:sz w:val="22"/>
          <w:szCs w:val="22"/>
        </w:rPr>
      </w:pPr>
      <w:r w:rsidRPr="00817B5A">
        <w:rPr>
          <w:rFonts w:ascii="Arial" w:hAnsi="Arial" w:cs="Arial"/>
          <w:sz w:val="22"/>
          <w:szCs w:val="22"/>
        </w:rPr>
        <w:t>If a member of staff is concerned about the behaviour of a person working or volunteering at the school</w:t>
      </w:r>
      <w:r w:rsidR="004425D5" w:rsidRPr="00817B5A">
        <w:rPr>
          <w:rFonts w:ascii="Arial" w:hAnsi="Arial" w:cs="Arial"/>
          <w:sz w:val="22"/>
          <w:szCs w:val="22"/>
        </w:rPr>
        <w:t xml:space="preserve"> (including contractors)</w:t>
      </w:r>
      <w:r w:rsidRPr="00817B5A">
        <w:rPr>
          <w:rFonts w:ascii="Arial" w:hAnsi="Arial" w:cs="Arial"/>
          <w:sz w:val="22"/>
          <w:szCs w:val="22"/>
        </w:rPr>
        <w:t>, they will follow the agreed procedure set out in the flowchart ‘Allegation against adults’, displayed in the staff room/staff cloakrooms. See Safeguarding and Child Protection Policy (</w:t>
      </w:r>
      <w:r w:rsidR="00817B5A" w:rsidRPr="00817B5A">
        <w:rPr>
          <w:rFonts w:ascii="Arial" w:hAnsi="Arial" w:cs="Arial"/>
          <w:sz w:val="22"/>
          <w:szCs w:val="22"/>
        </w:rPr>
        <w:t>September 2026</w:t>
      </w:r>
      <w:r w:rsidRPr="00817B5A">
        <w:rPr>
          <w:rFonts w:ascii="Arial" w:hAnsi="Arial" w:cs="Arial"/>
          <w:sz w:val="22"/>
          <w:szCs w:val="22"/>
        </w:rPr>
        <w:t>).</w:t>
      </w:r>
      <w:r w:rsidR="00271D24" w:rsidRPr="00817B5A">
        <w:rPr>
          <w:rFonts w:ascii="Arial" w:hAnsi="Arial" w:cs="Arial"/>
          <w:sz w:val="22"/>
          <w:szCs w:val="22"/>
        </w:rPr>
        <w:t xml:space="preserve"> </w:t>
      </w:r>
    </w:p>
    <w:p w14:paraId="14592E0F" w14:textId="4EABFCC2" w:rsidR="008D5E8D" w:rsidRPr="00063759" w:rsidRDefault="00B819C2" w:rsidP="00D37426">
      <w:pPr>
        <w:spacing w:before="120" w:line="276" w:lineRule="auto"/>
        <w:jc w:val="both"/>
        <w:rPr>
          <w:rFonts w:ascii="Arial" w:hAnsi="Arial" w:cs="Arial"/>
          <w:sz w:val="22"/>
          <w:szCs w:val="22"/>
        </w:rPr>
      </w:pPr>
      <w:bookmarkStart w:id="1" w:name="_Hlk79484029"/>
      <w:r w:rsidRPr="00817B5A">
        <w:rPr>
          <w:rFonts w:ascii="Arial" w:hAnsi="Arial" w:cs="Arial"/>
          <w:sz w:val="22"/>
          <w:szCs w:val="22"/>
        </w:rPr>
        <w:t>The school</w:t>
      </w:r>
      <w:r w:rsidR="00B3543E" w:rsidRPr="00817B5A">
        <w:rPr>
          <w:rFonts w:ascii="Arial" w:hAnsi="Arial" w:cs="Arial"/>
          <w:sz w:val="22"/>
          <w:szCs w:val="22"/>
        </w:rPr>
        <w:t xml:space="preserve"> operates a </w:t>
      </w:r>
      <w:r w:rsidR="00525B16" w:rsidRPr="00817B5A">
        <w:rPr>
          <w:rFonts w:ascii="Arial" w:hAnsi="Arial" w:cs="Arial"/>
          <w:sz w:val="22"/>
          <w:szCs w:val="22"/>
        </w:rPr>
        <w:t>‘low</w:t>
      </w:r>
      <w:r w:rsidR="005B0929" w:rsidRPr="00817B5A">
        <w:rPr>
          <w:rFonts w:ascii="Arial" w:hAnsi="Arial" w:cs="Arial"/>
          <w:sz w:val="22"/>
          <w:szCs w:val="22"/>
        </w:rPr>
        <w:t>-</w:t>
      </w:r>
      <w:r w:rsidR="00532D1B" w:rsidRPr="00817B5A">
        <w:rPr>
          <w:rFonts w:ascii="Arial" w:hAnsi="Arial" w:cs="Arial"/>
          <w:sz w:val="22"/>
          <w:szCs w:val="22"/>
        </w:rPr>
        <w:t>l</w:t>
      </w:r>
      <w:r w:rsidR="00525B16" w:rsidRPr="00817B5A">
        <w:rPr>
          <w:rFonts w:ascii="Arial" w:hAnsi="Arial" w:cs="Arial"/>
          <w:sz w:val="22"/>
          <w:szCs w:val="22"/>
        </w:rPr>
        <w:t>evel</w:t>
      </w:r>
      <w:r w:rsidR="00B3543E" w:rsidRPr="00817B5A">
        <w:rPr>
          <w:rFonts w:ascii="Arial" w:hAnsi="Arial" w:cs="Arial"/>
          <w:sz w:val="22"/>
          <w:szCs w:val="22"/>
        </w:rPr>
        <w:t>’</w:t>
      </w:r>
      <w:r w:rsidR="00525B16" w:rsidRPr="00817B5A">
        <w:rPr>
          <w:rFonts w:ascii="Arial" w:hAnsi="Arial" w:cs="Arial"/>
          <w:sz w:val="22"/>
          <w:szCs w:val="22"/>
        </w:rPr>
        <w:t xml:space="preserve"> concerns</w:t>
      </w:r>
      <w:r w:rsidR="00B3543E" w:rsidRPr="00817B5A">
        <w:rPr>
          <w:rFonts w:ascii="Arial" w:hAnsi="Arial" w:cs="Arial"/>
          <w:sz w:val="22"/>
          <w:szCs w:val="22"/>
        </w:rPr>
        <w:t xml:space="preserve"> policy</w:t>
      </w:r>
      <w:r w:rsidR="00532D1B" w:rsidRPr="00817B5A">
        <w:rPr>
          <w:rFonts w:ascii="Arial" w:hAnsi="Arial" w:cs="Arial"/>
          <w:sz w:val="22"/>
          <w:szCs w:val="22"/>
        </w:rPr>
        <w:t xml:space="preserve"> in accordance with KCSIE</w:t>
      </w:r>
      <w:r w:rsidR="00636438" w:rsidRPr="00817B5A">
        <w:rPr>
          <w:rFonts w:ascii="Arial" w:hAnsi="Arial" w:cs="Arial"/>
          <w:sz w:val="22"/>
          <w:szCs w:val="22"/>
        </w:rPr>
        <w:t>.</w:t>
      </w:r>
      <w:r w:rsidR="00F26ED3" w:rsidRPr="00817B5A">
        <w:rPr>
          <w:rFonts w:ascii="Arial" w:hAnsi="Arial" w:cs="Arial"/>
          <w:sz w:val="22"/>
          <w:szCs w:val="22"/>
        </w:rPr>
        <w:t xml:space="preserve"> </w:t>
      </w:r>
      <w:r w:rsidR="00B538F6" w:rsidRPr="00817B5A">
        <w:rPr>
          <w:rFonts w:ascii="Arial" w:hAnsi="Arial" w:cs="Arial"/>
          <w:sz w:val="22"/>
          <w:szCs w:val="22"/>
        </w:rPr>
        <w:t>‘L</w:t>
      </w:r>
      <w:r w:rsidR="00AD0D30" w:rsidRPr="00817B5A">
        <w:rPr>
          <w:rFonts w:ascii="Arial" w:hAnsi="Arial" w:cs="Arial"/>
          <w:sz w:val="22"/>
          <w:szCs w:val="22"/>
        </w:rPr>
        <w:t>ow</w:t>
      </w:r>
      <w:r w:rsidR="00DC3B9E" w:rsidRPr="00817B5A">
        <w:rPr>
          <w:rFonts w:ascii="Arial" w:hAnsi="Arial" w:cs="Arial"/>
          <w:sz w:val="22"/>
          <w:szCs w:val="22"/>
        </w:rPr>
        <w:t>-</w:t>
      </w:r>
      <w:r w:rsidR="00AD0D30" w:rsidRPr="00817B5A">
        <w:rPr>
          <w:rFonts w:ascii="Arial" w:hAnsi="Arial" w:cs="Arial"/>
          <w:sz w:val="22"/>
          <w:szCs w:val="22"/>
        </w:rPr>
        <w:t>level’</w:t>
      </w:r>
      <w:r w:rsidR="00B538F6" w:rsidRPr="00817B5A">
        <w:rPr>
          <w:rFonts w:ascii="Arial" w:hAnsi="Arial" w:cs="Arial"/>
          <w:sz w:val="22"/>
          <w:szCs w:val="22"/>
        </w:rPr>
        <w:t xml:space="preserve"> refers t</w:t>
      </w:r>
      <w:r w:rsidR="003D7BD0" w:rsidRPr="00817B5A">
        <w:rPr>
          <w:rFonts w:ascii="Arial" w:hAnsi="Arial" w:cs="Arial"/>
          <w:sz w:val="22"/>
          <w:szCs w:val="22"/>
        </w:rPr>
        <w:t>o behaviour that</w:t>
      </w:r>
      <w:r w:rsidR="00AD0D30" w:rsidRPr="00817B5A">
        <w:rPr>
          <w:rFonts w:ascii="Arial" w:hAnsi="Arial" w:cs="Arial"/>
          <w:sz w:val="22"/>
          <w:szCs w:val="22"/>
        </w:rPr>
        <w:t xml:space="preserve"> </w:t>
      </w:r>
      <w:r w:rsidR="00371D56" w:rsidRPr="00817B5A">
        <w:rPr>
          <w:rFonts w:ascii="Arial" w:hAnsi="Arial" w:cs="Arial"/>
          <w:sz w:val="22"/>
          <w:szCs w:val="22"/>
        </w:rPr>
        <w:t>is</w:t>
      </w:r>
      <w:r w:rsidR="000B1B03" w:rsidRPr="00817B5A">
        <w:rPr>
          <w:rFonts w:ascii="Arial" w:hAnsi="Arial" w:cs="Arial"/>
          <w:sz w:val="22"/>
          <w:szCs w:val="22"/>
        </w:rPr>
        <w:t>:</w:t>
      </w:r>
      <w:r w:rsidR="00371D56" w:rsidRPr="00817B5A">
        <w:rPr>
          <w:rFonts w:ascii="Arial" w:hAnsi="Arial" w:cs="Arial"/>
          <w:sz w:val="22"/>
          <w:szCs w:val="22"/>
        </w:rPr>
        <w:t xml:space="preserve"> inconsistent with </w:t>
      </w:r>
      <w:r w:rsidR="008D5E8D" w:rsidRPr="00817B5A">
        <w:rPr>
          <w:rFonts w:ascii="Arial" w:hAnsi="Arial" w:cs="Arial"/>
          <w:sz w:val="22"/>
          <w:szCs w:val="22"/>
        </w:rPr>
        <w:t>expectations set out in this policy</w:t>
      </w:r>
      <w:r w:rsidR="00371D56" w:rsidRPr="00817B5A">
        <w:rPr>
          <w:rFonts w:ascii="Arial" w:hAnsi="Arial" w:cs="Arial"/>
          <w:sz w:val="22"/>
          <w:szCs w:val="22"/>
        </w:rPr>
        <w:t>, including inappropriate conduct</w:t>
      </w:r>
      <w:r w:rsidR="003B754A" w:rsidRPr="00817B5A">
        <w:rPr>
          <w:rFonts w:ascii="Arial" w:hAnsi="Arial" w:cs="Arial"/>
          <w:sz w:val="22"/>
          <w:szCs w:val="22"/>
        </w:rPr>
        <w:t xml:space="preserve"> </w:t>
      </w:r>
      <w:r w:rsidR="00371D56" w:rsidRPr="00817B5A">
        <w:rPr>
          <w:rFonts w:ascii="Arial" w:hAnsi="Arial" w:cs="Arial"/>
          <w:sz w:val="22"/>
          <w:szCs w:val="22"/>
        </w:rPr>
        <w:t>outside of work, and</w:t>
      </w:r>
      <w:r w:rsidR="000A1BD4" w:rsidRPr="00817B5A">
        <w:rPr>
          <w:rFonts w:ascii="Arial" w:hAnsi="Arial" w:cs="Arial"/>
          <w:sz w:val="22"/>
          <w:szCs w:val="22"/>
        </w:rPr>
        <w:t>/or</w:t>
      </w:r>
      <w:r w:rsidR="003B754A" w:rsidRPr="00817B5A">
        <w:rPr>
          <w:rFonts w:ascii="Arial" w:hAnsi="Arial" w:cs="Arial"/>
          <w:sz w:val="22"/>
          <w:szCs w:val="22"/>
        </w:rPr>
        <w:t xml:space="preserve"> </w:t>
      </w:r>
      <w:r w:rsidR="00371D56" w:rsidRPr="00817B5A">
        <w:rPr>
          <w:rFonts w:ascii="Arial" w:hAnsi="Arial" w:cs="Arial"/>
          <w:sz w:val="22"/>
          <w:szCs w:val="22"/>
        </w:rPr>
        <w:t>does not meet the allegations threshold</w:t>
      </w:r>
      <w:r w:rsidR="00452BE6" w:rsidRPr="00817B5A">
        <w:rPr>
          <w:rFonts w:ascii="Arial" w:hAnsi="Arial" w:cs="Arial"/>
          <w:sz w:val="22"/>
          <w:szCs w:val="22"/>
        </w:rPr>
        <w:t>,</w:t>
      </w:r>
      <w:r w:rsidR="00371D56" w:rsidRPr="00817B5A">
        <w:rPr>
          <w:rFonts w:ascii="Arial" w:hAnsi="Arial" w:cs="Arial"/>
          <w:sz w:val="22"/>
          <w:szCs w:val="22"/>
        </w:rPr>
        <w:t xml:space="preserve"> or is otherwise not considered</w:t>
      </w:r>
      <w:r w:rsidR="00371D56" w:rsidRPr="00063759">
        <w:rPr>
          <w:rFonts w:ascii="Arial" w:hAnsi="Arial" w:cs="Arial"/>
          <w:sz w:val="22"/>
          <w:szCs w:val="22"/>
        </w:rPr>
        <w:t xml:space="preserve"> serious</w:t>
      </w:r>
      <w:r w:rsidR="000A1BD4" w:rsidRPr="00063759">
        <w:rPr>
          <w:rFonts w:ascii="Arial" w:hAnsi="Arial" w:cs="Arial"/>
          <w:sz w:val="22"/>
          <w:szCs w:val="22"/>
        </w:rPr>
        <w:t xml:space="preserve"> </w:t>
      </w:r>
      <w:r w:rsidR="00371D56" w:rsidRPr="00063759">
        <w:rPr>
          <w:rFonts w:ascii="Arial" w:hAnsi="Arial" w:cs="Arial"/>
          <w:sz w:val="22"/>
          <w:szCs w:val="22"/>
        </w:rPr>
        <w:t>enough to consider a referral to the</w:t>
      </w:r>
      <w:r w:rsidR="000A1BD4" w:rsidRPr="00063759">
        <w:rPr>
          <w:rFonts w:ascii="Arial" w:hAnsi="Arial" w:cs="Arial"/>
          <w:sz w:val="22"/>
          <w:szCs w:val="22"/>
        </w:rPr>
        <w:t xml:space="preserve"> </w:t>
      </w:r>
      <w:r w:rsidR="0019303C" w:rsidRPr="00063759">
        <w:rPr>
          <w:rFonts w:ascii="Arial" w:hAnsi="Arial" w:cs="Arial"/>
          <w:sz w:val="22"/>
          <w:szCs w:val="22"/>
        </w:rPr>
        <w:t>LADO</w:t>
      </w:r>
      <w:r w:rsidR="00AD48F3" w:rsidRPr="00063759">
        <w:rPr>
          <w:rFonts w:ascii="Arial" w:hAnsi="Arial" w:cs="Arial"/>
          <w:sz w:val="22"/>
          <w:szCs w:val="22"/>
        </w:rPr>
        <w:t xml:space="preserve">. </w:t>
      </w:r>
    </w:p>
    <w:bookmarkEnd w:id="1"/>
    <w:p w14:paraId="4D8E1129" w14:textId="6532FBDA" w:rsidR="008D5E8D" w:rsidRPr="00063759" w:rsidRDefault="00271D24" w:rsidP="00D37426">
      <w:pPr>
        <w:spacing w:before="120" w:line="276" w:lineRule="auto"/>
        <w:rPr>
          <w:rFonts w:ascii="Arial" w:hAnsi="Arial" w:cs="Arial"/>
          <w:sz w:val="22"/>
          <w:szCs w:val="22"/>
        </w:rPr>
      </w:pPr>
      <w:r w:rsidRPr="00063759">
        <w:rPr>
          <w:rFonts w:ascii="Arial" w:hAnsi="Arial" w:cs="Arial"/>
          <w:sz w:val="22"/>
          <w:szCs w:val="22"/>
        </w:rPr>
        <w:t xml:space="preserve">All concerns, </w:t>
      </w:r>
      <w:r w:rsidR="00646713" w:rsidRPr="00063759">
        <w:rPr>
          <w:rFonts w:ascii="Arial" w:hAnsi="Arial" w:cs="Arial"/>
          <w:sz w:val="22"/>
          <w:szCs w:val="22"/>
        </w:rPr>
        <w:t xml:space="preserve">no matter how </w:t>
      </w:r>
      <w:r w:rsidRPr="00063759">
        <w:rPr>
          <w:rFonts w:ascii="Arial" w:hAnsi="Arial" w:cs="Arial"/>
          <w:sz w:val="22"/>
          <w:szCs w:val="22"/>
        </w:rPr>
        <w:t xml:space="preserve">small, will be shared responsibly and with the right person, recorded and dealt with promptly and appropriately. This will serve our commitment to </w:t>
      </w:r>
      <w:r w:rsidR="008D5E8D" w:rsidRPr="00063759">
        <w:rPr>
          <w:rFonts w:ascii="Arial" w:hAnsi="Arial" w:cs="Arial"/>
          <w:sz w:val="22"/>
          <w:szCs w:val="22"/>
        </w:rPr>
        <w:t xml:space="preserve">create and embed a culture of openness, </w:t>
      </w:r>
      <w:r w:rsidR="00640E20" w:rsidRPr="00063759">
        <w:rPr>
          <w:rFonts w:ascii="Arial" w:hAnsi="Arial" w:cs="Arial"/>
          <w:sz w:val="22"/>
          <w:szCs w:val="22"/>
        </w:rPr>
        <w:t>trust,</w:t>
      </w:r>
      <w:r w:rsidR="008D5E8D" w:rsidRPr="00063759">
        <w:rPr>
          <w:rFonts w:ascii="Arial" w:hAnsi="Arial" w:cs="Arial"/>
          <w:sz w:val="22"/>
          <w:szCs w:val="22"/>
        </w:rPr>
        <w:t xml:space="preserve"> and transparency in which the school’s values and expected behaviour set out in this policy are constantly lived, monitored and reinforced by all staff.</w:t>
      </w:r>
    </w:p>
    <w:p w14:paraId="70C80E73" w14:textId="3C48ADB9" w:rsidR="009F3C20" w:rsidRPr="00063759" w:rsidRDefault="003B6B37" w:rsidP="00D37426">
      <w:pPr>
        <w:spacing w:before="120" w:line="276" w:lineRule="auto"/>
        <w:jc w:val="both"/>
        <w:rPr>
          <w:rFonts w:ascii="Arial" w:hAnsi="Arial" w:cs="Arial"/>
          <w:bCs/>
          <w:sz w:val="22"/>
          <w:szCs w:val="22"/>
        </w:rPr>
      </w:pPr>
      <w:r w:rsidRPr="00063759">
        <w:rPr>
          <w:rFonts w:ascii="Arial" w:hAnsi="Arial" w:cs="Arial"/>
          <w:sz w:val="22"/>
          <w:szCs w:val="22"/>
        </w:rPr>
        <w:t>‘</w:t>
      </w:r>
      <w:r w:rsidRPr="00063759">
        <w:rPr>
          <w:rFonts w:ascii="Arial" w:hAnsi="Arial" w:cs="Arial"/>
          <w:bCs/>
          <w:sz w:val="22"/>
          <w:szCs w:val="22"/>
        </w:rPr>
        <w:t>L</w:t>
      </w:r>
      <w:r w:rsidR="009F3C20" w:rsidRPr="00063759">
        <w:rPr>
          <w:rFonts w:ascii="Arial" w:hAnsi="Arial" w:cs="Arial"/>
          <w:bCs/>
          <w:sz w:val="22"/>
          <w:szCs w:val="22"/>
        </w:rPr>
        <w:t>ow-level' concerns could include, but</w:t>
      </w:r>
      <w:r w:rsidR="00FF3967" w:rsidRPr="00063759">
        <w:rPr>
          <w:rFonts w:ascii="Arial" w:hAnsi="Arial" w:cs="Arial"/>
          <w:bCs/>
          <w:sz w:val="22"/>
          <w:szCs w:val="22"/>
        </w:rPr>
        <w:t xml:space="preserve"> </w:t>
      </w:r>
      <w:r w:rsidR="009F3C20" w:rsidRPr="00063759">
        <w:rPr>
          <w:rFonts w:ascii="Arial" w:hAnsi="Arial" w:cs="Arial"/>
          <w:bCs/>
          <w:sz w:val="22"/>
          <w:szCs w:val="22"/>
        </w:rPr>
        <w:t>are not limited to:</w:t>
      </w:r>
    </w:p>
    <w:p w14:paraId="45DF3954" w14:textId="4A5DF872" w:rsidR="009F3C20" w:rsidRPr="00063759" w:rsidRDefault="009F3C20" w:rsidP="00D37426">
      <w:pPr>
        <w:pStyle w:val="ListParagraph"/>
        <w:numPr>
          <w:ilvl w:val="0"/>
          <w:numId w:val="21"/>
        </w:numPr>
        <w:spacing w:line="276" w:lineRule="auto"/>
        <w:jc w:val="both"/>
        <w:rPr>
          <w:rFonts w:ascii="Arial" w:hAnsi="Arial" w:cs="Arial"/>
          <w:bCs/>
          <w:sz w:val="22"/>
          <w:szCs w:val="22"/>
        </w:rPr>
      </w:pPr>
      <w:r w:rsidRPr="00063759">
        <w:rPr>
          <w:rFonts w:ascii="Arial" w:hAnsi="Arial" w:cs="Arial"/>
          <w:bCs/>
          <w:sz w:val="22"/>
          <w:szCs w:val="22"/>
        </w:rPr>
        <w:t>being over friendly with children;</w:t>
      </w:r>
    </w:p>
    <w:p w14:paraId="1FA7268E" w14:textId="2487B4F5" w:rsidR="009F3C20" w:rsidRPr="00063759" w:rsidRDefault="009F3C20" w:rsidP="00D37426">
      <w:pPr>
        <w:pStyle w:val="ListParagraph"/>
        <w:numPr>
          <w:ilvl w:val="0"/>
          <w:numId w:val="21"/>
        </w:numPr>
        <w:spacing w:line="276" w:lineRule="auto"/>
        <w:jc w:val="both"/>
        <w:rPr>
          <w:rFonts w:ascii="Arial" w:hAnsi="Arial" w:cs="Arial"/>
          <w:bCs/>
          <w:sz w:val="22"/>
          <w:szCs w:val="22"/>
        </w:rPr>
      </w:pPr>
      <w:r w:rsidRPr="00063759">
        <w:rPr>
          <w:rFonts w:ascii="Arial" w:hAnsi="Arial" w:cs="Arial"/>
          <w:bCs/>
          <w:sz w:val="22"/>
          <w:szCs w:val="22"/>
        </w:rPr>
        <w:t>having favourites;</w:t>
      </w:r>
    </w:p>
    <w:p w14:paraId="6A7EE3A9" w14:textId="190AAD28" w:rsidR="009F3C20" w:rsidRPr="00063759" w:rsidRDefault="009F3C20" w:rsidP="00D37426">
      <w:pPr>
        <w:pStyle w:val="ListParagraph"/>
        <w:numPr>
          <w:ilvl w:val="0"/>
          <w:numId w:val="21"/>
        </w:numPr>
        <w:spacing w:line="276" w:lineRule="auto"/>
        <w:jc w:val="both"/>
        <w:rPr>
          <w:rFonts w:ascii="Arial" w:hAnsi="Arial" w:cs="Arial"/>
          <w:bCs/>
          <w:sz w:val="22"/>
          <w:szCs w:val="22"/>
        </w:rPr>
      </w:pPr>
      <w:r w:rsidRPr="00063759">
        <w:rPr>
          <w:rFonts w:ascii="Arial" w:hAnsi="Arial" w:cs="Arial"/>
          <w:bCs/>
          <w:sz w:val="22"/>
          <w:szCs w:val="22"/>
        </w:rPr>
        <w:t>taking photographs of children on their mobile phone;</w:t>
      </w:r>
    </w:p>
    <w:p w14:paraId="20F0AE93" w14:textId="52E86EEA" w:rsidR="009F3C20" w:rsidRPr="00063759" w:rsidRDefault="009F3C20" w:rsidP="00D37426">
      <w:pPr>
        <w:pStyle w:val="ListParagraph"/>
        <w:numPr>
          <w:ilvl w:val="0"/>
          <w:numId w:val="21"/>
        </w:numPr>
        <w:spacing w:line="276" w:lineRule="auto"/>
        <w:jc w:val="both"/>
        <w:rPr>
          <w:rFonts w:ascii="Arial" w:hAnsi="Arial" w:cs="Arial"/>
          <w:bCs/>
          <w:sz w:val="22"/>
          <w:szCs w:val="22"/>
        </w:rPr>
      </w:pPr>
      <w:r w:rsidRPr="00063759">
        <w:rPr>
          <w:rFonts w:ascii="Arial" w:hAnsi="Arial" w:cs="Arial"/>
          <w:bCs/>
          <w:sz w:val="22"/>
          <w:szCs w:val="22"/>
        </w:rPr>
        <w:t>engaging with a child on a one-to-one basis in a secluded area or behind a</w:t>
      </w:r>
    </w:p>
    <w:p w14:paraId="6D051F2E" w14:textId="77777777" w:rsidR="00532D1B" w:rsidRPr="00063759" w:rsidRDefault="009F3C20" w:rsidP="00D37426">
      <w:pPr>
        <w:pStyle w:val="ListParagraph"/>
        <w:numPr>
          <w:ilvl w:val="0"/>
          <w:numId w:val="21"/>
        </w:numPr>
        <w:spacing w:line="276" w:lineRule="auto"/>
        <w:ind w:left="714" w:hanging="357"/>
        <w:jc w:val="both"/>
        <w:rPr>
          <w:rFonts w:ascii="Arial" w:hAnsi="Arial" w:cs="Arial"/>
          <w:bCs/>
          <w:sz w:val="22"/>
          <w:szCs w:val="22"/>
        </w:rPr>
      </w:pPr>
      <w:r w:rsidRPr="00063759">
        <w:rPr>
          <w:rFonts w:ascii="Arial" w:hAnsi="Arial" w:cs="Arial"/>
          <w:bCs/>
          <w:sz w:val="22"/>
          <w:szCs w:val="22"/>
        </w:rPr>
        <w:t>closed door; or,</w:t>
      </w:r>
    </w:p>
    <w:p w14:paraId="02BEE0E6" w14:textId="670CB192" w:rsidR="009F3C20" w:rsidRPr="00063759" w:rsidRDefault="009F3C20" w:rsidP="00D37426">
      <w:pPr>
        <w:pStyle w:val="ListParagraph"/>
        <w:numPr>
          <w:ilvl w:val="0"/>
          <w:numId w:val="21"/>
        </w:numPr>
        <w:spacing w:line="276" w:lineRule="auto"/>
        <w:ind w:left="714" w:hanging="357"/>
        <w:jc w:val="both"/>
        <w:rPr>
          <w:rFonts w:ascii="Arial" w:hAnsi="Arial" w:cs="Arial"/>
          <w:bCs/>
          <w:sz w:val="22"/>
          <w:szCs w:val="22"/>
        </w:rPr>
      </w:pPr>
      <w:r w:rsidRPr="00063759">
        <w:rPr>
          <w:rFonts w:ascii="Arial" w:hAnsi="Arial" w:cs="Arial"/>
          <w:bCs/>
          <w:sz w:val="22"/>
          <w:szCs w:val="22"/>
        </w:rPr>
        <w:t>using inappropriate sexualised, intimidating or offensive language.</w:t>
      </w:r>
    </w:p>
    <w:p w14:paraId="70CF6E02" w14:textId="7B0F2D14" w:rsidR="00DE2B10" w:rsidRPr="00063759" w:rsidRDefault="00DE2B10" w:rsidP="00DE2B10">
      <w:pPr>
        <w:pStyle w:val="ListParagraph"/>
        <w:numPr>
          <w:ilvl w:val="0"/>
          <w:numId w:val="21"/>
        </w:numPr>
        <w:spacing w:line="300" w:lineRule="atLeast"/>
        <w:rPr>
          <w:rFonts w:ascii="Arial" w:hAnsi="Arial" w:cs="Arial"/>
          <w:sz w:val="22"/>
          <w:szCs w:val="22"/>
        </w:rPr>
      </w:pPr>
      <w:r w:rsidRPr="00063759">
        <w:rPr>
          <w:rFonts w:ascii="Arial" w:hAnsi="Arial" w:cs="Arial"/>
          <w:sz w:val="22"/>
          <w:szCs w:val="22"/>
        </w:rPr>
        <w:t xml:space="preserve">Excessive or personal messaging </w:t>
      </w:r>
    </w:p>
    <w:p w14:paraId="60BC31D8" w14:textId="67AE6E56" w:rsidR="00DE2B10" w:rsidRPr="00063759" w:rsidRDefault="00DE2B10" w:rsidP="00DE2B10">
      <w:pPr>
        <w:pStyle w:val="ListParagraph"/>
        <w:numPr>
          <w:ilvl w:val="0"/>
          <w:numId w:val="21"/>
        </w:numPr>
        <w:spacing w:line="300" w:lineRule="atLeast"/>
        <w:rPr>
          <w:rFonts w:ascii="Arial" w:hAnsi="Arial" w:cs="Arial"/>
          <w:sz w:val="22"/>
          <w:szCs w:val="22"/>
        </w:rPr>
      </w:pPr>
      <w:r w:rsidRPr="00063759">
        <w:rPr>
          <w:rFonts w:ascii="Arial" w:hAnsi="Arial" w:cs="Arial"/>
          <w:sz w:val="22"/>
          <w:szCs w:val="22"/>
        </w:rPr>
        <w:t xml:space="preserve">sharing personal information </w:t>
      </w:r>
    </w:p>
    <w:p w14:paraId="2ED113B2" w14:textId="38EC9EE1" w:rsidR="00DE2B10" w:rsidRPr="00063759" w:rsidRDefault="00DE2B10" w:rsidP="00DE2B10">
      <w:pPr>
        <w:pStyle w:val="ListParagraph"/>
        <w:numPr>
          <w:ilvl w:val="0"/>
          <w:numId w:val="21"/>
        </w:numPr>
        <w:spacing w:line="300" w:lineRule="atLeast"/>
        <w:rPr>
          <w:rFonts w:ascii="Arial" w:hAnsi="Arial" w:cs="Arial"/>
          <w:sz w:val="22"/>
          <w:szCs w:val="22"/>
        </w:rPr>
      </w:pPr>
      <w:r w:rsidRPr="00063759">
        <w:rPr>
          <w:rFonts w:ascii="Arial" w:hAnsi="Arial" w:cs="Arial"/>
          <w:sz w:val="22"/>
          <w:szCs w:val="22"/>
        </w:rPr>
        <w:t xml:space="preserve">private transport arrangements outside agreed procedures </w:t>
      </w:r>
    </w:p>
    <w:p w14:paraId="25ED608B" w14:textId="4C1AE29C" w:rsidR="00DE2B10" w:rsidRPr="00063759" w:rsidRDefault="00DE2B10" w:rsidP="00DE2B10">
      <w:pPr>
        <w:pStyle w:val="ListParagraph"/>
        <w:numPr>
          <w:ilvl w:val="0"/>
          <w:numId w:val="21"/>
        </w:numPr>
        <w:spacing w:line="300" w:lineRule="atLeast"/>
        <w:rPr>
          <w:rFonts w:ascii="Arial" w:hAnsi="Arial" w:cs="Arial"/>
          <w:sz w:val="22"/>
          <w:szCs w:val="22"/>
        </w:rPr>
      </w:pPr>
      <w:r w:rsidRPr="00063759">
        <w:rPr>
          <w:rFonts w:ascii="Arial" w:hAnsi="Arial" w:cs="Arial"/>
          <w:sz w:val="22"/>
          <w:szCs w:val="22"/>
        </w:rPr>
        <w:t>inappropriate use of AI or technology</w:t>
      </w:r>
    </w:p>
    <w:p w14:paraId="32CC931D" w14:textId="77777777" w:rsidR="00DE2B10" w:rsidRPr="00063759" w:rsidRDefault="00DE2B10" w:rsidP="00DE2B10">
      <w:pPr>
        <w:pStyle w:val="ListParagraph"/>
        <w:spacing w:line="276" w:lineRule="auto"/>
        <w:ind w:left="714"/>
        <w:jc w:val="both"/>
        <w:rPr>
          <w:rFonts w:ascii="Arial" w:hAnsi="Arial" w:cs="Arial"/>
          <w:bCs/>
          <w:sz w:val="22"/>
          <w:szCs w:val="22"/>
        </w:rPr>
      </w:pPr>
    </w:p>
    <w:p w14:paraId="4868EE53" w14:textId="01625A06" w:rsidR="00E60658" w:rsidRPr="00063759" w:rsidRDefault="00532D1B" w:rsidP="00D37426">
      <w:pPr>
        <w:spacing w:before="120" w:line="276" w:lineRule="auto"/>
        <w:jc w:val="both"/>
        <w:rPr>
          <w:rFonts w:ascii="Arial" w:hAnsi="Arial" w:cs="Arial"/>
          <w:bCs/>
          <w:sz w:val="22"/>
          <w:szCs w:val="22"/>
        </w:rPr>
      </w:pPr>
      <w:r w:rsidRPr="00063759">
        <w:rPr>
          <w:rFonts w:ascii="Arial" w:hAnsi="Arial" w:cs="Arial"/>
          <w:bCs/>
          <w:sz w:val="22"/>
          <w:szCs w:val="22"/>
        </w:rPr>
        <w:t>We</w:t>
      </w:r>
      <w:r w:rsidR="006372D9" w:rsidRPr="00063759">
        <w:rPr>
          <w:rFonts w:ascii="Arial" w:hAnsi="Arial" w:cs="Arial"/>
          <w:bCs/>
          <w:sz w:val="22"/>
          <w:szCs w:val="22"/>
        </w:rPr>
        <w:t xml:space="preserve"> </w:t>
      </w:r>
      <w:r w:rsidR="008D5E8D" w:rsidRPr="00063759">
        <w:rPr>
          <w:rFonts w:ascii="Arial" w:hAnsi="Arial" w:cs="Arial"/>
          <w:bCs/>
          <w:sz w:val="22"/>
          <w:szCs w:val="22"/>
        </w:rPr>
        <w:t xml:space="preserve">also </w:t>
      </w:r>
      <w:r w:rsidR="006372D9" w:rsidRPr="00063759">
        <w:rPr>
          <w:rFonts w:ascii="Arial" w:hAnsi="Arial" w:cs="Arial"/>
          <w:bCs/>
          <w:sz w:val="22"/>
          <w:szCs w:val="22"/>
        </w:rPr>
        <w:t>encourage</w:t>
      </w:r>
      <w:r w:rsidRPr="00063759">
        <w:rPr>
          <w:rFonts w:ascii="Arial" w:hAnsi="Arial" w:cs="Arial"/>
          <w:bCs/>
          <w:sz w:val="22"/>
          <w:szCs w:val="22"/>
        </w:rPr>
        <w:t xml:space="preserve"> all staff</w:t>
      </w:r>
      <w:r w:rsidR="006372D9" w:rsidRPr="00063759">
        <w:rPr>
          <w:rFonts w:ascii="Arial" w:hAnsi="Arial" w:cs="Arial"/>
          <w:bCs/>
          <w:sz w:val="22"/>
          <w:szCs w:val="22"/>
        </w:rPr>
        <w:t xml:space="preserve"> to self-refer</w:t>
      </w:r>
      <w:r w:rsidR="00E60658" w:rsidRPr="00063759">
        <w:rPr>
          <w:rFonts w:ascii="Arial" w:hAnsi="Arial" w:cs="Arial"/>
          <w:bCs/>
          <w:sz w:val="22"/>
          <w:szCs w:val="22"/>
        </w:rPr>
        <w:t xml:space="preserve"> </w:t>
      </w:r>
      <w:r w:rsidRPr="00063759">
        <w:rPr>
          <w:rFonts w:ascii="Arial" w:hAnsi="Arial" w:cs="Arial"/>
          <w:bCs/>
          <w:sz w:val="22"/>
          <w:szCs w:val="22"/>
        </w:rPr>
        <w:t xml:space="preserve">to their line manager or DSL </w:t>
      </w:r>
      <w:r w:rsidR="00E60658" w:rsidRPr="00063759">
        <w:rPr>
          <w:rFonts w:ascii="Arial" w:hAnsi="Arial" w:cs="Arial"/>
          <w:bCs/>
          <w:sz w:val="22"/>
          <w:szCs w:val="22"/>
        </w:rPr>
        <w:t>where they have found</w:t>
      </w:r>
      <w:r w:rsidR="000170BD" w:rsidRPr="00063759">
        <w:rPr>
          <w:rFonts w:ascii="Arial" w:hAnsi="Arial" w:cs="Arial"/>
          <w:bCs/>
          <w:sz w:val="22"/>
          <w:szCs w:val="22"/>
        </w:rPr>
        <w:t xml:space="preserve"> </w:t>
      </w:r>
      <w:r w:rsidR="00E60658" w:rsidRPr="00063759">
        <w:rPr>
          <w:rFonts w:ascii="Arial" w:hAnsi="Arial" w:cs="Arial"/>
          <w:bCs/>
          <w:sz w:val="22"/>
          <w:szCs w:val="22"/>
        </w:rPr>
        <w:t>themselves in a situation which could be misinterpreted, might appear compromising to</w:t>
      </w:r>
      <w:r w:rsidR="000170BD" w:rsidRPr="00063759">
        <w:rPr>
          <w:rFonts w:ascii="Arial" w:hAnsi="Arial" w:cs="Arial"/>
          <w:bCs/>
          <w:sz w:val="22"/>
          <w:szCs w:val="22"/>
        </w:rPr>
        <w:t xml:space="preserve"> </w:t>
      </w:r>
      <w:r w:rsidR="00E60658" w:rsidRPr="00063759">
        <w:rPr>
          <w:rFonts w:ascii="Arial" w:hAnsi="Arial" w:cs="Arial"/>
          <w:bCs/>
          <w:sz w:val="22"/>
          <w:szCs w:val="22"/>
        </w:rPr>
        <w:t>others, and/or on reflection they believe they have behaved in such a way that they</w:t>
      </w:r>
      <w:r w:rsidR="00422E7C" w:rsidRPr="00063759">
        <w:rPr>
          <w:rFonts w:ascii="Arial" w:hAnsi="Arial" w:cs="Arial"/>
          <w:bCs/>
          <w:sz w:val="22"/>
          <w:szCs w:val="22"/>
        </w:rPr>
        <w:t xml:space="preserve"> </w:t>
      </w:r>
      <w:r w:rsidR="00E60658" w:rsidRPr="00063759">
        <w:rPr>
          <w:rFonts w:ascii="Arial" w:hAnsi="Arial" w:cs="Arial"/>
          <w:bCs/>
          <w:sz w:val="22"/>
          <w:szCs w:val="22"/>
        </w:rPr>
        <w:t>consider falls below the expected professional standards.</w:t>
      </w:r>
    </w:p>
    <w:p w14:paraId="1B91FF0C" w14:textId="45B17E1C" w:rsidR="00C65CCF" w:rsidRPr="00063759" w:rsidRDefault="00C65CCF" w:rsidP="001C2FB8">
      <w:pPr>
        <w:spacing w:before="120" w:line="276" w:lineRule="auto"/>
        <w:jc w:val="both"/>
        <w:rPr>
          <w:rFonts w:ascii="Arial" w:hAnsi="Arial" w:cs="Arial"/>
          <w:b/>
          <w:sz w:val="22"/>
          <w:szCs w:val="22"/>
        </w:rPr>
      </w:pPr>
      <w:r w:rsidRPr="00063759">
        <w:rPr>
          <w:rFonts w:ascii="Arial" w:hAnsi="Arial" w:cs="Arial"/>
          <w:b/>
          <w:sz w:val="22"/>
          <w:szCs w:val="22"/>
        </w:rPr>
        <w:t xml:space="preserve">Whistleblowing </w:t>
      </w:r>
    </w:p>
    <w:p w14:paraId="4AF224B5" w14:textId="4C2F5FCE" w:rsidR="002963E1" w:rsidRPr="00063759" w:rsidRDefault="002963E1" w:rsidP="007B1C2D">
      <w:pPr>
        <w:pStyle w:val="Default"/>
        <w:spacing w:line="276" w:lineRule="auto"/>
        <w:rPr>
          <w:sz w:val="22"/>
          <w:szCs w:val="22"/>
          <w:lang w:val="en-US"/>
        </w:rPr>
      </w:pPr>
      <w:r w:rsidRPr="00063759">
        <w:rPr>
          <w:sz w:val="22"/>
          <w:szCs w:val="22"/>
        </w:rPr>
        <w:t>All</w:t>
      </w:r>
      <w:r w:rsidRPr="00063759">
        <w:rPr>
          <w:sz w:val="22"/>
          <w:szCs w:val="22"/>
          <w:lang w:val="en-US"/>
        </w:rPr>
        <w:t xml:space="preserve"> staff and volunteers </w:t>
      </w:r>
      <w:r w:rsidR="00532D1B" w:rsidRPr="00063759">
        <w:rPr>
          <w:sz w:val="22"/>
          <w:szCs w:val="22"/>
          <w:lang w:val="en-US"/>
        </w:rPr>
        <w:t xml:space="preserve">are expected and encouraged </w:t>
      </w:r>
      <w:r w:rsidRPr="00063759">
        <w:rPr>
          <w:sz w:val="22"/>
          <w:szCs w:val="22"/>
          <w:lang w:val="en-US"/>
        </w:rPr>
        <w:t>to raise concerns about poor or unsafe practice and potential failures in the school safeguarding regime</w:t>
      </w:r>
      <w:r w:rsidR="002950E1" w:rsidRPr="00063759">
        <w:rPr>
          <w:color w:val="auto"/>
          <w:sz w:val="22"/>
          <w:szCs w:val="22"/>
          <w:lang w:val="en-US"/>
        </w:rPr>
        <w:t xml:space="preserve">. </w:t>
      </w:r>
      <w:r w:rsidRPr="00063759">
        <w:rPr>
          <w:sz w:val="22"/>
          <w:szCs w:val="22"/>
        </w:rPr>
        <w:t>All staff within the school who wish to raise an issue relating to the organisation with someone in confidence can use the following whistleblowing procedures:</w:t>
      </w:r>
    </w:p>
    <w:p w14:paraId="46771A2E" w14:textId="77777777" w:rsidR="002963E1" w:rsidRPr="00063759" w:rsidRDefault="002963E1" w:rsidP="007B1C2D">
      <w:pPr>
        <w:pStyle w:val="Default"/>
        <w:spacing w:before="120" w:line="276" w:lineRule="auto"/>
        <w:rPr>
          <w:color w:val="auto"/>
          <w:sz w:val="22"/>
          <w:szCs w:val="22"/>
        </w:rPr>
      </w:pPr>
      <w:r w:rsidRPr="00063759">
        <w:rPr>
          <w:color w:val="auto"/>
          <w:sz w:val="22"/>
          <w:szCs w:val="22"/>
        </w:rPr>
        <w:t>In the first instance, concerns about poor or unsafe practice within must be raised with:</w:t>
      </w:r>
    </w:p>
    <w:p w14:paraId="0B5144B0" w14:textId="3CCCD1FE" w:rsidR="00817B5A" w:rsidRDefault="00817B5A" w:rsidP="007B1C2D">
      <w:pPr>
        <w:pStyle w:val="Default"/>
        <w:spacing w:before="120" w:line="276" w:lineRule="auto"/>
        <w:rPr>
          <w:color w:val="auto"/>
          <w:sz w:val="22"/>
          <w:szCs w:val="22"/>
        </w:rPr>
      </w:pPr>
      <w:r>
        <w:rPr>
          <w:color w:val="auto"/>
          <w:sz w:val="22"/>
          <w:szCs w:val="22"/>
        </w:rPr>
        <w:t>The Headteacher – Matthew Kitley</w:t>
      </w:r>
    </w:p>
    <w:p w14:paraId="08F4EEDA" w14:textId="2D463147" w:rsidR="001328BA" w:rsidRPr="00063759" w:rsidRDefault="002963E1" w:rsidP="007B1C2D">
      <w:pPr>
        <w:pStyle w:val="Default"/>
        <w:spacing w:before="120" w:line="276" w:lineRule="auto"/>
        <w:rPr>
          <w:color w:val="auto"/>
          <w:sz w:val="22"/>
          <w:szCs w:val="22"/>
        </w:rPr>
      </w:pPr>
      <w:r w:rsidRPr="00063759">
        <w:rPr>
          <w:color w:val="auto"/>
          <w:sz w:val="22"/>
          <w:szCs w:val="22"/>
        </w:rPr>
        <w:t xml:space="preserve">Where a staff member feels unable to raise an issue with </w:t>
      </w:r>
      <w:r w:rsidR="00817B5A">
        <w:rPr>
          <w:color w:val="auto"/>
          <w:sz w:val="22"/>
          <w:szCs w:val="22"/>
        </w:rPr>
        <w:t xml:space="preserve">the Headteacher </w:t>
      </w:r>
      <w:r w:rsidRPr="00063759">
        <w:rPr>
          <w:color w:val="auto"/>
          <w:sz w:val="22"/>
          <w:szCs w:val="22"/>
        </w:rPr>
        <w:t>or feels that their genuine concerns are not being addressed, other whistleblowing channels may be open to them:</w:t>
      </w:r>
    </w:p>
    <w:p w14:paraId="377BE1A2" w14:textId="2939B25F" w:rsidR="002963E1" w:rsidRPr="00063759" w:rsidRDefault="002963E1" w:rsidP="007B1C2D">
      <w:pPr>
        <w:pStyle w:val="Default"/>
        <w:numPr>
          <w:ilvl w:val="0"/>
          <w:numId w:val="18"/>
        </w:numPr>
        <w:spacing w:line="276" w:lineRule="auto"/>
        <w:rPr>
          <w:color w:val="auto"/>
          <w:sz w:val="22"/>
          <w:szCs w:val="22"/>
        </w:rPr>
      </w:pPr>
      <w:r w:rsidRPr="00063759">
        <w:rPr>
          <w:color w:val="auto"/>
          <w:sz w:val="22"/>
          <w:szCs w:val="22"/>
        </w:rPr>
        <w:t xml:space="preserve">A member of the governing body: </w:t>
      </w:r>
      <w:r w:rsidR="00817B5A">
        <w:rPr>
          <w:color w:val="auto"/>
          <w:sz w:val="22"/>
          <w:szCs w:val="22"/>
        </w:rPr>
        <w:t>Paul James – pjames@woodlands.wilts.sch.uk</w:t>
      </w:r>
    </w:p>
    <w:p w14:paraId="268BE5C9" w14:textId="77777777" w:rsidR="002963E1" w:rsidRPr="00063759" w:rsidRDefault="002963E1" w:rsidP="007B1C2D">
      <w:pPr>
        <w:pStyle w:val="Default"/>
        <w:numPr>
          <w:ilvl w:val="0"/>
          <w:numId w:val="1"/>
        </w:numPr>
        <w:spacing w:line="276" w:lineRule="auto"/>
        <w:ind w:left="714" w:hanging="357"/>
        <w:rPr>
          <w:color w:val="auto"/>
          <w:sz w:val="22"/>
          <w:szCs w:val="22"/>
        </w:rPr>
      </w:pPr>
      <w:r w:rsidRPr="00063759">
        <w:rPr>
          <w:color w:val="auto"/>
          <w:sz w:val="22"/>
          <w:szCs w:val="22"/>
        </w:rPr>
        <w:t xml:space="preserve">The </w:t>
      </w:r>
      <w:hyperlink r:id="rId21">
        <w:r w:rsidRPr="00063759">
          <w:rPr>
            <w:rStyle w:val="Hyperlink"/>
            <w:sz w:val="22"/>
            <w:szCs w:val="22"/>
            <w:lang w:val="en-US"/>
          </w:rPr>
          <w:t xml:space="preserve">NSPCC whistleblowing helpline </w:t>
        </w:r>
      </w:hyperlink>
      <w:r w:rsidRPr="00063759">
        <w:rPr>
          <w:color w:val="auto"/>
          <w:sz w:val="22"/>
          <w:szCs w:val="22"/>
        </w:rPr>
        <w:t xml:space="preserve">is available for staff who do not feel able to raise concerns regarding child protection failures internally. Staff can call: 0800 028 0285 or email: </w:t>
      </w:r>
      <w:hyperlink r:id="rId22" w:history="1">
        <w:r w:rsidRPr="00063759">
          <w:rPr>
            <w:rStyle w:val="Hyperlink"/>
            <w:sz w:val="22"/>
            <w:szCs w:val="22"/>
          </w:rPr>
          <w:t>help@nspcc.org.uk</w:t>
        </w:r>
      </w:hyperlink>
      <w:r w:rsidRPr="00063759">
        <w:rPr>
          <w:color w:val="auto"/>
          <w:sz w:val="22"/>
          <w:szCs w:val="22"/>
        </w:rPr>
        <w:t xml:space="preserve"> if:</w:t>
      </w:r>
    </w:p>
    <w:p w14:paraId="5FFB1301" w14:textId="77777777" w:rsidR="00076C4E" w:rsidRPr="00063759" w:rsidRDefault="00076C4E" w:rsidP="007B1C2D">
      <w:pPr>
        <w:pStyle w:val="ListParagraph"/>
        <w:numPr>
          <w:ilvl w:val="0"/>
          <w:numId w:val="16"/>
        </w:numPr>
        <w:spacing w:after="5" w:line="276" w:lineRule="auto"/>
        <w:rPr>
          <w:rFonts w:ascii="Arial" w:hAnsi="Arial" w:cs="Arial"/>
          <w:sz w:val="22"/>
          <w:szCs w:val="22"/>
        </w:rPr>
      </w:pPr>
      <w:r w:rsidRPr="00063759">
        <w:rPr>
          <w:rFonts w:ascii="Arial" w:hAnsi="Arial" w:cs="Arial"/>
          <w:sz w:val="22"/>
          <w:szCs w:val="22"/>
        </w:rPr>
        <w:t>they</w:t>
      </w:r>
      <w:r w:rsidR="00572350" w:rsidRPr="00063759">
        <w:rPr>
          <w:rFonts w:ascii="Arial" w:hAnsi="Arial" w:cs="Arial"/>
          <w:sz w:val="22"/>
          <w:szCs w:val="22"/>
        </w:rPr>
        <w:t xml:space="preserve"> think </w:t>
      </w:r>
      <w:r w:rsidRPr="00063759">
        <w:rPr>
          <w:rFonts w:ascii="Arial" w:hAnsi="Arial" w:cs="Arial"/>
          <w:sz w:val="22"/>
          <w:szCs w:val="22"/>
        </w:rPr>
        <w:t xml:space="preserve">the concern will not </w:t>
      </w:r>
      <w:r w:rsidR="00572350" w:rsidRPr="00063759">
        <w:rPr>
          <w:rFonts w:ascii="Arial" w:hAnsi="Arial" w:cs="Arial"/>
          <w:sz w:val="22"/>
          <w:szCs w:val="22"/>
        </w:rPr>
        <w:t>be dealt with properly or</w:t>
      </w:r>
    </w:p>
    <w:p w14:paraId="3E14F60A" w14:textId="77777777" w:rsidR="00572350" w:rsidRPr="00063759" w:rsidRDefault="00076C4E" w:rsidP="007B1C2D">
      <w:pPr>
        <w:pStyle w:val="ListParagraph"/>
        <w:numPr>
          <w:ilvl w:val="0"/>
          <w:numId w:val="16"/>
        </w:numPr>
        <w:spacing w:after="5" w:line="276" w:lineRule="auto"/>
        <w:rPr>
          <w:rFonts w:ascii="Arial" w:hAnsi="Arial" w:cs="Arial"/>
          <w:sz w:val="22"/>
          <w:szCs w:val="22"/>
        </w:rPr>
      </w:pPr>
      <w:r w:rsidRPr="00063759">
        <w:rPr>
          <w:rFonts w:ascii="Arial" w:hAnsi="Arial" w:cs="Arial"/>
          <w:sz w:val="22"/>
          <w:szCs w:val="22"/>
        </w:rPr>
        <w:t>may be covered up or</w:t>
      </w:r>
    </w:p>
    <w:p w14:paraId="452FADF5" w14:textId="77777777" w:rsidR="00415C19" w:rsidRPr="00063759" w:rsidRDefault="00530B12" w:rsidP="007B1C2D">
      <w:pPr>
        <w:pStyle w:val="ListParagraph"/>
        <w:numPr>
          <w:ilvl w:val="0"/>
          <w:numId w:val="16"/>
        </w:numPr>
        <w:spacing w:after="5" w:line="276" w:lineRule="auto"/>
        <w:rPr>
          <w:rFonts w:ascii="Arial" w:hAnsi="Arial" w:cs="Arial"/>
          <w:sz w:val="22"/>
          <w:szCs w:val="22"/>
        </w:rPr>
      </w:pPr>
      <w:r w:rsidRPr="00063759">
        <w:rPr>
          <w:rFonts w:ascii="Arial" w:hAnsi="Arial" w:cs="Arial"/>
          <w:sz w:val="22"/>
          <w:szCs w:val="22"/>
        </w:rPr>
        <w:lastRenderedPageBreak/>
        <w:t>if</w:t>
      </w:r>
      <w:r w:rsidR="00076C4E" w:rsidRPr="00063759">
        <w:rPr>
          <w:rFonts w:ascii="Arial" w:hAnsi="Arial" w:cs="Arial"/>
          <w:sz w:val="22"/>
          <w:szCs w:val="22"/>
        </w:rPr>
        <w:t xml:space="preserve"> they raised a concern but it has not been acted upon or</w:t>
      </w:r>
      <w:r w:rsidR="00443643" w:rsidRPr="00063759">
        <w:rPr>
          <w:rFonts w:ascii="Arial" w:hAnsi="Arial" w:cs="Arial"/>
          <w:sz w:val="22"/>
          <w:szCs w:val="22"/>
        </w:rPr>
        <w:t xml:space="preserve"> </w:t>
      </w:r>
      <w:r w:rsidR="00076C4E" w:rsidRPr="00063759">
        <w:rPr>
          <w:rFonts w:ascii="Arial" w:hAnsi="Arial" w:cs="Arial"/>
          <w:sz w:val="22"/>
          <w:szCs w:val="22"/>
        </w:rPr>
        <w:t>i</w:t>
      </w:r>
      <w:r w:rsidRPr="00063759">
        <w:rPr>
          <w:rFonts w:ascii="Arial" w:hAnsi="Arial" w:cs="Arial"/>
          <w:sz w:val="22"/>
          <w:szCs w:val="22"/>
        </w:rPr>
        <w:t>f</w:t>
      </w:r>
      <w:r w:rsidR="00076C4E" w:rsidRPr="00063759">
        <w:rPr>
          <w:rFonts w:ascii="Arial" w:hAnsi="Arial" w:cs="Arial"/>
          <w:sz w:val="22"/>
          <w:szCs w:val="22"/>
        </w:rPr>
        <w:t xml:space="preserve"> they are </w:t>
      </w:r>
      <w:r w:rsidR="00572350" w:rsidRPr="00063759">
        <w:rPr>
          <w:rFonts w:ascii="Arial" w:hAnsi="Arial" w:cs="Arial"/>
          <w:sz w:val="22"/>
          <w:szCs w:val="22"/>
        </w:rPr>
        <w:t xml:space="preserve">worried </w:t>
      </w:r>
      <w:r w:rsidR="00076C4E" w:rsidRPr="00063759">
        <w:rPr>
          <w:rFonts w:ascii="Arial" w:hAnsi="Arial" w:cs="Arial"/>
          <w:sz w:val="22"/>
          <w:szCs w:val="22"/>
        </w:rPr>
        <w:t>they are being treated unfairly</w:t>
      </w:r>
      <w:r w:rsidR="002963E1" w:rsidRPr="00063759">
        <w:rPr>
          <w:rFonts w:ascii="Arial" w:hAnsi="Arial" w:cs="Arial"/>
          <w:sz w:val="22"/>
          <w:szCs w:val="22"/>
        </w:rPr>
        <w:t>.</w:t>
      </w:r>
    </w:p>
    <w:p w14:paraId="39518F36" w14:textId="77777777" w:rsidR="00AA3683" w:rsidRPr="009177DD" w:rsidRDefault="00AA3683" w:rsidP="001C2FB8">
      <w:pPr>
        <w:spacing w:line="276" w:lineRule="auto"/>
        <w:rPr>
          <w:rFonts w:ascii="Arial" w:hAnsi="Arial" w:cs="Arial"/>
          <w:sz w:val="10"/>
          <w:szCs w:val="23"/>
        </w:rPr>
      </w:pPr>
    </w:p>
    <w:tbl>
      <w:tblPr>
        <w:tblStyle w:val="TableGrid"/>
        <w:tblW w:w="10485" w:type="dxa"/>
        <w:shd w:val="clear" w:color="auto" w:fill="D9D9D9" w:themeFill="background1" w:themeFillShade="D9"/>
        <w:tblLook w:val="04A0" w:firstRow="1" w:lastRow="0" w:firstColumn="1" w:lastColumn="0" w:noHBand="0" w:noVBand="1"/>
      </w:tblPr>
      <w:tblGrid>
        <w:gridCol w:w="10485"/>
      </w:tblGrid>
      <w:tr w:rsidR="00855192" w:rsidRPr="000620DA" w14:paraId="77CB5AC6" w14:textId="77777777" w:rsidTr="003F7660">
        <w:tc>
          <w:tcPr>
            <w:tcW w:w="10485" w:type="dxa"/>
            <w:shd w:val="clear" w:color="auto" w:fill="D9D9D9" w:themeFill="background1" w:themeFillShade="D9"/>
          </w:tcPr>
          <w:p w14:paraId="08EFEFB3" w14:textId="77777777" w:rsidR="003D33AC" w:rsidRPr="000620DA" w:rsidRDefault="00AA3683" w:rsidP="001C2FB8">
            <w:pPr>
              <w:pStyle w:val="Heading2"/>
              <w:tabs>
                <w:tab w:val="left" w:pos="3427"/>
              </w:tabs>
              <w:spacing w:before="120" w:after="120" w:line="276" w:lineRule="auto"/>
              <w:rPr>
                <w:sz w:val="23"/>
                <w:szCs w:val="23"/>
              </w:rPr>
            </w:pPr>
            <w:r>
              <w:rPr>
                <w:sz w:val="24"/>
              </w:rPr>
              <w:t>T</w:t>
            </w:r>
            <w:r w:rsidR="003D33AC" w:rsidRPr="000620DA">
              <w:rPr>
                <w:sz w:val="24"/>
              </w:rPr>
              <w:t>raining</w:t>
            </w:r>
          </w:p>
        </w:tc>
      </w:tr>
    </w:tbl>
    <w:p w14:paraId="4F665956" w14:textId="77777777" w:rsidR="000620DA" w:rsidRPr="00063759" w:rsidRDefault="000620DA" w:rsidP="00B15EC0">
      <w:pPr>
        <w:spacing w:before="120" w:line="276" w:lineRule="auto"/>
        <w:ind w:right="181"/>
        <w:rPr>
          <w:rFonts w:ascii="Arial" w:hAnsi="Arial" w:cs="Arial"/>
          <w:sz w:val="22"/>
          <w:szCs w:val="22"/>
          <w:lang w:eastAsia="en-US"/>
        </w:rPr>
      </w:pPr>
      <w:r w:rsidRPr="00063759">
        <w:rPr>
          <w:rFonts w:ascii="Arial" w:hAnsi="Arial" w:cs="Arial"/>
          <w:sz w:val="22"/>
          <w:szCs w:val="22"/>
          <w:lang w:eastAsia="en-US"/>
        </w:rPr>
        <w:t>All members of staff and volunteers have read</w:t>
      </w:r>
      <w:r w:rsidR="00415C19" w:rsidRPr="00063759">
        <w:rPr>
          <w:rFonts w:ascii="Arial" w:hAnsi="Arial" w:cs="Arial"/>
          <w:sz w:val="22"/>
          <w:szCs w:val="22"/>
          <w:lang w:eastAsia="en-US"/>
        </w:rPr>
        <w:t xml:space="preserve"> and </w:t>
      </w:r>
      <w:r w:rsidRPr="00063759">
        <w:rPr>
          <w:rFonts w:ascii="Arial" w:hAnsi="Arial" w:cs="Arial"/>
          <w:sz w:val="22"/>
          <w:szCs w:val="22"/>
          <w:lang w:eastAsia="en-US"/>
        </w:rPr>
        <w:t xml:space="preserve">signed </w:t>
      </w:r>
      <w:r w:rsidR="00415C19" w:rsidRPr="00063759">
        <w:rPr>
          <w:rFonts w:ascii="Arial" w:hAnsi="Arial" w:cs="Arial"/>
          <w:sz w:val="22"/>
          <w:szCs w:val="22"/>
          <w:lang w:eastAsia="en-US"/>
        </w:rPr>
        <w:t xml:space="preserve">to confirm they understand </w:t>
      </w:r>
      <w:r w:rsidRPr="00063759">
        <w:rPr>
          <w:rFonts w:ascii="Arial" w:hAnsi="Arial" w:cs="Arial"/>
          <w:sz w:val="22"/>
          <w:szCs w:val="22"/>
          <w:lang w:eastAsia="en-US"/>
        </w:rPr>
        <w:t>th</w:t>
      </w:r>
      <w:r w:rsidR="001D021C" w:rsidRPr="00063759">
        <w:rPr>
          <w:rFonts w:ascii="Arial" w:hAnsi="Arial" w:cs="Arial"/>
          <w:sz w:val="22"/>
          <w:szCs w:val="22"/>
          <w:lang w:eastAsia="en-US"/>
        </w:rPr>
        <w:t>is</w:t>
      </w:r>
      <w:r w:rsidRPr="00063759">
        <w:rPr>
          <w:rFonts w:ascii="Arial" w:hAnsi="Arial" w:cs="Arial"/>
          <w:sz w:val="22"/>
          <w:szCs w:val="22"/>
          <w:lang w:eastAsia="en-US"/>
        </w:rPr>
        <w:t xml:space="preserve"> </w:t>
      </w:r>
      <w:r w:rsidR="001D021C" w:rsidRPr="00063759">
        <w:rPr>
          <w:rFonts w:ascii="Arial" w:hAnsi="Arial" w:cs="Arial"/>
          <w:sz w:val="22"/>
          <w:szCs w:val="22"/>
          <w:lang w:eastAsia="en-US"/>
        </w:rPr>
        <w:t>Staff Behaviour Policy.</w:t>
      </w:r>
    </w:p>
    <w:p w14:paraId="247E1861" w14:textId="77777777" w:rsidR="000620DA" w:rsidRPr="00063759" w:rsidRDefault="000620DA" w:rsidP="00B15EC0">
      <w:pPr>
        <w:pStyle w:val="BodyText"/>
        <w:spacing w:before="120" w:after="0" w:line="276" w:lineRule="auto"/>
        <w:rPr>
          <w:rFonts w:ascii="Arial" w:hAnsi="Arial" w:cs="Arial"/>
          <w:b/>
          <w:sz w:val="22"/>
          <w:szCs w:val="22"/>
        </w:rPr>
      </w:pPr>
      <w:r w:rsidRPr="00063759">
        <w:rPr>
          <w:rFonts w:ascii="Arial" w:hAnsi="Arial" w:cs="Arial"/>
          <w:b/>
          <w:sz w:val="22"/>
          <w:szCs w:val="22"/>
        </w:rPr>
        <w:t>Induction</w:t>
      </w:r>
    </w:p>
    <w:p w14:paraId="1479F671" w14:textId="77777777" w:rsidR="000620DA" w:rsidRPr="00063759" w:rsidRDefault="00855192" w:rsidP="00B15EC0">
      <w:pPr>
        <w:pStyle w:val="BodyText"/>
        <w:spacing w:after="0" w:line="276" w:lineRule="auto"/>
        <w:rPr>
          <w:rFonts w:ascii="Arial" w:hAnsi="Arial" w:cs="Arial"/>
          <w:sz w:val="22"/>
          <w:szCs w:val="22"/>
        </w:rPr>
      </w:pPr>
      <w:r w:rsidRPr="00063759">
        <w:rPr>
          <w:rFonts w:ascii="Arial" w:hAnsi="Arial" w:cs="Arial"/>
          <w:sz w:val="22"/>
          <w:szCs w:val="22"/>
        </w:rPr>
        <w:t xml:space="preserve">The welfare of all </w:t>
      </w:r>
      <w:r w:rsidR="009D0FEF" w:rsidRPr="00063759">
        <w:rPr>
          <w:rFonts w:ascii="Arial" w:hAnsi="Arial" w:cs="Arial"/>
          <w:sz w:val="22"/>
          <w:szCs w:val="22"/>
        </w:rPr>
        <w:t xml:space="preserve">children on roll </w:t>
      </w:r>
      <w:r w:rsidRPr="00063759">
        <w:rPr>
          <w:rFonts w:ascii="Arial" w:hAnsi="Arial" w:cs="Arial"/>
          <w:sz w:val="22"/>
          <w:szCs w:val="22"/>
        </w:rPr>
        <w:t>is of paramount importance. A</w:t>
      </w:r>
      <w:r w:rsidR="000620DA" w:rsidRPr="00063759">
        <w:rPr>
          <w:rFonts w:ascii="Arial" w:hAnsi="Arial" w:cs="Arial"/>
          <w:sz w:val="22"/>
          <w:szCs w:val="22"/>
        </w:rPr>
        <w:t xml:space="preserve">ll staff </w:t>
      </w:r>
      <w:r w:rsidR="000A5C86" w:rsidRPr="00063759">
        <w:rPr>
          <w:rFonts w:ascii="Arial" w:hAnsi="Arial" w:cs="Arial"/>
          <w:sz w:val="22"/>
          <w:szCs w:val="22"/>
        </w:rPr>
        <w:t xml:space="preserve">including volunteers </w:t>
      </w:r>
      <w:r w:rsidR="000620DA" w:rsidRPr="00063759">
        <w:rPr>
          <w:rFonts w:ascii="Arial" w:hAnsi="Arial" w:cs="Arial"/>
          <w:sz w:val="22"/>
          <w:szCs w:val="22"/>
        </w:rPr>
        <w:t xml:space="preserve">are informed of </w:t>
      </w:r>
      <w:r w:rsidR="001D021C" w:rsidRPr="00063759">
        <w:rPr>
          <w:rFonts w:ascii="Arial" w:hAnsi="Arial" w:cs="Arial"/>
          <w:sz w:val="22"/>
          <w:szCs w:val="22"/>
        </w:rPr>
        <w:t>this policy</w:t>
      </w:r>
      <w:r w:rsidR="009D0FEF" w:rsidRPr="00063759">
        <w:rPr>
          <w:rFonts w:ascii="Arial" w:hAnsi="Arial" w:cs="Arial"/>
          <w:sz w:val="22"/>
          <w:szCs w:val="22"/>
        </w:rPr>
        <w:t xml:space="preserve"> </w:t>
      </w:r>
      <w:r w:rsidRPr="00063759">
        <w:rPr>
          <w:rFonts w:ascii="Arial" w:hAnsi="Arial" w:cs="Arial"/>
          <w:sz w:val="22"/>
          <w:szCs w:val="22"/>
        </w:rPr>
        <w:t>at</w:t>
      </w:r>
      <w:r w:rsidR="000620DA" w:rsidRPr="00063759">
        <w:rPr>
          <w:rFonts w:ascii="Arial" w:hAnsi="Arial" w:cs="Arial"/>
          <w:sz w:val="22"/>
          <w:szCs w:val="22"/>
        </w:rPr>
        <w:t xml:space="preserve"> </w:t>
      </w:r>
      <w:r w:rsidR="009D0FEF" w:rsidRPr="00063759">
        <w:rPr>
          <w:rFonts w:ascii="Arial" w:hAnsi="Arial" w:cs="Arial"/>
          <w:sz w:val="22"/>
          <w:szCs w:val="22"/>
        </w:rPr>
        <w:t>induction</w:t>
      </w:r>
      <w:r w:rsidR="00BA6A39" w:rsidRPr="00063759">
        <w:rPr>
          <w:rFonts w:ascii="Arial" w:hAnsi="Arial" w:cs="Arial"/>
          <w:sz w:val="22"/>
          <w:szCs w:val="22"/>
        </w:rPr>
        <w:t xml:space="preserve"> and given the chance to question and discuss the expectations set out</w:t>
      </w:r>
      <w:r w:rsidR="000620DA" w:rsidRPr="00063759">
        <w:rPr>
          <w:rFonts w:ascii="Arial" w:hAnsi="Arial" w:cs="Arial"/>
          <w:sz w:val="22"/>
          <w:szCs w:val="22"/>
        </w:rPr>
        <w:t>.</w:t>
      </w:r>
    </w:p>
    <w:p w14:paraId="25EFFF2E" w14:textId="77777777" w:rsidR="00A14958" w:rsidRPr="00063759" w:rsidRDefault="00A14958" w:rsidP="00725218">
      <w:pPr>
        <w:pStyle w:val="BodyText2"/>
        <w:spacing w:before="240" w:after="0" w:line="276" w:lineRule="auto"/>
        <w:ind w:left="720" w:hanging="720"/>
        <w:rPr>
          <w:rFonts w:ascii="Arial" w:hAnsi="Arial" w:cs="Arial"/>
          <w:b/>
          <w:sz w:val="22"/>
          <w:szCs w:val="22"/>
        </w:rPr>
      </w:pPr>
      <w:r w:rsidRPr="00063759">
        <w:rPr>
          <w:rFonts w:ascii="Arial" w:hAnsi="Arial" w:cs="Arial"/>
          <w:b/>
          <w:sz w:val="22"/>
          <w:szCs w:val="22"/>
        </w:rPr>
        <w:t xml:space="preserve">Staff support </w:t>
      </w:r>
    </w:p>
    <w:p w14:paraId="031D4F0C" w14:textId="77777777" w:rsidR="00D83D04" w:rsidRPr="00063759" w:rsidRDefault="009D0FEF" w:rsidP="00725218">
      <w:pPr>
        <w:pStyle w:val="BodyText2"/>
        <w:spacing w:after="0" w:line="276" w:lineRule="auto"/>
        <w:ind w:left="720" w:hanging="720"/>
        <w:rPr>
          <w:rFonts w:ascii="Arial" w:hAnsi="Arial" w:cs="Arial"/>
          <w:sz w:val="22"/>
          <w:szCs w:val="22"/>
        </w:rPr>
      </w:pPr>
      <w:r w:rsidRPr="00063759">
        <w:rPr>
          <w:rFonts w:ascii="Arial" w:hAnsi="Arial" w:cs="Arial"/>
          <w:sz w:val="22"/>
          <w:szCs w:val="22"/>
        </w:rPr>
        <w:t xml:space="preserve">Work in </w:t>
      </w:r>
      <w:r w:rsidR="004F39F9" w:rsidRPr="00063759">
        <w:rPr>
          <w:rFonts w:ascii="Arial" w:hAnsi="Arial" w:cs="Arial"/>
          <w:sz w:val="22"/>
          <w:szCs w:val="22"/>
        </w:rPr>
        <w:t>school</w:t>
      </w:r>
      <w:r w:rsidRPr="00063759">
        <w:rPr>
          <w:rFonts w:ascii="Arial" w:hAnsi="Arial" w:cs="Arial"/>
          <w:sz w:val="22"/>
          <w:szCs w:val="22"/>
        </w:rPr>
        <w:t>s is both rewarding and</w:t>
      </w:r>
      <w:r w:rsidR="00E01B6E" w:rsidRPr="00063759">
        <w:rPr>
          <w:rFonts w:ascii="Arial" w:hAnsi="Arial" w:cs="Arial"/>
          <w:sz w:val="22"/>
          <w:szCs w:val="22"/>
        </w:rPr>
        <w:t xml:space="preserve"> </w:t>
      </w:r>
      <w:r w:rsidRPr="00063759">
        <w:rPr>
          <w:rFonts w:ascii="Arial" w:hAnsi="Arial" w:cs="Arial"/>
          <w:sz w:val="22"/>
          <w:szCs w:val="22"/>
        </w:rPr>
        <w:t>demanding. W</w:t>
      </w:r>
      <w:r w:rsidR="00E01B6E" w:rsidRPr="00063759">
        <w:rPr>
          <w:rFonts w:ascii="Arial" w:hAnsi="Arial" w:cs="Arial"/>
          <w:sz w:val="22"/>
          <w:szCs w:val="22"/>
        </w:rPr>
        <w:t>e support staff by pr</w:t>
      </w:r>
      <w:r w:rsidR="00FA3916" w:rsidRPr="00063759">
        <w:rPr>
          <w:rFonts w:ascii="Arial" w:hAnsi="Arial" w:cs="Arial"/>
          <w:sz w:val="22"/>
          <w:szCs w:val="22"/>
        </w:rPr>
        <w:t>ioritising time to</w:t>
      </w:r>
      <w:r w:rsidR="00D83D04" w:rsidRPr="00063759">
        <w:rPr>
          <w:rFonts w:ascii="Arial" w:hAnsi="Arial" w:cs="Arial"/>
          <w:sz w:val="22"/>
          <w:szCs w:val="22"/>
        </w:rPr>
        <w:t xml:space="preserve"> </w:t>
      </w:r>
      <w:r w:rsidRPr="00063759">
        <w:rPr>
          <w:rFonts w:ascii="Arial" w:hAnsi="Arial" w:cs="Arial"/>
          <w:sz w:val="22"/>
          <w:szCs w:val="22"/>
        </w:rPr>
        <w:t xml:space="preserve">discuss </w:t>
      </w:r>
      <w:r w:rsidR="00E01B6E" w:rsidRPr="00063759">
        <w:rPr>
          <w:rFonts w:ascii="Arial" w:hAnsi="Arial" w:cs="Arial"/>
          <w:sz w:val="22"/>
          <w:szCs w:val="22"/>
        </w:rPr>
        <w:t xml:space="preserve">the </w:t>
      </w:r>
    </w:p>
    <w:p w14:paraId="166E2FD7" w14:textId="77777777" w:rsidR="00D83D04" w:rsidRPr="00063759" w:rsidRDefault="00E01B6E">
      <w:pPr>
        <w:pStyle w:val="BodyText2"/>
        <w:spacing w:after="0" w:line="276" w:lineRule="auto"/>
        <w:ind w:left="720" w:hanging="720"/>
        <w:rPr>
          <w:rFonts w:ascii="Arial" w:hAnsi="Arial" w:cs="Arial"/>
          <w:sz w:val="22"/>
          <w:szCs w:val="22"/>
        </w:rPr>
      </w:pPr>
      <w:r w:rsidRPr="00063759">
        <w:rPr>
          <w:rFonts w:ascii="Arial" w:hAnsi="Arial" w:cs="Arial"/>
          <w:sz w:val="22"/>
          <w:szCs w:val="22"/>
        </w:rPr>
        <w:t xml:space="preserve">challenges of </w:t>
      </w:r>
      <w:r w:rsidR="009D0FEF" w:rsidRPr="00063759">
        <w:rPr>
          <w:rFonts w:ascii="Arial" w:hAnsi="Arial" w:cs="Arial"/>
          <w:sz w:val="22"/>
          <w:szCs w:val="22"/>
        </w:rPr>
        <w:t>their</w:t>
      </w:r>
      <w:r w:rsidRPr="00063759">
        <w:rPr>
          <w:rFonts w:ascii="Arial" w:hAnsi="Arial" w:cs="Arial"/>
          <w:sz w:val="22"/>
          <w:szCs w:val="22"/>
        </w:rPr>
        <w:t xml:space="preserve"> role</w:t>
      </w:r>
      <w:r w:rsidR="00330D47" w:rsidRPr="00063759">
        <w:rPr>
          <w:rFonts w:ascii="Arial" w:hAnsi="Arial" w:cs="Arial"/>
          <w:sz w:val="22"/>
          <w:szCs w:val="22"/>
        </w:rPr>
        <w:t xml:space="preserve"> </w:t>
      </w:r>
      <w:r w:rsidR="009D0FEF" w:rsidRPr="00063759">
        <w:rPr>
          <w:rFonts w:ascii="Arial" w:hAnsi="Arial" w:cs="Arial"/>
          <w:sz w:val="22"/>
          <w:szCs w:val="22"/>
        </w:rPr>
        <w:t xml:space="preserve">linked to any aspect of this </w:t>
      </w:r>
      <w:r w:rsidR="001D021C" w:rsidRPr="00063759">
        <w:rPr>
          <w:rFonts w:ascii="Arial" w:hAnsi="Arial" w:cs="Arial"/>
          <w:sz w:val="22"/>
          <w:szCs w:val="22"/>
        </w:rPr>
        <w:t>Staff Behaviour Policy</w:t>
      </w:r>
      <w:r w:rsidR="009D0FEF" w:rsidRPr="00063759">
        <w:rPr>
          <w:rFonts w:ascii="Arial" w:hAnsi="Arial" w:cs="Arial"/>
          <w:sz w:val="22"/>
          <w:szCs w:val="22"/>
        </w:rPr>
        <w:t xml:space="preserve"> </w:t>
      </w:r>
      <w:r w:rsidR="00330D47" w:rsidRPr="00063759">
        <w:rPr>
          <w:rFonts w:ascii="Arial" w:hAnsi="Arial" w:cs="Arial"/>
          <w:sz w:val="22"/>
          <w:szCs w:val="22"/>
        </w:rPr>
        <w:t xml:space="preserve">with </w:t>
      </w:r>
      <w:r w:rsidR="001D021C" w:rsidRPr="00063759">
        <w:rPr>
          <w:rFonts w:ascii="Arial" w:hAnsi="Arial" w:cs="Arial"/>
          <w:sz w:val="22"/>
          <w:szCs w:val="22"/>
        </w:rPr>
        <w:t>the</w:t>
      </w:r>
      <w:r w:rsidR="00D83D04" w:rsidRPr="00063759">
        <w:rPr>
          <w:rFonts w:ascii="Arial" w:hAnsi="Arial" w:cs="Arial"/>
          <w:sz w:val="22"/>
          <w:szCs w:val="22"/>
        </w:rPr>
        <w:t>ir line manager</w:t>
      </w:r>
      <w:r w:rsidR="00FA3916" w:rsidRPr="00063759">
        <w:rPr>
          <w:rFonts w:ascii="Arial" w:hAnsi="Arial" w:cs="Arial"/>
          <w:sz w:val="22"/>
          <w:szCs w:val="22"/>
        </w:rPr>
        <w:t xml:space="preserve"> and</w:t>
      </w:r>
      <w:r w:rsidR="001D021C" w:rsidRPr="00063759">
        <w:rPr>
          <w:rFonts w:ascii="Arial" w:hAnsi="Arial" w:cs="Arial"/>
          <w:sz w:val="22"/>
          <w:szCs w:val="22"/>
        </w:rPr>
        <w:t xml:space="preserve"> </w:t>
      </w:r>
      <w:r w:rsidRPr="00063759">
        <w:rPr>
          <w:rFonts w:ascii="Arial" w:hAnsi="Arial" w:cs="Arial"/>
          <w:sz w:val="22"/>
          <w:szCs w:val="22"/>
        </w:rPr>
        <w:t xml:space="preserve">seek </w:t>
      </w:r>
    </w:p>
    <w:p w14:paraId="1C2E1298" w14:textId="77777777" w:rsidR="007A7737" w:rsidRPr="00063759" w:rsidRDefault="00E01B6E">
      <w:pPr>
        <w:pStyle w:val="BodyText2"/>
        <w:spacing w:after="0" w:line="276" w:lineRule="auto"/>
        <w:ind w:left="720" w:hanging="720"/>
        <w:rPr>
          <w:rFonts w:ascii="Arial" w:hAnsi="Arial" w:cs="Arial"/>
          <w:sz w:val="22"/>
          <w:szCs w:val="22"/>
        </w:rPr>
      </w:pPr>
      <w:r w:rsidRPr="00063759">
        <w:rPr>
          <w:rFonts w:ascii="Arial" w:hAnsi="Arial" w:cs="Arial"/>
          <w:sz w:val="22"/>
          <w:szCs w:val="22"/>
        </w:rPr>
        <w:t>further support as appropriate.</w:t>
      </w:r>
    </w:p>
    <w:p w14:paraId="2E8C0046" w14:textId="77777777" w:rsidR="00691C60" w:rsidRPr="00AA3683" w:rsidRDefault="00691C60">
      <w:pPr>
        <w:spacing w:before="120" w:line="276" w:lineRule="auto"/>
        <w:rPr>
          <w:rFonts w:ascii="Arial" w:eastAsia="Arial" w:hAnsi="Arial" w:cs="Arial"/>
          <w:bCs/>
          <w:spacing w:val="-1"/>
          <w:sz w:val="2"/>
          <w:szCs w:val="22"/>
        </w:rPr>
      </w:pPr>
    </w:p>
    <w:tbl>
      <w:tblPr>
        <w:tblStyle w:val="TableGrid"/>
        <w:tblW w:w="0" w:type="auto"/>
        <w:tblLook w:val="04A0" w:firstRow="1" w:lastRow="0" w:firstColumn="1" w:lastColumn="0" w:noHBand="0" w:noVBand="1"/>
      </w:tblPr>
      <w:tblGrid>
        <w:gridCol w:w="10469"/>
      </w:tblGrid>
      <w:tr w:rsidR="00691C60" w14:paraId="51CF3F15" w14:textId="77777777" w:rsidTr="00691C60">
        <w:tc>
          <w:tcPr>
            <w:tcW w:w="10469" w:type="dxa"/>
            <w:shd w:val="clear" w:color="auto" w:fill="D9D9D9" w:themeFill="background1" w:themeFillShade="D9"/>
          </w:tcPr>
          <w:p w14:paraId="4BF359F7" w14:textId="77777777" w:rsidR="00691C60" w:rsidRPr="00691C60" w:rsidRDefault="00691C60" w:rsidP="001C2FB8">
            <w:pPr>
              <w:spacing w:before="120" w:after="120" w:line="276" w:lineRule="auto"/>
              <w:rPr>
                <w:rFonts w:ascii="Arial" w:eastAsia="Arial" w:hAnsi="Arial" w:cs="Arial"/>
                <w:b/>
                <w:bCs/>
                <w:spacing w:val="-1"/>
                <w:sz w:val="22"/>
                <w:szCs w:val="22"/>
              </w:rPr>
            </w:pPr>
            <w:r w:rsidRPr="00691C60">
              <w:rPr>
                <w:rFonts w:ascii="Arial" w:eastAsia="Arial" w:hAnsi="Arial" w:cs="Arial"/>
                <w:b/>
                <w:bCs/>
                <w:spacing w:val="-1"/>
                <w:szCs w:val="22"/>
                <w:shd w:val="clear" w:color="auto" w:fill="D9D9D9" w:themeFill="background1" w:themeFillShade="D9"/>
              </w:rPr>
              <w:t>Monitoring and review</w:t>
            </w:r>
          </w:p>
        </w:tc>
      </w:tr>
    </w:tbl>
    <w:p w14:paraId="0EB61F40" w14:textId="77777777" w:rsidR="009F249D" w:rsidRDefault="00691C60" w:rsidP="00B15EC0">
      <w:pPr>
        <w:spacing w:before="120" w:line="276" w:lineRule="auto"/>
        <w:rPr>
          <w:rFonts w:ascii="Arial" w:eastAsia="Arial" w:hAnsi="Arial" w:cs="Arial"/>
          <w:bCs/>
          <w:spacing w:val="-1"/>
          <w:sz w:val="22"/>
          <w:szCs w:val="22"/>
        </w:rPr>
      </w:pPr>
      <w:r>
        <w:rPr>
          <w:rFonts w:ascii="Arial" w:eastAsia="Arial" w:hAnsi="Arial" w:cs="Arial"/>
          <w:bCs/>
          <w:spacing w:val="-1"/>
          <w:sz w:val="22"/>
          <w:szCs w:val="22"/>
        </w:rPr>
        <w:t xml:space="preserve">This policy is reviewed annually or earlier as required by changes to legislation or statutory guidance. </w:t>
      </w:r>
    </w:p>
    <w:p w14:paraId="7BD99A4F" w14:textId="77777777" w:rsidR="00D8525B" w:rsidRDefault="00D8525B">
      <w:pPr>
        <w:rPr>
          <w:rFonts w:ascii="Arial" w:hAnsi="Arial" w:cs="Arial"/>
          <w:b/>
          <w:bCs/>
          <w:sz w:val="28"/>
        </w:rPr>
      </w:pPr>
    </w:p>
    <w:sectPr w:rsidR="00D8525B" w:rsidSect="00725218">
      <w:footerReference w:type="default" r:id="rId23"/>
      <w:pgSz w:w="11906" w:h="16838"/>
      <w:pgMar w:top="720" w:right="707" w:bottom="567"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1B683" w14:textId="77777777" w:rsidR="00D34863" w:rsidRDefault="00D34863">
      <w:r>
        <w:separator/>
      </w:r>
    </w:p>
  </w:endnote>
  <w:endnote w:type="continuationSeparator" w:id="0">
    <w:p w14:paraId="1B418136" w14:textId="77777777" w:rsidR="00D34863" w:rsidRDefault="00D34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ltaSymbol">
    <w:altName w:val="Calibri"/>
    <w:panose1 w:val="00000000000000000000"/>
    <w:charset w:val="00"/>
    <w:family w:val="auto"/>
    <w:notTrueType/>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CE26" w14:textId="721E1F25" w:rsidR="00641423" w:rsidRPr="00725218" w:rsidRDefault="00725218" w:rsidP="00725218">
    <w:pPr>
      <w:pStyle w:val="Footer"/>
      <w:jc w:val="right"/>
      <w:rPr>
        <w:rFonts w:ascii="Arial" w:hAnsi="Arial" w:cs="Arial"/>
        <w:sz w:val="20"/>
      </w:rPr>
    </w:pPr>
    <w:r w:rsidRPr="00725218">
      <w:rPr>
        <w:rFonts w:ascii="Arial" w:hAnsi="Arial" w:cs="Arial"/>
        <w:noProof/>
        <w:sz w:val="16"/>
        <w:highlight w:val="green"/>
      </w:rPr>
      <mc:AlternateContent>
        <mc:Choice Requires="wps">
          <w:drawing>
            <wp:anchor distT="0" distB="0" distL="114300" distR="114300" simplePos="0" relativeHeight="251665408" behindDoc="0" locked="0" layoutInCell="1" allowOverlap="1" wp14:anchorId="628EEB0D" wp14:editId="1FDC40FE">
              <wp:simplePos x="0" y="0"/>
              <wp:positionH relativeFrom="page">
                <wp:align>center</wp:align>
              </wp:positionH>
              <wp:positionV relativeFrom="page">
                <wp:align>center</wp:align>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du="http://schemas.microsoft.com/office/word/2023/wordml/word16du">
          <w:pict>
            <v:rect w14:anchorId="067D45E5" id="Rectangle 452" o:spid="_x0000_s1026" style="position:absolute;margin-left:0;margin-top:0;width:579.9pt;height:750.3pt;z-index:25166540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" filled="f" stroked="f" strokeweight="1.25pt">
              <w10:wrap anchorx="page" anchory="page"/>
            </v:rect>
          </w:pict>
        </mc:Fallback>
      </mc:AlternateContent>
    </w:r>
    <w:r w:rsidR="00B730E8">
      <w:rPr>
        <w:rFonts w:ascii="Arial" w:hAnsi="Arial" w:cs="Arial"/>
        <w:sz w:val="16"/>
      </w:rPr>
      <w:t>Woodlands Primary School</w:t>
    </w:r>
    <w:r w:rsidRPr="00725218">
      <w:rPr>
        <w:rFonts w:ascii="Arial" w:hAnsi="Arial" w:cs="Arial"/>
        <w:sz w:val="16"/>
      </w:rPr>
      <w:t xml:space="preserve"> Staff Behaviour Policy </w:t>
    </w:r>
    <w:r>
      <w:rPr>
        <w:color w:val="4F81BD" w:themeColor="accent1"/>
      </w:rPr>
      <w:t xml:space="preserve">                                                </w:t>
    </w:r>
    <w:r>
      <w:rPr>
        <w:rFonts w:ascii="Arial" w:eastAsiaTheme="majorEastAsia" w:hAnsi="Arial" w:cs="Arial"/>
        <w:sz w:val="16"/>
        <w:szCs w:val="20"/>
      </w:rPr>
      <w:t xml:space="preserve">Page </w:t>
    </w:r>
    <w:r w:rsidRPr="00725218">
      <w:rPr>
        <w:rFonts w:ascii="Arial" w:eastAsiaTheme="minorEastAsia" w:hAnsi="Arial" w:cs="Arial"/>
        <w:sz w:val="16"/>
        <w:szCs w:val="20"/>
      </w:rPr>
      <w:fldChar w:fldCharType="begin"/>
    </w:r>
    <w:r w:rsidRPr="00725218">
      <w:rPr>
        <w:rFonts w:ascii="Arial" w:hAnsi="Arial" w:cs="Arial"/>
        <w:sz w:val="16"/>
        <w:szCs w:val="20"/>
      </w:rPr>
      <w:instrText xml:space="preserve"> PAGE    \* MERGEFORMAT </w:instrText>
    </w:r>
    <w:r w:rsidRPr="00725218">
      <w:rPr>
        <w:rFonts w:ascii="Arial" w:eastAsiaTheme="minorEastAsia" w:hAnsi="Arial" w:cs="Arial"/>
        <w:sz w:val="16"/>
        <w:szCs w:val="20"/>
      </w:rPr>
      <w:fldChar w:fldCharType="separate"/>
    </w:r>
    <w:r w:rsidR="003B46DE" w:rsidRPr="003B46DE">
      <w:rPr>
        <w:rFonts w:ascii="Arial" w:eastAsiaTheme="majorEastAsia" w:hAnsi="Arial" w:cs="Arial"/>
        <w:noProof/>
        <w:sz w:val="16"/>
        <w:szCs w:val="20"/>
      </w:rPr>
      <w:t>2</w:t>
    </w:r>
    <w:r w:rsidRPr="00725218">
      <w:rPr>
        <w:rFonts w:ascii="Arial" w:eastAsiaTheme="majorEastAsia" w:hAnsi="Arial" w:cs="Arial"/>
        <w:noProof/>
        <w:sz w:val="16"/>
        <w:szCs w:val="20"/>
      </w:rPr>
      <w:fldChar w:fldCharType="end"/>
    </w:r>
    <w:r w:rsidRPr="00725218">
      <w:rPr>
        <w:rFonts w:ascii="Arial" w:eastAsiaTheme="majorEastAsia" w:hAnsi="Arial" w:cs="Arial"/>
        <w:noProof/>
        <w:sz w:val="16"/>
        <w:szCs w:val="20"/>
      </w:rPr>
      <w:t xml:space="preserve"> of </w:t>
    </w:r>
    <w:r w:rsidR="0031770E">
      <w:rPr>
        <w:rFonts w:ascii="Arial" w:eastAsiaTheme="majorEastAsia" w:hAnsi="Arial" w:cs="Arial"/>
        <w:noProof/>
        <w:sz w:val="16"/>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D302" w14:textId="77777777" w:rsidR="00D34863" w:rsidRDefault="00D34863">
      <w:r>
        <w:separator/>
      </w:r>
    </w:p>
  </w:footnote>
  <w:footnote w:type="continuationSeparator" w:id="0">
    <w:p w14:paraId="7EECBBC6" w14:textId="77777777" w:rsidR="00D34863" w:rsidRDefault="00D34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94"/>
    <w:multiLevelType w:val="hybridMultilevel"/>
    <w:tmpl w:val="90D0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36BB9"/>
    <w:multiLevelType w:val="hybridMultilevel"/>
    <w:tmpl w:val="4900D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E26B73"/>
    <w:multiLevelType w:val="hybridMultilevel"/>
    <w:tmpl w:val="D5CEE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1D5E71"/>
    <w:multiLevelType w:val="hybridMultilevel"/>
    <w:tmpl w:val="242068E8"/>
    <w:lvl w:ilvl="0" w:tplc="08090001">
      <w:start w:val="1"/>
      <w:numFmt w:val="bullet"/>
      <w:lvlText w:val=""/>
      <w:lvlJc w:val="left"/>
      <w:pPr>
        <w:ind w:left="360" w:hanging="360"/>
      </w:pPr>
      <w:rPr>
        <w:rFonts w:ascii="Symbol" w:hAnsi="Symbol" w:hint="default"/>
      </w:rPr>
    </w:lvl>
    <w:lvl w:ilvl="1" w:tplc="192CF55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A808DC"/>
    <w:multiLevelType w:val="hybridMultilevel"/>
    <w:tmpl w:val="6D16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B5D54"/>
    <w:multiLevelType w:val="hybridMultilevel"/>
    <w:tmpl w:val="36AA8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2C3FD5"/>
    <w:multiLevelType w:val="hybridMultilevel"/>
    <w:tmpl w:val="0C4A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C011D3"/>
    <w:multiLevelType w:val="hybridMultilevel"/>
    <w:tmpl w:val="12D4CCBE"/>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31A62"/>
    <w:multiLevelType w:val="hybridMultilevel"/>
    <w:tmpl w:val="31D29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3895DFE"/>
    <w:multiLevelType w:val="hybridMultilevel"/>
    <w:tmpl w:val="4AFE5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D24D1"/>
    <w:multiLevelType w:val="hybridMultilevel"/>
    <w:tmpl w:val="4A38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43393"/>
    <w:multiLevelType w:val="hybridMultilevel"/>
    <w:tmpl w:val="8C24C1BC"/>
    <w:lvl w:ilvl="0" w:tplc="A488780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4F364D"/>
    <w:multiLevelType w:val="hybridMultilevel"/>
    <w:tmpl w:val="807A54FE"/>
    <w:lvl w:ilvl="0" w:tplc="A48878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4617AD"/>
    <w:multiLevelType w:val="hybridMultilevel"/>
    <w:tmpl w:val="B900A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EB530B"/>
    <w:multiLevelType w:val="hybridMultilevel"/>
    <w:tmpl w:val="9B5C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D450F"/>
    <w:multiLevelType w:val="hybridMultilevel"/>
    <w:tmpl w:val="4C0A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1140A"/>
    <w:multiLevelType w:val="hybridMultilevel"/>
    <w:tmpl w:val="DDCA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7480E"/>
    <w:multiLevelType w:val="hybridMultilevel"/>
    <w:tmpl w:val="FACE7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062951"/>
    <w:multiLevelType w:val="hybridMultilevel"/>
    <w:tmpl w:val="649A04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4119CE"/>
    <w:multiLevelType w:val="hybridMultilevel"/>
    <w:tmpl w:val="70E21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0716BD"/>
    <w:multiLevelType w:val="hybridMultilevel"/>
    <w:tmpl w:val="F422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8753D3"/>
    <w:multiLevelType w:val="hybridMultilevel"/>
    <w:tmpl w:val="3A8A2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B66552"/>
    <w:multiLevelType w:val="hybridMultilevel"/>
    <w:tmpl w:val="422CE474"/>
    <w:lvl w:ilvl="0" w:tplc="08090001">
      <w:start w:val="1"/>
      <w:numFmt w:val="bullet"/>
      <w:lvlText w:val=""/>
      <w:lvlJc w:val="left"/>
      <w:pPr>
        <w:ind w:left="-351" w:hanging="360"/>
      </w:pPr>
      <w:rPr>
        <w:rFonts w:ascii="Symbol" w:hAnsi="Symbol" w:hint="default"/>
      </w:rPr>
    </w:lvl>
    <w:lvl w:ilvl="1" w:tplc="08090003">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273368815">
    <w:abstractNumId w:val="17"/>
  </w:num>
  <w:num w:numId="2" w16cid:durableId="371804906">
    <w:abstractNumId w:val="22"/>
  </w:num>
  <w:num w:numId="3" w16cid:durableId="1780491098">
    <w:abstractNumId w:val="12"/>
  </w:num>
  <w:num w:numId="4" w16cid:durableId="2063208491">
    <w:abstractNumId w:val="11"/>
  </w:num>
  <w:num w:numId="5" w16cid:durableId="1591699883">
    <w:abstractNumId w:val="14"/>
  </w:num>
  <w:num w:numId="6" w16cid:durableId="265576688">
    <w:abstractNumId w:val="7"/>
  </w:num>
  <w:num w:numId="7" w16cid:durableId="115832528">
    <w:abstractNumId w:val="1"/>
  </w:num>
  <w:num w:numId="8" w16cid:durableId="1404336771">
    <w:abstractNumId w:val="13"/>
  </w:num>
  <w:num w:numId="9" w16cid:durableId="1867938191">
    <w:abstractNumId w:val="3"/>
  </w:num>
  <w:num w:numId="10" w16cid:durableId="176235267">
    <w:abstractNumId w:val="6"/>
  </w:num>
  <w:num w:numId="11" w16cid:durableId="1388381550">
    <w:abstractNumId w:val="0"/>
  </w:num>
  <w:num w:numId="12" w16cid:durableId="1034648095">
    <w:abstractNumId w:val="2"/>
  </w:num>
  <w:num w:numId="13" w16cid:durableId="422840402">
    <w:abstractNumId w:val="20"/>
  </w:num>
  <w:num w:numId="14" w16cid:durableId="643394940">
    <w:abstractNumId w:val="5"/>
  </w:num>
  <w:num w:numId="15" w16cid:durableId="261765203">
    <w:abstractNumId w:val="21"/>
  </w:num>
  <w:num w:numId="16" w16cid:durableId="1163201677">
    <w:abstractNumId w:val="18"/>
  </w:num>
  <w:num w:numId="17" w16cid:durableId="712389413">
    <w:abstractNumId w:val="4"/>
  </w:num>
  <w:num w:numId="18" w16cid:durableId="2007321033">
    <w:abstractNumId w:val="10"/>
  </w:num>
  <w:num w:numId="19" w16cid:durableId="819929331">
    <w:abstractNumId w:val="16"/>
  </w:num>
  <w:num w:numId="20" w16cid:durableId="1450126546">
    <w:abstractNumId w:val="15"/>
  </w:num>
  <w:num w:numId="21" w16cid:durableId="186602253">
    <w:abstractNumId w:val="9"/>
  </w:num>
  <w:num w:numId="22" w16cid:durableId="2003468155">
    <w:abstractNumId w:val="19"/>
  </w:num>
  <w:num w:numId="23" w16cid:durableId="1380786197">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6D9"/>
    <w:rsid w:val="00001117"/>
    <w:rsid w:val="00002EAD"/>
    <w:rsid w:val="00003006"/>
    <w:rsid w:val="0000404C"/>
    <w:rsid w:val="00004258"/>
    <w:rsid w:val="000048ED"/>
    <w:rsid w:val="000050F1"/>
    <w:rsid w:val="00005682"/>
    <w:rsid w:val="000110B7"/>
    <w:rsid w:val="00014094"/>
    <w:rsid w:val="00014AA4"/>
    <w:rsid w:val="00014ED5"/>
    <w:rsid w:val="00015D90"/>
    <w:rsid w:val="000166DC"/>
    <w:rsid w:val="000170BD"/>
    <w:rsid w:val="00017901"/>
    <w:rsid w:val="00017D45"/>
    <w:rsid w:val="00021E39"/>
    <w:rsid w:val="00022FB6"/>
    <w:rsid w:val="000233D5"/>
    <w:rsid w:val="00024CBF"/>
    <w:rsid w:val="00024EB4"/>
    <w:rsid w:val="00026B22"/>
    <w:rsid w:val="00026F18"/>
    <w:rsid w:val="0003065E"/>
    <w:rsid w:val="00030D16"/>
    <w:rsid w:val="00032EF7"/>
    <w:rsid w:val="0003317D"/>
    <w:rsid w:val="0003343C"/>
    <w:rsid w:val="00034331"/>
    <w:rsid w:val="000345AC"/>
    <w:rsid w:val="000352AD"/>
    <w:rsid w:val="00035313"/>
    <w:rsid w:val="000441BB"/>
    <w:rsid w:val="000454BB"/>
    <w:rsid w:val="00045962"/>
    <w:rsid w:val="000464F3"/>
    <w:rsid w:val="000469F4"/>
    <w:rsid w:val="00047478"/>
    <w:rsid w:val="00051177"/>
    <w:rsid w:val="00053947"/>
    <w:rsid w:val="000539D9"/>
    <w:rsid w:val="00053CEE"/>
    <w:rsid w:val="000550FD"/>
    <w:rsid w:val="00056ED3"/>
    <w:rsid w:val="00060327"/>
    <w:rsid w:val="00060E19"/>
    <w:rsid w:val="00061493"/>
    <w:rsid w:val="000620DA"/>
    <w:rsid w:val="00062C14"/>
    <w:rsid w:val="0006301B"/>
    <w:rsid w:val="00063759"/>
    <w:rsid w:val="00063DF0"/>
    <w:rsid w:val="000655D0"/>
    <w:rsid w:val="0006746F"/>
    <w:rsid w:val="000709C1"/>
    <w:rsid w:val="000712D0"/>
    <w:rsid w:val="000734CD"/>
    <w:rsid w:val="000744A9"/>
    <w:rsid w:val="00074C4C"/>
    <w:rsid w:val="0007536E"/>
    <w:rsid w:val="0007550F"/>
    <w:rsid w:val="00075BAD"/>
    <w:rsid w:val="00076110"/>
    <w:rsid w:val="00076C4E"/>
    <w:rsid w:val="0007760C"/>
    <w:rsid w:val="0008047A"/>
    <w:rsid w:val="0008190C"/>
    <w:rsid w:val="00081914"/>
    <w:rsid w:val="00081CDC"/>
    <w:rsid w:val="000828AA"/>
    <w:rsid w:val="00082D93"/>
    <w:rsid w:val="00083235"/>
    <w:rsid w:val="00083C99"/>
    <w:rsid w:val="00083F99"/>
    <w:rsid w:val="00084012"/>
    <w:rsid w:val="00084FC1"/>
    <w:rsid w:val="00085807"/>
    <w:rsid w:val="00093B66"/>
    <w:rsid w:val="0009610B"/>
    <w:rsid w:val="00096924"/>
    <w:rsid w:val="00096930"/>
    <w:rsid w:val="000A1BD4"/>
    <w:rsid w:val="000A2FF9"/>
    <w:rsid w:val="000A305A"/>
    <w:rsid w:val="000A42AD"/>
    <w:rsid w:val="000A5125"/>
    <w:rsid w:val="000A5C86"/>
    <w:rsid w:val="000B01DE"/>
    <w:rsid w:val="000B1B03"/>
    <w:rsid w:val="000B2B23"/>
    <w:rsid w:val="000B4922"/>
    <w:rsid w:val="000B55B5"/>
    <w:rsid w:val="000B57FB"/>
    <w:rsid w:val="000B66EE"/>
    <w:rsid w:val="000B6FFE"/>
    <w:rsid w:val="000B7434"/>
    <w:rsid w:val="000C1D15"/>
    <w:rsid w:val="000C276A"/>
    <w:rsid w:val="000C4B1D"/>
    <w:rsid w:val="000C5EF6"/>
    <w:rsid w:val="000C6830"/>
    <w:rsid w:val="000D07C0"/>
    <w:rsid w:val="000D0C9C"/>
    <w:rsid w:val="000D19C7"/>
    <w:rsid w:val="000D5AD0"/>
    <w:rsid w:val="000D6E39"/>
    <w:rsid w:val="000E1695"/>
    <w:rsid w:val="000E1809"/>
    <w:rsid w:val="000E1F8C"/>
    <w:rsid w:val="000E2130"/>
    <w:rsid w:val="000E2C6B"/>
    <w:rsid w:val="000E3F8E"/>
    <w:rsid w:val="000E6FF5"/>
    <w:rsid w:val="000F24C0"/>
    <w:rsid w:val="000F24CE"/>
    <w:rsid w:val="000F49E3"/>
    <w:rsid w:val="000F5C0F"/>
    <w:rsid w:val="000F71CF"/>
    <w:rsid w:val="00100B48"/>
    <w:rsid w:val="00102236"/>
    <w:rsid w:val="001038DA"/>
    <w:rsid w:val="00103B99"/>
    <w:rsid w:val="00103C71"/>
    <w:rsid w:val="00103EEB"/>
    <w:rsid w:val="00104181"/>
    <w:rsid w:val="001057C5"/>
    <w:rsid w:val="00106B95"/>
    <w:rsid w:val="0010728C"/>
    <w:rsid w:val="00112A9E"/>
    <w:rsid w:val="00117F45"/>
    <w:rsid w:val="0012389A"/>
    <w:rsid w:val="00123C47"/>
    <w:rsid w:val="001275A1"/>
    <w:rsid w:val="00130FD1"/>
    <w:rsid w:val="001328BA"/>
    <w:rsid w:val="00132A49"/>
    <w:rsid w:val="00135E12"/>
    <w:rsid w:val="0013789F"/>
    <w:rsid w:val="00137D2F"/>
    <w:rsid w:val="0014143F"/>
    <w:rsid w:val="00141751"/>
    <w:rsid w:val="00142B09"/>
    <w:rsid w:val="0014319B"/>
    <w:rsid w:val="001434A0"/>
    <w:rsid w:val="001436E3"/>
    <w:rsid w:val="001439C0"/>
    <w:rsid w:val="0014447F"/>
    <w:rsid w:val="00145E10"/>
    <w:rsid w:val="00146122"/>
    <w:rsid w:val="001463A7"/>
    <w:rsid w:val="00153073"/>
    <w:rsid w:val="00153D41"/>
    <w:rsid w:val="0015611C"/>
    <w:rsid w:val="00157D63"/>
    <w:rsid w:val="0016402D"/>
    <w:rsid w:val="00164658"/>
    <w:rsid w:val="00164726"/>
    <w:rsid w:val="00165419"/>
    <w:rsid w:val="00165C9A"/>
    <w:rsid w:val="00165E35"/>
    <w:rsid w:val="00166790"/>
    <w:rsid w:val="00166B56"/>
    <w:rsid w:val="0016739B"/>
    <w:rsid w:val="0016759F"/>
    <w:rsid w:val="00171631"/>
    <w:rsid w:val="0017312D"/>
    <w:rsid w:val="00175CA6"/>
    <w:rsid w:val="00176017"/>
    <w:rsid w:val="001769B5"/>
    <w:rsid w:val="00176EB6"/>
    <w:rsid w:val="00180D13"/>
    <w:rsid w:val="00182463"/>
    <w:rsid w:val="0018336F"/>
    <w:rsid w:val="00184C6B"/>
    <w:rsid w:val="001857E0"/>
    <w:rsid w:val="00185D3F"/>
    <w:rsid w:val="00187B4A"/>
    <w:rsid w:val="001902A9"/>
    <w:rsid w:val="0019247A"/>
    <w:rsid w:val="0019303C"/>
    <w:rsid w:val="00193AF5"/>
    <w:rsid w:val="00193E10"/>
    <w:rsid w:val="001956EA"/>
    <w:rsid w:val="001A1E7B"/>
    <w:rsid w:val="001A39A6"/>
    <w:rsid w:val="001A48B3"/>
    <w:rsid w:val="001A7310"/>
    <w:rsid w:val="001B2B40"/>
    <w:rsid w:val="001B3053"/>
    <w:rsid w:val="001B3176"/>
    <w:rsid w:val="001B7FB6"/>
    <w:rsid w:val="001C2FB8"/>
    <w:rsid w:val="001C4482"/>
    <w:rsid w:val="001C672D"/>
    <w:rsid w:val="001C7096"/>
    <w:rsid w:val="001D021C"/>
    <w:rsid w:val="001D0ABA"/>
    <w:rsid w:val="001D0B1E"/>
    <w:rsid w:val="001D33F4"/>
    <w:rsid w:val="001D73ED"/>
    <w:rsid w:val="001E02B5"/>
    <w:rsid w:val="001E137B"/>
    <w:rsid w:val="001E637B"/>
    <w:rsid w:val="001E665F"/>
    <w:rsid w:val="001F16CB"/>
    <w:rsid w:val="001F2CD4"/>
    <w:rsid w:val="001F3049"/>
    <w:rsid w:val="001F698B"/>
    <w:rsid w:val="001F6D9A"/>
    <w:rsid w:val="002025D8"/>
    <w:rsid w:val="00206108"/>
    <w:rsid w:val="0021089C"/>
    <w:rsid w:val="00210BFC"/>
    <w:rsid w:val="002110DF"/>
    <w:rsid w:val="0021141A"/>
    <w:rsid w:val="00211E03"/>
    <w:rsid w:val="00213392"/>
    <w:rsid w:val="00213A26"/>
    <w:rsid w:val="00213CA5"/>
    <w:rsid w:val="00214DCF"/>
    <w:rsid w:val="00216D86"/>
    <w:rsid w:val="00217968"/>
    <w:rsid w:val="00220F65"/>
    <w:rsid w:val="00222E39"/>
    <w:rsid w:val="00223D43"/>
    <w:rsid w:val="002242EA"/>
    <w:rsid w:val="002267DA"/>
    <w:rsid w:val="002267FC"/>
    <w:rsid w:val="0023018D"/>
    <w:rsid w:val="002301FC"/>
    <w:rsid w:val="00230A39"/>
    <w:rsid w:val="00230BE8"/>
    <w:rsid w:val="002324B9"/>
    <w:rsid w:val="002346DC"/>
    <w:rsid w:val="00235F9A"/>
    <w:rsid w:val="00236538"/>
    <w:rsid w:val="00236FF8"/>
    <w:rsid w:val="0023745E"/>
    <w:rsid w:val="0023784A"/>
    <w:rsid w:val="00241135"/>
    <w:rsid w:val="002428E9"/>
    <w:rsid w:val="00242ADC"/>
    <w:rsid w:val="00242E40"/>
    <w:rsid w:val="0024333B"/>
    <w:rsid w:val="00245C06"/>
    <w:rsid w:val="00246216"/>
    <w:rsid w:val="002464B0"/>
    <w:rsid w:val="00250493"/>
    <w:rsid w:val="00251728"/>
    <w:rsid w:val="0025231D"/>
    <w:rsid w:val="002523D3"/>
    <w:rsid w:val="00253B98"/>
    <w:rsid w:val="002608CF"/>
    <w:rsid w:val="002705C1"/>
    <w:rsid w:val="0027082A"/>
    <w:rsid w:val="002709AA"/>
    <w:rsid w:val="00270E42"/>
    <w:rsid w:val="00271D24"/>
    <w:rsid w:val="00271F2E"/>
    <w:rsid w:val="00272F3F"/>
    <w:rsid w:val="002739B5"/>
    <w:rsid w:val="00276A6F"/>
    <w:rsid w:val="00277147"/>
    <w:rsid w:val="0028483C"/>
    <w:rsid w:val="00284D52"/>
    <w:rsid w:val="00286C08"/>
    <w:rsid w:val="002872E2"/>
    <w:rsid w:val="00287400"/>
    <w:rsid w:val="002907BB"/>
    <w:rsid w:val="00291540"/>
    <w:rsid w:val="002935AA"/>
    <w:rsid w:val="002950E1"/>
    <w:rsid w:val="0029515D"/>
    <w:rsid w:val="002963E1"/>
    <w:rsid w:val="002A14FB"/>
    <w:rsid w:val="002A3579"/>
    <w:rsid w:val="002A3C9A"/>
    <w:rsid w:val="002A6388"/>
    <w:rsid w:val="002A67CA"/>
    <w:rsid w:val="002A6901"/>
    <w:rsid w:val="002A78D2"/>
    <w:rsid w:val="002B2252"/>
    <w:rsid w:val="002B3626"/>
    <w:rsid w:val="002B4181"/>
    <w:rsid w:val="002B4EE8"/>
    <w:rsid w:val="002B562E"/>
    <w:rsid w:val="002B5701"/>
    <w:rsid w:val="002B6D13"/>
    <w:rsid w:val="002B7E6D"/>
    <w:rsid w:val="002C010C"/>
    <w:rsid w:val="002C03C9"/>
    <w:rsid w:val="002C057E"/>
    <w:rsid w:val="002C0AAD"/>
    <w:rsid w:val="002C4612"/>
    <w:rsid w:val="002C52FF"/>
    <w:rsid w:val="002C62A3"/>
    <w:rsid w:val="002C63EC"/>
    <w:rsid w:val="002C7093"/>
    <w:rsid w:val="002C779E"/>
    <w:rsid w:val="002D1702"/>
    <w:rsid w:val="002D21B8"/>
    <w:rsid w:val="002D23BE"/>
    <w:rsid w:val="002D2957"/>
    <w:rsid w:val="002D6600"/>
    <w:rsid w:val="002D7E7E"/>
    <w:rsid w:val="002E064F"/>
    <w:rsid w:val="002E225A"/>
    <w:rsid w:val="002E3DA8"/>
    <w:rsid w:val="002E7185"/>
    <w:rsid w:val="002F022F"/>
    <w:rsid w:val="002F03AB"/>
    <w:rsid w:val="002F0404"/>
    <w:rsid w:val="002F106E"/>
    <w:rsid w:val="002F290B"/>
    <w:rsid w:val="002F4615"/>
    <w:rsid w:val="002F4DE7"/>
    <w:rsid w:val="002F63BA"/>
    <w:rsid w:val="003018BC"/>
    <w:rsid w:val="0030324A"/>
    <w:rsid w:val="003050C9"/>
    <w:rsid w:val="0030576D"/>
    <w:rsid w:val="00306CEC"/>
    <w:rsid w:val="003105F5"/>
    <w:rsid w:val="003114F5"/>
    <w:rsid w:val="00314F61"/>
    <w:rsid w:val="0031567A"/>
    <w:rsid w:val="00316AD6"/>
    <w:rsid w:val="00317297"/>
    <w:rsid w:val="0031770E"/>
    <w:rsid w:val="00317D93"/>
    <w:rsid w:val="00320D66"/>
    <w:rsid w:val="0032412C"/>
    <w:rsid w:val="003261DD"/>
    <w:rsid w:val="003273B5"/>
    <w:rsid w:val="00330274"/>
    <w:rsid w:val="0033057A"/>
    <w:rsid w:val="003307FE"/>
    <w:rsid w:val="00330D47"/>
    <w:rsid w:val="003329CD"/>
    <w:rsid w:val="00333504"/>
    <w:rsid w:val="00333F7A"/>
    <w:rsid w:val="0033408B"/>
    <w:rsid w:val="00334900"/>
    <w:rsid w:val="00336755"/>
    <w:rsid w:val="00336D18"/>
    <w:rsid w:val="003371C1"/>
    <w:rsid w:val="00337BEB"/>
    <w:rsid w:val="00337E04"/>
    <w:rsid w:val="00341A9C"/>
    <w:rsid w:val="00342BAE"/>
    <w:rsid w:val="00342CBF"/>
    <w:rsid w:val="00344599"/>
    <w:rsid w:val="00345EED"/>
    <w:rsid w:val="00346065"/>
    <w:rsid w:val="0034765C"/>
    <w:rsid w:val="003542FF"/>
    <w:rsid w:val="00355D88"/>
    <w:rsid w:val="003560D2"/>
    <w:rsid w:val="0035624E"/>
    <w:rsid w:val="00356741"/>
    <w:rsid w:val="00357FAD"/>
    <w:rsid w:val="00361F05"/>
    <w:rsid w:val="00366297"/>
    <w:rsid w:val="003665B3"/>
    <w:rsid w:val="00371D56"/>
    <w:rsid w:val="003728E1"/>
    <w:rsid w:val="00372D5D"/>
    <w:rsid w:val="00374F3D"/>
    <w:rsid w:val="00375282"/>
    <w:rsid w:val="00377EFB"/>
    <w:rsid w:val="0038205C"/>
    <w:rsid w:val="003834C2"/>
    <w:rsid w:val="003848B6"/>
    <w:rsid w:val="0039181C"/>
    <w:rsid w:val="00392E75"/>
    <w:rsid w:val="00394B3A"/>
    <w:rsid w:val="00394E69"/>
    <w:rsid w:val="00396189"/>
    <w:rsid w:val="00396DA4"/>
    <w:rsid w:val="003A02B3"/>
    <w:rsid w:val="003A080A"/>
    <w:rsid w:val="003A1294"/>
    <w:rsid w:val="003A1493"/>
    <w:rsid w:val="003A2C1F"/>
    <w:rsid w:val="003A5B02"/>
    <w:rsid w:val="003A655E"/>
    <w:rsid w:val="003B0C14"/>
    <w:rsid w:val="003B284F"/>
    <w:rsid w:val="003B3264"/>
    <w:rsid w:val="003B46DE"/>
    <w:rsid w:val="003B5561"/>
    <w:rsid w:val="003B5E4D"/>
    <w:rsid w:val="003B68B1"/>
    <w:rsid w:val="003B68C4"/>
    <w:rsid w:val="003B6B37"/>
    <w:rsid w:val="003B6DBB"/>
    <w:rsid w:val="003B71EB"/>
    <w:rsid w:val="003B754A"/>
    <w:rsid w:val="003B7A0F"/>
    <w:rsid w:val="003B7AB5"/>
    <w:rsid w:val="003C07B8"/>
    <w:rsid w:val="003C66ED"/>
    <w:rsid w:val="003D0125"/>
    <w:rsid w:val="003D05DC"/>
    <w:rsid w:val="003D0FD6"/>
    <w:rsid w:val="003D32FC"/>
    <w:rsid w:val="003D33AC"/>
    <w:rsid w:val="003D5043"/>
    <w:rsid w:val="003D59FC"/>
    <w:rsid w:val="003D7BD0"/>
    <w:rsid w:val="003D7FEC"/>
    <w:rsid w:val="003E2A47"/>
    <w:rsid w:val="003E5906"/>
    <w:rsid w:val="003F004C"/>
    <w:rsid w:val="003F1437"/>
    <w:rsid w:val="003F4043"/>
    <w:rsid w:val="003F5231"/>
    <w:rsid w:val="003F7660"/>
    <w:rsid w:val="004002D2"/>
    <w:rsid w:val="004013A1"/>
    <w:rsid w:val="00401DBF"/>
    <w:rsid w:val="0040212A"/>
    <w:rsid w:val="00402E87"/>
    <w:rsid w:val="00402FD2"/>
    <w:rsid w:val="004030F4"/>
    <w:rsid w:val="0040791C"/>
    <w:rsid w:val="00410AFF"/>
    <w:rsid w:val="004110F2"/>
    <w:rsid w:val="00411A14"/>
    <w:rsid w:val="00411E7A"/>
    <w:rsid w:val="00412527"/>
    <w:rsid w:val="004137E0"/>
    <w:rsid w:val="00415C19"/>
    <w:rsid w:val="0041629D"/>
    <w:rsid w:val="00416DF2"/>
    <w:rsid w:val="0042005F"/>
    <w:rsid w:val="00421B5C"/>
    <w:rsid w:val="00422E7C"/>
    <w:rsid w:val="00424936"/>
    <w:rsid w:val="00426745"/>
    <w:rsid w:val="00427567"/>
    <w:rsid w:val="00430334"/>
    <w:rsid w:val="00434E48"/>
    <w:rsid w:val="0043502D"/>
    <w:rsid w:val="004357A8"/>
    <w:rsid w:val="00435E15"/>
    <w:rsid w:val="00437654"/>
    <w:rsid w:val="00437746"/>
    <w:rsid w:val="00440722"/>
    <w:rsid w:val="0044234C"/>
    <w:rsid w:val="004425D5"/>
    <w:rsid w:val="00443265"/>
    <w:rsid w:val="00443643"/>
    <w:rsid w:val="00443F89"/>
    <w:rsid w:val="004447BE"/>
    <w:rsid w:val="00452BE6"/>
    <w:rsid w:val="00453A76"/>
    <w:rsid w:val="00454428"/>
    <w:rsid w:val="00454865"/>
    <w:rsid w:val="00454BC5"/>
    <w:rsid w:val="00456127"/>
    <w:rsid w:val="00456373"/>
    <w:rsid w:val="00456C3C"/>
    <w:rsid w:val="00462029"/>
    <w:rsid w:val="00463E8A"/>
    <w:rsid w:val="00464A92"/>
    <w:rsid w:val="0046799B"/>
    <w:rsid w:val="00467B2E"/>
    <w:rsid w:val="004706F7"/>
    <w:rsid w:val="00470CE2"/>
    <w:rsid w:val="00472509"/>
    <w:rsid w:val="00474D7A"/>
    <w:rsid w:val="00476B45"/>
    <w:rsid w:val="0047761A"/>
    <w:rsid w:val="0048115F"/>
    <w:rsid w:val="0048148A"/>
    <w:rsid w:val="00483148"/>
    <w:rsid w:val="00484ACE"/>
    <w:rsid w:val="00484B2C"/>
    <w:rsid w:val="00485237"/>
    <w:rsid w:val="0048702A"/>
    <w:rsid w:val="004913D8"/>
    <w:rsid w:val="004918BC"/>
    <w:rsid w:val="004926F7"/>
    <w:rsid w:val="004927CE"/>
    <w:rsid w:val="0049308C"/>
    <w:rsid w:val="004962F8"/>
    <w:rsid w:val="00496A92"/>
    <w:rsid w:val="004A0282"/>
    <w:rsid w:val="004A0778"/>
    <w:rsid w:val="004A0CC1"/>
    <w:rsid w:val="004A159A"/>
    <w:rsid w:val="004A1F67"/>
    <w:rsid w:val="004A20A3"/>
    <w:rsid w:val="004A20C8"/>
    <w:rsid w:val="004A5F41"/>
    <w:rsid w:val="004A6E0E"/>
    <w:rsid w:val="004A7370"/>
    <w:rsid w:val="004A7D77"/>
    <w:rsid w:val="004B09B1"/>
    <w:rsid w:val="004B50D6"/>
    <w:rsid w:val="004B5C70"/>
    <w:rsid w:val="004B786D"/>
    <w:rsid w:val="004C1C80"/>
    <w:rsid w:val="004C3DC8"/>
    <w:rsid w:val="004C4A8C"/>
    <w:rsid w:val="004C4AA9"/>
    <w:rsid w:val="004C4D96"/>
    <w:rsid w:val="004C57CF"/>
    <w:rsid w:val="004C6461"/>
    <w:rsid w:val="004C66B0"/>
    <w:rsid w:val="004D0670"/>
    <w:rsid w:val="004D1673"/>
    <w:rsid w:val="004D2AD9"/>
    <w:rsid w:val="004D7D6C"/>
    <w:rsid w:val="004E00A0"/>
    <w:rsid w:val="004E08BB"/>
    <w:rsid w:val="004E2028"/>
    <w:rsid w:val="004E447E"/>
    <w:rsid w:val="004F136A"/>
    <w:rsid w:val="004F18EA"/>
    <w:rsid w:val="004F2F0E"/>
    <w:rsid w:val="004F39F9"/>
    <w:rsid w:val="004F40A7"/>
    <w:rsid w:val="004F44BF"/>
    <w:rsid w:val="004F6ED7"/>
    <w:rsid w:val="0050003E"/>
    <w:rsid w:val="005004DD"/>
    <w:rsid w:val="00502814"/>
    <w:rsid w:val="005056BB"/>
    <w:rsid w:val="005074D4"/>
    <w:rsid w:val="005113CF"/>
    <w:rsid w:val="005124E9"/>
    <w:rsid w:val="005143FE"/>
    <w:rsid w:val="00514405"/>
    <w:rsid w:val="00515DDF"/>
    <w:rsid w:val="00516799"/>
    <w:rsid w:val="005175EA"/>
    <w:rsid w:val="00517EFD"/>
    <w:rsid w:val="0052077B"/>
    <w:rsid w:val="00521511"/>
    <w:rsid w:val="00521FF4"/>
    <w:rsid w:val="005240AC"/>
    <w:rsid w:val="00524149"/>
    <w:rsid w:val="00524711"/>
    <w:rsid w:val="00525B16"/>
    <w:rsid w:val="00526F21"/>
    <w:rsid w:val="0052752C"/>
    <w:rsid w:val="00530B12"/>
    <w:rsid w:val="00532D1B"/>
    <w:rsid w:val="00532EA6"/>
    <w:rsid w:val="005331CC"/>
    <w:rsid w:val="005363BA"/>
    <w:rsid w:val="00540ACA"/>
    <w:rsid w:val="00541F60"/>
    <w:rsid w:val="00544184"/>
    <w:rsid w:val="005507DD"/>
    <w:rsid w:val="00552468"/>
    <w:rsid w:val="00554412"/>
    <w:rsid w:val="005548B1"/>
    <w:rsid w:val="005549F0"/>
    <w:rsid w:val="005557D1"/>
    <w:rsid w:val="005558CB"/>
    <w:rsid w:val="005558EA"/>
    <w:rsid w:val="0055604B"/>
    <w:rsid w:val="0055687F"/>
    <w:rsid w:val="00561EFD"/>
    <w:rsid w:val="005634AE"/>
    <w:rsid w:val="005653D0"/>
    <w:rsid w:val="00565D45"/>
    <w:rsid w:val="00570371"/>
    <w:rsid w:val="00571354"/>
    <w:rsid w:val="00572350"/>
    <w:rsid w:val="00572582"/>
    <w:rsid w:val="00572FF8"/>
    <w:rsid w:val="00573319"/>
    <w:rsid w:val="00574CD6"/>
    <w:rsid w:val="00575959"/>
    <w:rsid w:val="00576E52"/>
    <w:rsid w:val="00577BAC"/>
    <w:rsid w:val="005806BA"/>
    <w:rsid w:val="00582E42"/>
    <w:rsid w:val="0058411A"/>
    <w:rsid w:val="0058500F"/>
    <w:rsid w:val="0058532E"/>
    <w:rsid w:val="00587169"/>
    <w:rsid w:val="00590D98"/>
    <w:rsid w:val="005915E0"/>
    <w:rsid w:val="00592FED"/>
    <w:rsid w:val="00595289"/>
    <w:rsid w:val="00595C7C"/>
    <w:rsid w:val="00596016"/>
    <w:rsid w:val="005A2126"/>
    <w:rsid w:val="005A4187"/>
    <w:rsid w:val="005A4DE7"/>
    <w:rsid w:val="005B0929"/>
    <w:rsid w:val="005B4A52"/>
    <w:rsid w:val="005B7B80"/>
    <w:rsid w:val="005C0150"/>
    <w:rsid w:val="005C217F"/>
    <w:rsid w:val="005C3648"/>
    <w:rsid w:val="005C38A4"/>
    <w:rsid w:val="005C3A63"/>
    <w:rsid w:val="005C4128"/>
    <w:rsid w:val="005C446C"/>
    <w:rsid w:val="005C5350"/>
    <w:rsid w:val="005C5771"/>
    <w:rsid w:val="005C5E74"/>
    <w:rsid w:val="005C69A2"/>
    <w:rsid w:val="005C6BFB"/>
    <w:rsid w:val="005C6F66"/>
    <w:rsid w:val="005C71A0"/>
    <w:rsid w:val="005C787D"/>
    <w:rsid w:val="005C7EFA"/>
    <w:rsid w:val="005D13FC"/>
    <w:rsid w:val="005D321B"/>
    <w:rsid w:val="005D3F14"/>
    <w:rsid w:val="005D4139"/>
    <w:rsid w:val="005D692F"/>
    <w:rsid w:val="005E08F3"/>
    <w:rsid w:val="005E0A37"/>
    <w:rsid w:val="005E141D"/>
    <w:rsid w:val="005E1836"/>
    <w:rsid w:val="005E1C22"/>
    <w:rsid w:val="005E3D12"/>
    <w:rsid w:val="005E3D5F"/>
    <w:rsid w:val="005E48BA"/>
    <w:rsid w:val="005E57FD"/>
    <w:rsid w:val="005E5BDD"/>
    <w:rsid w:val="005E7315"/>
    <w:rsid w:val="005F2221"/>
    <w:rsid w:val="005F3C26"/>
    <w:rsid w:val="005F6308"/>
    <w:rsid w:val="005F6972"/>
    <w:rsid w:val="005F7350"/>
    <w:rsid w:val="0060161D"/>
    <w:rsid w:val="00601C9A"/>
    <w:rsid w:val="0060217E"/>
    <w:rsid w:val="006027D7"/>
    <w:rsid w:val="0060318A"/>
    <w:rsid w:val="00603365"/>
    <w:rsid w:val="00606A08"/>
    <w:rsid w:val="00610445"/>
    <w:rsid w:val="00611884"/>
    <w:rsid w:val="00611EBD"/>
    <w:rsid w:val="006129E1"/>
    <w:rsid w:val="006141B4"/>
    <w:rsid w:val="006142E6"/>
    <w:rsid w:val="006146A5"/>
    <w:rsid w:val="00614EEC"/>
    <w:rsid w:val="00623D4F"/>
    <w:rsid w:val="006246BF"/>
    <w:rsid w:val="00626CCF"/>
    <w:rsid w:val="00630371"/>
    <w:rsid w:val="0063177D"/>
    <w:rsid w:val="00633403"/>
    <w:rsid w:val="0063363F"/>
    <w:rsid w:val="00635A52"/>
    <w:rsid w:val="00636438"/>
    <w:rsid w:val="006369D7"/>
    <w:rsid w:val="006372D9"/>
    <w:rsid w:val="00637891"/>
    <w:rsid w:val="006401C6"/>
    <w:rsid w:val="0064049F"/>
    <w:rsid w:val="00640E20"/>
    <w:rsid w:val="00641423"/>
    <w:rsid w:val="00642B57"/>
    <w:rsid w:val="0064367F"/>
    <w:rsid w:val="0064393B"/>
    <w:rsid w:val="00643C62"/>
    <w:rsid w:val="00644263"/>
    <w:rsid w:val="00644EE7"/>
    <w:rsid w:val="006453FF"/>
    <w:rsid w:val="00645FD4"/>
    <w:rsid w:val="006462A9"/>
    <w:rsid w:val="00646713"/>
    <w:rsid w:val="00646A5A"/>
    <w:rsid w:val="00646B48"/>
    <w:rsid w:val="00652BB7"/>
    <w:rsid w:val="00653560"/>
    <w:rsid w:val="00655713"/>
    <w:rsid w:val="00660CAD"/>
    <w:rsid w:val="00661B10"/>
    <w:rsid w:val="0066249D"/>
    <w:rsid w:val="00663AFC"/>
    <w:rsid w:val="00663E4E"/>
    <w:rsid w:val="0066549C"/>
    <w:rsid w:val="00665AA5"/>
    <w:rsid w:val="00667370"/>
    <w:rsid w:val="00671279"/>
    <w:rsid w:val="00671446"/>
    <w:rsid w:val="006719AC"/>
    <w:rsid w:val="00672141"/>
    <w:rsid w:val="0067585E"/>
    <w:rsid w:val="00675D38"/>
    <w:rsid w:val="006761DF"/>
    <w:rsid w:val="0068026C"/>
    <w:rsid w:val="00681012"/>
    <w:rsid w:val="0068660A"/>
    <w:rsid w:val="006874F4"/>
    <w:rsid w:val="006907AC"/>
    <w:rsid w:val="00690814"/>
    <w:rsid w:val="00691334"/>
    <w:rsid w:val="00691AB2"/>
    <w:rsid w:val="00691C60"/>
    <w:rsid w:val="006922DE"/>
    <w:rsid w:val="00694D01"/>
    <w:rsid w:val="006953F6"/>
    <w:rsid w:val="006959D8"/>
    <w:rsid w:val="00695ABF"/>
    <w:rsid w:val="006967FE"/>
    <w:rsid w:val="006A022E"/>
    <w:rsid w:val="006A0588"/>
    <w:rsid w:val="006A0CBF"/>
    <w:rsid w:val="006A21D6"/>
    <w:rsid w:val="006A2910"/>
    <w:rsid w:val="006A2959"/>
    <w:rsid w:val="006A30A7"/>
    <w:rsid w:val="006A30D1"/>
    <w:rsid w:val="006A424F"/>
    <w:rsid w:val="006A4261"/>
    <w:rsid w:val="006A44D4"/>
    <w:rsid w:val="006A46E3"/>
    <w:rsid w:val="006A6428"/>
    <w:rsid w:val="006B08BE"/>
    <w:rsid w:val="006B64D8"/>
    <w:rsid w:val="006B77D0"/>
    <w:rsid w:val="006B7F61"/>
    <w:rsid w:val="006C2D55"/>
    <w:rsid w:val="006C3A12"/>
    <w:rsid w:val="006C5009"/>
    <w:rsid w:val="006C55E9"/>
    <w:rsid w:val="006C5F4A"/>
    <w:rsid w:val="006C6249"/>
    <w:rsid w:val="006C65B6"/>
    <w:rsid w:val="006C73E5"/>
    <w:rsid w:val="006C752F"/>
    <w:rsid w:val="006C783C"/>
    <w:rsid w:val="006D192C"/>
    <w:rsid w:val="006D216F"/>
    <w:rsid w:val="006D2500"/>
    <w:rsid w:val="006D2677"/>
    <w:rsid w:val="006D4B99"/>
    <w:rsid w:val="006D4C6C"/>
    <w:rsid w:val="006D6E9E"/>
    <w:rsid w:val="006E02AE"/>
    <w:rsid w:val="006E1195"/>
    <w:rsid w:val="006E3382"/>
    <w:rsid w:val="006E45B3"/>
    <w:rsid w:val="006E599D"/>
    <w:rsid w:val="006E683C"/>
    <w:rsid w:val="006E70A6"/>
    <w:rsid w:val="006F0A23"/>
    <w:rsid w:val="006F108F"/>
    <w:rsid w:val="006F5448"/>
    <w:rsid w:val="006F5CE4"/>
    <w:rsid w:val="006F796E"/>
    <w:rsid w:val="00700872"/>
    <w:rsid w:val="0070294E"/>
    <w:rsid w:val="007126C3"/>
    <w:rsid w:val="00712A7C"/>
    <w:rsid w:val="00713BD3"/>
    <w:rsid w:val="00716AC8"/>
    <w:rsid w:val="0072145A"/>
    <w:rsid w:val="00722ECA"/>
    <w:rsid w:val="00723932"/>
    <w:rsid w:val="00725218"/>
    <w:rsid w:val="00725625"/>
    <w:rsid w:val="00726A92"/>
    <w:rsid w:val="007302B4"/>
    <w:rsid w:val="00730E99"/>
    <w:rsid w:val="00731146"/>
    <w:rsid w:val="00731432"/>
    <w:rsid w:val="007314FF"/>
    <w:rsid w:val="00731B37"/>
    <w:rsid w:val="00731CA8"/>
    <w:rsid w:val="00732CDB"/>
    <w:rsid w:val="00734622"/>
    <w:rsid w:val="0073787F"/>
    <w:rsid w:val="00737AAE"/>
    <w:rsid w:val="00737BD3"/>
    <w:rsid w:val="00742BCC"/>
    <w:rsid w:val="007449F4"/>
    <w:rsid w:val="007457D5"/>
    <w:rsid w:val="00746703"/>
    <w:rsid w:val="007473B9"/>
    <w:rsid w:val="007519DF"/>
    <w:rsid w:val="00751F13"/>
    <w:rsid w:val="007530A6"/>
    <w:rsid w:val="00753A69"/>
    <w:rsid w:val="00757607"/>
    <w:rsid w:val="00757664"/>
    <w:rsid w:val="00757E22"/>
    <w:rsid w:val="00760307"/>
    <w:rsid w:val="00760D7B"/>
    <w:rsid w:val="00763E80"/>
    <w:rsid w:val="00763E95"/>
    <w:rsid w:val="00767442"/>
    <w:rsid w:val="00770226"/>
    <w:rsid w:val="007702D0"/>
    <w:rsid w:val="00770357"/>
    <w:rsid w:val="0077064E"/>
    <w:rsid w:val="00770DAB"/>
    <w:rsid w:val="00771B43"/>
    <w:rsid w:val="00771E11"/>
    <w:rsid w:val="007731EC"/>
    <w:rsid w:val="00774650"/>
    <w:rsid w:val="00774CAA"/>
    <w:rsid w:val="0077551F"/>
    <w:rsid w:val="00775828"/>
    <w:rsid w:val="00777678"/>
    <w:rsid w:val="00780256"/>
    <w:rsid w:val="00781C9C"/>
    <w:rsid w:val="00787796"/>
    <w:rsid w:val="00793079"/>
    <w:rsid w:val="007931A0"/>
    <w:rsid w:val="007943BD"/>
    <w:rsid w:val="00794897"/>
    <w:rsid w:val="00794AC3"/>
    <w:rsid w:val="00794BA3"/>
    <w:rsid w:val="00795515"/>
    <w:rsid w:val="007A319F"/>
    <w:rsid w:val="007A3EC2"/>
    <w:rsid w:val="007A4088"/>
    <w:rsid w:val="007A573F"/>
    <w:rsid w:val="007A5851"/>
    <w:rsid w:val="007A5C37"/>
    <w:rsid w:val="007A5FFA"/>
    <w:rsid w:val="007A63DB"/>
    <w:rsid w:val="007A6A64"/>
    <w:rsid w:val="007A7737"/>
    <w:rsid w:val="007A77BE"/>
    <w:rsid w:val="007B1C2D"/>
    <w:rsid w:val="007B1FE6"/>
    <w:rsid w:val="007B4486"/>
    <w:rsid w:val="007B6998"/>
    <w:rsid w:val="007C037C"/>
    <w:rsid w:val="007C43CE"/>
    <w:rsid w:val="007D1B5E"/>
    <w:rsid w:val="007D22AF"/>
    <w:rsid w:val="007D4DF5"/>
    <w:rsid w:val="007E1E76"/>
    <w:rsid w:val="007E331F"/>
    <w:rsid w:val="007E59FF"/>
    <w:rsid w:val="007E6BFC"/>
    <w:rsid w:val="007E76A8"/>
    <w:rsid w:val="007E76C5"/>
    <w:rsid w:val="007F0444"/>
    <w:rsid w:val="007F148D"/>
    <w:rsid w:val="007F1C54"/>
    <w:rsid w:val="007F3C8F"/>
    <w:rsid w:val="007F4AFA"/>
    <w:rsid w:val="007F6B70"/>
    <w:rsid w:val="007F6C35"/>
    <w:rsid w:val="007F780D"/>
    <w:rsid w:val="00800CD0"/>
    <w:rsid w:val="008012DF"/>
    <w:rsid w:val="00801441"/>
    <w:rsid w:val="0080286D"/>
    <w:rsid w:val="00802B9D"/>
    <w:rsid w:val="008034D4"/>
    <w:rsid w:val="00805722"/>
    <w:rsid w:val="0080722D"/>
    <w:rsid w:val="00807932"/>
    <w:rsid w:val="008112BA"/>
    <w:rsid w:val="00812A39"/>
    <w:rsid w:val="00813CD2"/>
    <w:rsid w:val="00814D75"/>
    <w:rsid w:val="008158F8"/>
    <w:rsid w:val="008159E1"/>
    <w:rsid w:val="00815E9A"/>
    <w:rsid w:val="008168BB"/>
    <w:rsid w:val="00817591"/>
    <w:rsid w:val="00817B5A"/>
    <w:rsid w:val="00820587"/>
    <w:rsid w:val="008207AA"/>
    <w:rsid w:val="00821320"/>
    <w:rsid w:val="00821ECC"/>
    <w:rsid w:val="008241F0"/>
    <w:rsid w:val="008241FB"/>
    <w:rsid w:val="00825161"/>
    <w:rsid w:val="00827C77"/>
    <w:rsid w:val="00830AED"/>
    <w:rsid w:val="00831C57"/>
    <w:rsid w:val="00832E91"/>
    <w:rsid w:val="0083351A"/>
    <w:rsid w:val="0083571F"/>
    <w:rsid w:val="00836089"/>
    <w:rsid w:val="008366D2"/>
    <w:rsid w:val="008367E5"/>
    <w:rsid w:val="0083680C"/>
    <w:rsid w:val="00836EFA"/>
    <w:rsid w:val="00837A22"/>
    <w:rsid w:val="00837C16"/>
    <w:rsid w:val="00840F46"/>
    <w:rsid w:val="008432F8"/>
    <w:rsid w:val="00843A2D"/>
    <w:rsid w:val="008457F7"/>
    <w:rsid w:val="00845DD2"/>
    <w:rsid w:val="00846455"/>
    <w:rsid w:val="0084724C"/>
    <w:rsid w:val="008501AC"/>
    <w:rsid w:val="008509B3"/>
    <w:rsid w:val="00851A02"/>
    <w:rsid w:val="00855192"/>
    <w:rsid w:val="00857034"/>
    <w:rsid w:val="00860966"/>
    <w:rsid w:val="008616CC"/>
    <w:rsid w:val="008629DF"/>
    <w:rsid w:val="008645A1"/>
    <w:rsid w:val="00865BC3"/>
    <w:rsid w:val="008660E9"/>
    <w:rsid w:val="00866C21"/>
    <w:rsid w:val="00870141"/>
    <w:rsid w:val="008714FE"/>
    <w:rsid w:val="00871751"/>
    <w:rsid w:val="008725BD"/>
    <w:rsid w:val="008769F0"/>
    <w:rsid w:val="00883044"/>
    <w:rsid w:val="00883596"/>
    <w:rsid w:val="00883807"/>
    <w:rsid w:val="00883B57"/>
    <w:rsid w:val="008844BC"/>
    <w:rsid w:val="008853CB"/>
    <w:rsid w:val="00886B7F"/>
    <w:rsid w:val="00890000"/>
    <w:rsid w:val="00890448"/>
    <w:rsid w:val="00890EA8"/>
    <w:rsid w:val="00892CB2"/>
    <w:rsid w:val="0089468F"/>
    <w:rsid w:val="008950EC"/>
    <w:rsid w:val="00895F0F"/>
    <w:rsid w:val="008964EA"/>
    <w:rsid w:val="00896D60"/>
    <w:rsid w:val="008A04C9"/>
    <w:rsid w:val="008A1939"/>
    <w:rsid w:val="008A3748"/>
    <w:rsid w:val="008A4A26"/>
    <w:rsid w:val="008A62D5"/>
    <w:rsid w:val="008A6D38"/>
    <w:rsid w:val="008B20EC"/>
    <w:rsid w:val="008B4A6D"/>
    <w:rsid w:val="008B638A"/>
    <w:rsid w:val="008B72E5"/>
    <w:rsid w:val="008C0320"/>
    <w:rsid w:val="008C0A83"/>
    <w:rsid w:val="008C1FCE"/>
    <w:rsid w:val="008C29CF"/>
    <w:rsid w:val="008C3BB0"/>
    <w:rsid w:val="008C49C6"/>
    <w:rsid w:val="008C4AE5"/>
    <w:rsid w:val="008C576E"/>
    <w:rsid w:val="008C62B5"/>
    <w:rsid w:val="008C68F4"/>
    <w:rsid w:val="008C7917"/>
    <w:rsid w:val="008C7EFB"/>
    <w:rsid w:val="008D0625"/>
    <w:rsid w:val="008D1C6B"/>
    <w:rsid w:val="008D22BF"/>
    <w:rsid w:val="008D3316"/>
    <w:rsid w:val="008D38DD"/>
    <w:rsid w:val="008D3C71"/>
    <w:rsid w:val="008D4207"/>
    <w:rsid w:val="008D4E61"/>
    <w:rsid w:val="008D4FDD"/>
    <w:rsid w:val="008D5E8D"/>
    <w:rsid w:val="008D5F4B"/>
    <w:rsid w:val="008D6292"/>
    <w:rsid w:val="008D7578"/>
    <w:rsid w:val="008E44B5"/>
    <w:rsid w:val="008E5315"/>
    <w:rsid w:val="008E645E"/>
    <w:rsid w:val="008E678B"/>
    <w:rsid w:val="008E702A"/>
    <w:rsid w:val="008F26D9"/>
    <w:rsid w:val="008F4104"/>
    <w:rsid w:val="008F50FC"/>
    <w:rsid w:val="008F56A5"/>
    <w:rsid w:val="008F6A34"/>
    <w:rsid w:val="009011FD"/>
    <w:rsid w:val="009022F3"/>
    <w:rsid w:val="0090368B"/>
    <w:rsid w:val="00904A0B"/>
    <w:rsid w:val="00907CF4"/>
    <w:rsid w:val="009103D2"/>
    <w:rsid w:val="00910D81"/>
    <w:rsid w:val="00913E19"/>
    <w:rsid w:val="0091603C"/>
    <w:rsid w:val="009177DD"/>
    <w:rsid w:val="00920076"/>
    <w:rsid w:val="009222BA"/>
    <w:rsid w:val="00925910"/>
    <w:rsid w:val="0092657C"/>
    <w:rsid w:val="00926BAD"/>
    <w:rsid w:val="009328DF"/>
    <w:rsid w:val="0093378B"/>
    <w:rsid w:val="00933B16"/>
    <w:rsid w:val="00934170"/>
    <w:rsid w:val="0093545F"/>
    <w:rsid w:val="00936C16"/>
    <w:rsid w:val="00937BFD"/>
    <w:rsid w:val="00940295"/>
    <w:rsid w:val="00941CE7"/>
    <w:rsid w:val="00942B5F"/>
    <w:rsid w:val="009467CC"/>
    <w:rsid w:val="00946D0E"/>
    <w:rsid w:val="00947659"/>
    <w:rsid w:val="0095089A"/>
    <w:rsid w:val="0095284D"/>
    <w:rsid w:val="009540A3"/>
    <w:rsid w:val="00954C58"/>
    <w:rsid w:val="00955242"/>
    <w:rsid w:val="009562E8"/>
    <w:rsid w:val="00957AD3"/>
    <w:rsid w:val="0096001B"/>
    <w:rsid w:val="009613D6"/>
    <w:rsid w:val="009623A0"/>
    <w:rsid w:val="00962BAE"/>
    <w:rsid w:val="0096339A"/>
    <w:rsid w:val="0096365A"/>
    <w:rsid w:val="00963F35"/>
    <w:rsid w:val="00971EA4"/>
    <w:rsid w:val="0097280F"/>
    <w:rsid w:val="00973838"/>
    <w:rsid w:val="00973CD6"/>
    <w:rsid w:val="0097423F"/>
    <w:rsid w:val="00980AA2"/>
    <w:rsid w:val="00980C31"/>
    <w:rsid w:val="009813CD"/>
    <w:rsid w:val="00981980"/>
    <w:rsid w:val="009829F2"/>
    <w:rsid w:val="00983563"/>
    <w:rsid w:val="00983968"/>
    <w:rsid w:val="009852D0"/>
    <w:rsid w:val="0098543E"/>
    <w:rsid w:val="009862F5"/>
    <w:rsid w:val="00987113"/>
    <w:rsid w:val="0098754C"/>
    <w:rsid w:val="0098757F"/>
    <w:rsid w:val="009936AF"/>
    <w:rsid w:val="00994CA7"/>
    <w:rsid w:val="009A1CFC"/>
    <w:rsid w:val="009A2E16"/>
    <w:rsid w:val="009A3D75"/>
    <w:rsid w:val="009A4C0A"/>
    <w:rsid w:val="009A5454"/>
    <w:rsid w:val="009A5E2C"/>
    <w:rsid w:val="009A7DD2"/>
    <w:rsid w:val="009B0C0A"/>
    <w:rsid w:val="009B4F5B"/>
    <w:rsid w:val="009B5BC7"/>
    <w:rsid w:val="009B6E5D"/>
    <w:rsid w:val="009B792C"/>
    <w:rsid w:val="009C28AD"/>
    <w:rsid w:val="009C40D1"/>
    <w:rsid w:val="009C53C9"/>
    <w:rsid w:val="009C69EC"/>
    <w:rsid w:val="009C6C39"/>
    <w:rsid w:val="009C771D"/>
    <w:rsid w:val="009C7AAA"/>
    <w:rsid w:val="009D0FA3"/>
    <w:rsid w:val="009D0FEF"/>
    <w:rsid w:val="009D2256"/>
    <w:rsid w:val="009D22A9"/>
    <w:rsid w:val="009D3AFA"/>
    <w:rsid w:val="009D4179"/>
    <w:rsid w:val="009D4493"/>
    <w:rsid w:val="009D4DED"/>
    <w:rsid w:val="009D4E7A"/>
    <w:rsid w:val="009D5C23"/>
    <w:rsid w:val="009D5C90"/>
    <w:rsid w:val="009D64F1"/>
    <w:rsid w:val="009E0BBA"/>
    <w:rsid w:val="009E1642"/>
    <w:rsid w:val="009E3C84"/>
    <w:rsid w:val="009E4438"/>
    <w:rsid w:val="009E66D4"/>
    <w:rsid w:val="009E779B"/>
    <w:rsid w:val="009F116C"/>
    <w:rsid w:val="009F249D"/>
    <w:rsid w:val="009F3743"/>
    <w:rsid w:val="009F3C20"/>
    <w:rsid w:val="009F5760"/>
    <w:rsid w:val="009F7AAF"/>
    <w:rsid w:val="00A010EC"/>
    <w:rsid w:val="00A01C8B"/>
    <w:rsid w:val="00A0331A"/>
    <w:rsid w:val="00A04A69"/>
    <w:rsid w:val="00A05166"/>
    <w:rsid w:val="00A0683C"/>
    <w:rsid w:val="00A11CD5"/>
    <w:rsid w:val="00A121F0"/>
    <w:rsid w:val="00A12CAE"/>
    <w:rsid w:val="00A136F1"/>
    <w:rsid w:val="00A14958"/>
    <w:rsid w:val="00A164D6"/>
    <w:rsid w:val="00A17796"/>
    <w:rsid w:val="00A20753"/>
    <w:rsid w:val="00A2083C"/>
    <w:rsid w:val="00A21EED"/>
    <w:rsid w:val="00A221A0"/>
    <w:rsid w:val="00A22354"/>
    <w:rsid w:val="00A233B2"/>
    <w:rsid w:val="00A249D2"/>
    <w:rsid w:val="00A25EBD"/>
    <w:rsid w:val="00A26EB9"/>
    <w:rsid w:val="00A303DB"/>
    <w:rsid w:val="00A30C09"/>
    <w:rsid w:val="00A31F8B"/>
    <w:rsid w:val="00A3290D"/>
    <w:rsid w:val="00A3457B"/>
    <w:rsid w:val="00A3576D"/>
    <w:rsid w:val="00A35CBE"/>
    <w:rsid w:val="00A35D57"/>
    <w:rsid w:val="00A362EA"/>
    <w:rsid w:val="00A4079F"/>
    <w:rsid w:val="00A45762"/>
    <w:rsid w:val="00A541B6"/>
    <w:rsid w:val="00A562E3"/>
    <w:rsid w:val="00A5650D"/>
    <w:rsid w:val="00A609F3"/>
    <w:rsid w:val="00A636D5"/>
    <w:rsid w:val="00A66556"/>
    <w:rsid w:val="00A67BF4"/>
    <w:rsid w:val="00A72450"/>
    <w:rsid w:val="00A72FEE"/>
    <w:rsid w:val="00A73364"/>
    <w:rsid w:val="00A73D85"/>
    <w:rsid w:val="00A75D3D"/>
    <w:rsid w:val="00A75EF8"/>
    <w:rsid w:val="00A76DE7"/>
    <w:rsid w:val="00A777B0"/>
    <w:rsid w:val="00A77D95"/>
    <w:rsid w:val="00A81B5F"/>
    <w:rsid w:val="00A82B32"/>
    <w:rsid w:val="00A8408D"/>
    <w:rsid w:val="00A85060"/>
    <w:rsid w:val="00A85661"/>
    <w:rsid w:val="00A8574F"/>
    <w:rsid w:val="00A86F2A"/>
    <w:rsid w:val="00A877D9"/>
    <w:rsid w:val="00A906C0"/>
    <w:rsid w:val="00A935A4"/>
    <w:rsid w:val="00A936D9"/>
    <w:rsid w:val="00A9395A"/>
    <w:rsid w:val="00A94F8C"/>
    <w:rsid w:val="00A960A9"/>
    <w:rsid w:val="00A9631E"/>
    <w:rsid w:val="00A96F54"/>
    <w:rsid w:val="00AA127F"/>
    <w:rsid w:val="00AA15F6"/>
    <w:rsid w:val="00AA2B1C"/>
    <w:rsid w:val="00AA3683"/>
    <w:rsid w:val="00AA517E"/>
    <w:rsid w:val="00AA73F9"/>
    <w:rsid w:val="00AB0622"/>
    <w:rsid w:val="00AB0FA9"/>
    <w:rsid w:val="00AB1339"/>
    <w:rsid w:val="00AB14D8"/>
    <w:rsid w:val="00AB14DF"/>
    <w:rsid w:val="00AB1CCF"/>
    <w:rsid w:val="00AB2866"/>
    <w:rsid w:val="00AB4936"/>
    <w:rsid w:val="00AB63D6"/>
    <w:rsid w:val="00AB6452"/>
    <w:rsid w:val="00AB7CD3"/>
    <w:rsid w:val="00AC0BF5"/>
    <w:rsid w:val="00AC1827"/>
    <w:rsid w:val="00AC30BD"/>
    <w:rsid w:val="00AC30D3"/>
    <w:rsid w:val="00AC3452"/>
    <w:rsid w:val="00AC3C94"/>
    <w:rsid w:val="00AC40C3"/>
    <w:rsid w:val="00AC438D"/>
    <w:rsid w:val="00AC4469"/>
    <w:rsid w:val="00AC6205"/>
    <w:rsid w:val="00AC6DE9"/>
    <w:rsid w:val="00AD0D30"/>
    <w:rsid w:val="00AD3FAE"/>
    <w:rsid w:val="00AD48F3"/>
    <w:rsid w:val="00AD5C48"/>
    <w:rsid w:val="00AD7566"/>
    <w:rsid w:val="00AD7ED2"/>
    <w:rsid w:val="00AE2F01"/>
    <w:rsid w:val="00AE5808"/>
    <w:rsid w:val="00AE6A13"/>
    <w:rsid w:val="00AE7080"/>
    <w:rsid w:val="00AF09F1"/>
    <w:rsid w:val="00AF1BBE"/>
    <w:rsid w:val="00AF26B7"/>
    <w:rsid w:val="00AF489F"/>
    <w:rsid w:val="00AF5C49"/>
    <w:rsid w:val="00AF5CC7"/>
    <w:rsid w:val="00AF6F88"/>
    <w:rsid w:val="00AF7348"/>
    <w:rsid w:val="00B0068F"/>
    <w:rsid w:val="00B00D79"/>
    <w:rsid w:val="00B02A1A"/>
    <w:rsid w:val="00B0563C"/>
    <w:rsid w:val="00B10104"/>
    <w:rsid w:val="00B122D8"/>
    <w:rsid w:val="00B15EC0"/>
    <w:rsid w:val="00B1627C"/>
    <w:rsid w:val="00B241E1"/>
    <w:rsid w:val="00B25741"/>
    <w:rsid w:val="00B25B63"/>
    <w:rsid w:val="00B2757D"/>
    <w:rsid w:val="00B276E2"/>
    <w:rsid w:val="00B302E4"/>
    <w:rsid w:val="00B32C8C"/>
    <w:rsid w:val="00B33617"/>
    <w:rsid w:val="00B33CED"/>
    <w:rsid w:val="00B3543E"/>
    <w:rsid w:val="00B35FAA"/>
    <w:rsid w:val="00B363D6"/>
    <w:rsid w:val="00B36D78"/>
    <w:rsid w:val="00B3794C"/>
    <w:rsid w:val="00B4061A"/>
    <w:rsid w:val="00B40EF6"/>
    <w:rsid w:val="00B41692"/>
    <w:rsid w:val="00B42E65"/>
    <w:rsid w:val="00B43560"/>
    <w:rsid w:val="00B43BB6"/>
    <w:rsid w:val="00B4409C"/>
    <w:rsid w:val="00B463A4"/>
    <w:rsid w:val="00B46849"/>
    <w:rsid w:val="00B475FB"/>
    <w:rsid w:val="00B50F37"/>
    <w:rsid w:val="00B511E6"/>
    <w:rsid w:val="00B51642"/>
    <w:rsid w:val="00B53417"/>
    <w:rsid w:val="00B538F6"/>
    <w:rsid w:val="00B53E6E"/>
    <w:rsid w:val="00B54D98"/>
    <w:rsid w:val="00B54DE4"/>
    <w:rsid w:val="00B56BD6"/>
    <w:rsid w:val="00B60623"/>
    <w:rsid w:val="00B64866"/>
    <w:rsid w:val="00B67A24"/>
    <w:rsid w:val="00B71ED2"/>
    <w:rsid w:val="00B72DB7"/>
    <w:rsid w:val="00B730E8"/>
    <w:rsid w:val="00B733D3"/>
    <w:rsid w:val="00B7582D"/>
    <w:rsid w:val="00B774E4"/>
    <w:rsid w:val="00B77EBE"/>
    <w:rsid w:val="00B813BC"/>
    <w:rsid w:val="00B819C2"/>
    <w:rsid w:val="00B81A1C"/>
    <w:rsid w:val="00B82004"/>
    <w:rsid w:val="00B837AA"/>
    <w:rsid w:val="00B8559C"/>
    <w:rsid w:val="00B8791A"/>
    <w:rsid w:val="00B919CE"/>
    <w:rsid w:val="00B9282F"/>
    <w:rsid w:val="00B94215"/>
    <w:rsid w:val="00B95416"/>
    <w:rsid w:val="00B964B6"/>
    <w:rsid w:val="00B96E86"/>
    <w:rsid w:val="00B97486"/>
    <w:rsid w:val="00B97F4B"/>
    <w:rsid w:val="00BA0A6C"/>
    <w:rsid w:val="00BA2D0F"/>
    <w:rsid w:val="00BA35DA"/>
    <w:rsid w:val="00BA3A60"/>
    <w:rsid w:val="00BA47EF"/>
    <w:rsid w:val="00BA543F"/>
    <w:rsid w:val="00BA6592"/>
    <w:rsid w:val="00BA6A39"/>
    <w:rsid w:val="00BA6B13"/>
    <w:rsid w:val="00BA7056"/>
    <w:rsid w:val="00BA76B5"/>
    <w:rsid w:val="00BB086E"/>
    <w:rsid w:val="00BB6695"/>
    <w:rsid w:val="00BB6867"/>
    <w:rsid w:val="00BC01A5"/>
    <w:rsid w:val="00BC083A"/>
    <w:rsid w:val="00BC0BEC"/>
    <w:rsid w:val="00BC1B13"/>
    <w:rsid w:val="00BC1E09"/>
    <w:rsid w:val="00BC21E8"/>
    <w:rsid w:val="00BC269A"/>
    <w:rsid w:val="00BC3024"/>
    <w:rsid w:val="00BC3180"/>
    <w:rsid w:val="00BC4610"/>
    <w:rsid w:val="00BC4E5A"/>
    <w:rsid w:val="00BC5BF5"/>
    <w:rsid w:val="00BC65A0"/>
    <w:rsid w:val="00BC7579"/>
    <w:rsid w:val="00BD3B33"/>
    <w:rsid w:val="00BD735D"/>
    <w:rsid w:val="00BD7BDA"/>
    <w:rsid w:val="00BE131B"/>
    <w:rsid w:val="00BE17D3"/>
    <w:rsid w:val="00BE30E6"/>
    <w:rsid w:val="00BE37DF"/>
    <w:rsid w:val="00BE7296"/>
    <w:rsid w:val="00BF13B0"/>
    <w:rsid w:val="00BF3182"/>
    <w:rsid w:val="00BF3B6F"/>
    <w:rsid w:val="00BF5414"/>
    <w:rsid w:val="00BF5A83"/>
    <w:rsid w:val="00C00484"/>
    <w:rsid w:val="00C01EE6"/>
    <w:rsid w:val="00C02F84"/>
    <w:rsid w:val="00C036A8"/>
    <w:rsid w:val="00C05B2B"/>
    <w:rsid w:val="00C103C7"/>
    <w:rsid w:val="00C119ED"/>
    <w:rsid w:val="00C11F1A"/>
    <w:rsid w:val="00C11F61"/>
    <w:rsid w:val="00C1234A"/>
    <w:rsid w:val="00C12F06"/>
    <w:rsid w:val="00C166AB"/>
    <w:rsid w:val="00C20728"/>
    <w:rsid w:val="00C213DD"/>
    <w:rsid w:val="00C222E6"/>
    <w:rsid w:val="00C242A2"/>
    <w:rsid w:val="00C24759"/>
    <w:rsid w:val="00C26F37"/>
    <w:rsid w:val="00C31C37"/>
    <w:rsid w:val="00C33E24"/>
    <w:rsid w:val="00C34A00"/>
    <w:rsid w:val="00C35551"/>
    <w:rsid w:val="00C35B64"/>
    <w:rsid w:val="00C35CE9"/>
    <w:rsid w:val="00C41056"/>
    <w:rsid w:val="00C413F6"/>
    <w:rsid w:val="00C41AF1"/>
    <w:rsid w:val="00C44149"/>
    <w:rsid w:val="00C444C2"/>
    <w:rsid w:val="00C4460E"/>
    <w:rsid w:val="00C45F32"/>
    <w:rsid w:val="00C46383"/>
    <w:rsid w:val="00C46C6A"/>
    <w:rsid w:val="00C47C07"/>
    <w:rsid w:val="00C500BE"/>
    <w:rsid w:val="00C504B5"/>
    <w:rsid w:val="00C5081C"/>
    <w:rsid w:val="00C51999"/>
    <w:rsid w:val="00C51E42"/>
    <w:rsid w:val="00C56917"/>
    <w:rsid w:val="00C57FBB"/>
    <w:rsid w:val="00C60FC6"/>
    <w:rsid w:val="00C62EB3"/>
    <w:rsid w:val="00C62FEB"/>
    <w:rsid w:val="00C659DB"/>
    <w:rsid w:val="00C65CCF"/>
    <w:rsid w:val="00C662DD"/>
    <w:rsid w:val="00C70F95"/>
    <w:rsid w:val="00C714CF"/>
    <w:rsid w:val="00C7169C"/>
    <w:rsid w:val="00C73524"/>
    <w:rsid w:val="00C736A6"/>
    <w:rsid w:val="00C76ABC"/>
    <w:rsid w:val="00C76F4E"/>
    <w:rsid w:val="00C773C5"/>
    <w:rsid w:val="00C77BA6"/>
    <w:rsid w:val="00C80607"/>
    <w:rsid w:val="00C81654"/>
    <w:rsid w:val="00C82DE2"/>
    <w:rsid w:val="00C839F5"/>
    <w:rsid w:val="00C84218"/>
    <w:rsid w:val="00C848C3"/>
    <w:rsid w:val="00C86076"/>
    <w:rsid w:val="00C8720C"/>
    <w:rsid w:val="00C87B8F"/>
    <w:rsid w:val="00C906A1"/>
    <w:rsid w:val="00C912B8"/>
    <w:rsid w:val="00C9342C"/>
    <w:rsid w:val="00C93576"/>
    <w:rsid w:val="00C93E34"/>
    <w:rsid w:val="00C94E5A"/>
    <w:rsid w:val="00C97772"/>
    <w:rsid w:val="00C97EC1"/>
    <w:rsid w:val="00CA05BA"/>
    <w:rsid w:val="00CA2A3E"/>
    <w:rsid w:val="00CA39CC"/>
    <w:rsid w:val="00CA3E7D"/>
    <w:rsid w:val="00CA56D0"/>
    <w:rsid w:val="00CA5BDE"/>
    <w:rsid w:val="00CA63A0"/>
    <w:rsid w:val="00CB0E0E"/>
    <w:rsid w:val="00CB111C"/>
    <w:rsid w:val="00CB1511"/>
    <w:rsid w:val="00CB1CCC"/>
    <w:rsid w:val="00CB2353"/>
    <w:rsid w:val="00CB2570"/>
    <w:rsid w:val="00CB512C"/>
    <w:rsid w:val="00CB53FD"/>
    <w:rsid w:val="00CB5B98"/>
    <w:rsid w:val="00CC1DC1"/>
    <w:rsid w:val="00CC2226"/>
    <w:rsid w:val="00CC26B4"/>
    <w:rsid w:val="00CC3554"/>
    <w:rsid w:val="00CC3905"/>
    <w:rsid w:val="00CC4AFE"/>
    <w:rsid w:val="00CC594E"/>
    <w:rsid w:val="00CC658E"/>
    <w:rsid w:val="00CD1070"/>
    <w:rsid w:val="00CD1CAA"/>
    <w:rsid w:val="00CD2107"/>
    <w:rsid w:val="00CD5F78"/>
    <w:rsid w:val="00CD7AFF"/>
    <w:rsid w:val="00CD7F31"/>
    <w:rsid w:val="00CE1482"/>
    <w:rsid w:val="00CE1617"/>
    <w:rsid w:val="00CE50C7"/>
    <w:rsid w:val="00CE7D00"/>
    <w:rsid w:val="00CF3360"/>
    <w:rsid w:val="00CF54C0"/>
    <w:rsid w:val="00CF715A"/>
    <w:rsid w:val="00CF75BF"/>
    <w:rsid w:val="00CF79A5"/>
    <w:rsid w:val="00D006A5"/>
    <w:rsid w:val="00D01CC7"/>
    <w:rsid w:val="00D0229E"/>
    <w:rsid w:val="00D03BDF"/>
    <w:rsid w:val="00D05AED"/>
    <w:rsid w:val="00D06245"/>
    <w:rsid w:val="00D1226B"/>
    <w:rsid w:val="00D12DE4"/>
    <w:rsid w:val="00D131DF"/>
    <w:rsid w:val="00D136DD"/>
    <w:rsid w:val="00D16578"/>
    <w:rsid w:val="00D16AEE"/>
    <w:rsid w:val="00D170AB"/>
    <w:rsid w:val="00D178EE"/>
    <w:rsid w:val="00D205BA"/>
    <w:rsid w:val="00D22BB7"/>
    <w:rsid w:val="00D22FBF"/>
    <w:rsid w:val="00D2549B"/>
    <w:rsid w:val="00D2566F"/>
    <w:rsid w:val="00D25D92"/>
    <w:rsid w:val="00D333D0"/>
    <w:rsid w:val="00D34863"/>
    <w:rsid w:val="00D348AD"/>
    <w:rsid w:val="00D34988"/>
    <w:rsid w:val="00D34FC3"/>
    <w:rsid w:val="00D357AF"/>
    <w:rsid w:val="00D36484"/>
    <w:rsid w:val="00D36FB7"/>
    <w:rsid w:val="00D37426"/>
    <w:rsid w:val="00D37D3A"/>
    <w:rsid w:val="00D40871"/>
    <w:rsid w:val="00D4296D"/>
    <w:rsid w:val="00D437C9"/>
    <w:rsid w:val="00D4506E"/>
    <w:rsid w:val="00D4610E"/>
    <w:rsid w:val="00D47CC8"/>
    <w:rsid w:val="00D50D10"/>
    <w:rsid w:val="00D513D6"/>
    <w:rsid w:val="00D531CD"/>
    <w:rsid w:val="00D536CB"/>
    <w:rsid w:val="00D55826"/>
    <w:rsid w:val="00D55DEB"/>
    <w:rsid w:val="00D56BF4"/>
    <w:rsid w:val="00D60FF4"/>
    <w:rsid w:val="00D612EF"/>
    <w:rsid w:val="00D625D4"/>
    <w:rsid w:val="00D67CEB"/>
    <w:rsid w:val="00D71446"/>
    <w:rsid w:val="00D72850"/>
    <w:rsid w:val="00D728EF"/>
    <w:rsid w:val="00D72CF2"/>
    <w:rsid w:val="00D7516C"/>
    <w:rsid w:val="00D75BB3"/>
    <w:rsid w:val="00D75EE0"/>
    <w:rsid w:val="00D76491"/>
    <w:rsid w:val="00D76E39"/>
    <w:rsid w:val="00D770C0"/>
    <w:rsid w:val="00D7740F"/>
    <w:rsid w:val="00D77555"/>
    <w:rsid w:val="00D77EE9"/>
    <w:rsid w:val="00D802E4"/>
    <w:rsid w:val="00D8160D"/>
    <w:rsid w:val="00D81B4F"/>
    <w:rsid w:val="00D837C2"/>
    <w:rsid w:val="00D83D04"/>
    <w:rsid w:val="00D84FB1"/>
    <w:rsid w:val="00D85175"/>
    <w:rsid w:val="00D8525B"/>
    <w:rsid w:val="00D9181E"/>
    <w:rsid w:val="00D920F7"/>
    <w:rsid w:val="00D92D7E"/>
    <w:rsid w:val="00D97B01"/>
    <w:rsid w:val="00DA10B8"/>
    <w:rsid w:val="00DA4E0A"/>
    <w:rsid w:val="00DA5C56"/>
    <w:rsid w:val="00DA6074"/>
    <w:rsid w:val="00DA6533"/>
    <w:rsid w:val="00DA7584"/>
    <w:rsid w:val="00DA7AC3"/>
    <w:rsid w:val="00DB0CDD"/>
    <w:rsid w:val="00DB14F8"/>
    <w:rsid w:val="00DB1AF3"/>
    <w:rsid w:val="00DB6EAD"/>
    <w:rsid w:val="00DB7C18"/>
    <w:rsid w:val="00DB7CB6"/>
    <w:rsid w:val="00DC17EF"/>
    <w:rsid w:val="00DC304E"/>
    <w:rsid w:val="00DC3B9E"/>
    <w:rsid w:val="00DC7CF9"/>
    <w:rsid w:val="00DD12DF"/>
    <w:rsid w:val="00DE04F5"/>
    <w:rsid w:val="00DE06EE"/>
    <w:rsid w:val="00DE1185"/>
    <w:rsid w:val="00DE132E"/>
    <w:rsid w:val="00DE1D52"/>
    <w:rsid w:val="00DE2B10"/>
    <w:rsid w:val="00DE45FC"/>
    <w:rsid w:val="00DE4DD2"/>
    <w:rsid w:val="00DE503F"/>
    <w:rsid w:val="00DF080A"/>
    <w:rsid w:val="00DF0A5F"/>
    <w:rsid w:val="00DF196E"/>
    <w:rsid w:val="00DF1ACC"/>
    <w:rsid w:val="00DF1E4A"/>
    <w:rsid w:val="00DF2CD1"/>
    <w:rsid w:val="00DF2D63"/>
    <w:rsid w:val="00DF3C70"/>
    <w:rsid w:val="00DF471A"/>
    <w:rsid w:val="00DF6D94"/>
    <w:rsid w:val="00DF71C7"/>
    <w:rsid w:val="00DF7253"/>
    <w:rsid w:val="00E009DE"/>
    <w:rsid w:val="00E0167D"/>
    <w:rsid w:val="00E01B6E"/>
    <w:rsid w:val="00E01E93"/>
    <w:rsid w:val="00E03A60"/>
    <w:rsid w:val="00E03C40"/>
    <w:rsid w:val="00E049BC"/>
    <w:rsid w:val="00E057AD"/>
    <w:rsid w:val="00E0650A"/>
    <w:rsid w:val="00E079BF"/>
    <w:rsid w:val="00E07DC6"/>
    <w:rsid w:val="00E10FF1"/>
    <w:rsid w:val="00E14D9F"/>
    <w:rsid w:val="00E163EA"/>
    <w:rsid w:val="00E17311"/>
    <w:rsid w:val="00E1731A"/>
    <w:rsid w:val="00E20559"/>
    <w:rsid w:val="00E20561"/>
    <w:rsid w:val="00E21040"/>
    <w:rsid w:val="00E22803"/>
    <w:rsid w:val="00E229EA"/>
    <w:rsid w:val="00E23716"/>
    <w:rsid w:val="00E2592F"/>
    <w:rsid w:val="00E25A19"/>
    <w:rsid w:val="00E26998"/>
    <w:rsid w:val="00E27688"/>
    <w:rsid w:val="00E33B16"/>
    <w:rsid w:val="00E35608"/>
    <w:rsid w:val="00E36E3D"/>
    <w:rsid w:val="00E36E4C"/>
    <w:rsid w:val="00E42D2F"/>
    <w:rsid w:val="00E4477A"/>
    <w:rsid w:val="00E44809"/>
    <w:rsid w:val="00E459FE"/>
    <w:rsid w:val="00E4608A"/>
    <w:rsid w:val="00E46BDD"/>
    <w:rsid w:val="00E46DFD"/>
    <w:rsid w:val="00E5330D"/>
    <w:rsid w:val="00E54449"/>
    <w:rsid w:val="00E5485D"/>
    <w:rsid w:val="00E55BD9"/>
    <w:rsid w:val="00E56A65"/>
    <w:rsid w:val="00E600BB"/>
    <w:rsid w:val="00E60658"/>
    <w:rsid w:val="00E61C89"/>
    <w:rsid w:val="00E633DC"/>
    <w:rsid w:val="00E64A8F"/>
    <w:rsid w:val="00E66CCD"/>
    <w:rsid w:val="00E66FBF"/>
    <w:rsid w:val="00E703F1"/>
    <w:rsid w:val="00E72526"/>
    <w:rsid w:val="00E72BC3"/>
    <w:rsid w:val="00E734DD"/>
    <w:rsid w:val="00E7363A"/>
    <w:rsid w:val="00E7504C"/>
    <w:rsid w:val="00E754F0"/>
    <w:rsid w:val="00E75AD6"/>
    <w:rsid w:val="00E76B15"/>
    <w:rsid w:val="00E80479"/>
    <w:rsid w:val="00E849D0"/>
    <w:rsid w:val="00E86494"/>
    <w:rsid w:val="00E876A9"/>
    <w:rsid w:val="00E90DD3"/>
    <w:rsid w:val="00E93444"/>
    <w:rsid w:val="00E94501"/>
    <w:rsid w:val="00E94B8E"/>
    <w:rsid w:val="00E953D4"/>
    <w:rsid w:val="00E95AF7"/>
    <w:rsid w:val="00E97B4A"/>
    <w:rsid w:val="00EA044D"/>
    <w:rsid w:val="00EA0EA1"/>
    <w:rsid w:val="00EA11EE"/>
    <w:rsid w:val="00EA24CD"/>
    <w:rsid w:val="00EA45B2"/>
    <w:rsid w:val="00EA53E8"/>
    <w:rsid w:val="00EA6F50"/>
    <w:rsid w:val="00EA7A17"/>
    <w:rsid w:val="00EA7EB8"/>
    <w:rsid w:val="00EB3440"/>
    <w:rsid w:val="00EB445D"/>
    <w:rsid w:val="00EB5539"/>
    <w:rsid w:val="00EB6AD9"/>
    <w:rsid w:val="00EC04E4"/>
    <w:rsid w:val="00EC0F4D"/>
    <w:rsid w:val="00EC1128"/>
    <w:rsid w:val="00EC122D"/>
    <w:rsid w:val="00EC1282"/>
    <w:rsid w:val="00EC2C5D"/>
    <w:rsid w:val="00EC2EB9"/>
    <w:rsid w:val="00EC3E31"/>
    <w:rsid w:val="00EC3F98"/>
    <w:rsid w:val="00EC4437"/>
    <w:rsid w:val="00EC542A"/>
    <w:rsid w:val="00EC7918"/>
    <w:rsid w:val="00ED1E92"/>
    <w:rsid w:val="00ED2034"/>
    <w:rsid w:val="00ED2825"/>
    <w:rsid w:val="00ED3CB8"/>
    <w:rsid w:val="00ED40BA"/>
    <w:rsid w:val="00ED47FE"/>
    <w:rsid w:val="00ED5E9B"/>
    <w:rsid w:val="00ED73C5"/>
    <w:rsid w:val="00ED7BBF"/>
    <w:rsid w:val="00EE08BC"/>
    <w:rsid w:val="00EE2F89"/>
    <w:rsid w:val="00EE3D8D"/>
    <w:rsid w:val="00EE469E"/>
    <w:rsid w:val="00EE5E02"/>
    <w:rsid w:val="00EE6A1F"/>
    <w:rsid w:val="00EE7885"/>
    <w:rsid w:val="00EF2531"/>
    <w:rsid w:val="00EF282F"/>
    <w:rsid w:val="00EF2C24"/>
    <w:rsid w:val="00EF2E88"/>
    <w:rsid w:val="00EF3269"/>
    <w:rsid w:val="00EF4DF9"/>
    <w:rsid w:val="00EF5C14"/>
    <w:rsid w:val="00EF6921"/>
    <w:rsid w:val="00EF6C1C"/>
    <w:rsid w:val="00EF7977"/>
    <w:rsid w:val="00F00068"/>
    <w:rsid w:val="00F005C8"/>
    <w:rsid w:val="00F018ED"/>
    <w:rsid w:val="00F05530"/>
    <w:rsid w:val="00F0636C"/>
    <w:rsid w:val="00F06BF6"/>
    <w:rsid w:val="00F06EF3"/>
    <w:rsid w:val="00F104C5"/>
    <w:rsid w:val="00F11F87"/>
    <w:rsid w:val="00F120C6"/>
    <w:rsid w:val="00F12CFC"/>
    <w:rsid w:val="00F13A10"/>
    <w:rsid w:val="00F15D54"/>
    <w:rsid w:val="00F16A7A"/>
    <w:rsid w:val="00F17736"/>
    <w:rsid w:val="00F17E60"/>
    <w:rsid w:val="00F208F0"/>
    <w:rsid w:val="00F20F55"/>
    <w:rsid w:val="00F214F0"/>
    <w:rsid w:val="00F2361F"/>
    <w:rsid w:val="00F247AD"/>
    <w:rsid w:val="00F24BE9"/>
    <w:rsid w:val="00F26ED3"/>
    <w:rsid w:val="00F313D2"/>
    <w:rsid w:val="00F31FEB"/>
    <w:rsid w:val="00F36F24"/>
    <w:rsid w:val="00F36F56"/>
    <w:rsid w:val="00F403C6"/>
    <w:rsid w:val="00F40735"/>
    <w:rsid w:val="00F42DC2"/>
    <w:rsid w:val="00F43DC2"/>
    <w:rsid w:val="00F441BE"/>
    <w:rsid w:val="00F4441E"/>
    <w:rsid w:val="00F44855"/>
    <w:rsid w:val="00F46D1E"/>
    <w:rsid w:val="00F50C8F"/>
    <w:rsid w:val="00F51B05"/>
    <w:rsid w:val="00F53488"/>
    <w:rsid w:val="00F55392"/>
    <w:rsid w:val="00F553D2"/>
    <w:rsid w:val="00F568F5"/>
    <w:rsid w:val="00F62C39"/>
    <w:rsid w:val="00F62E38"/>
    <w:rsid w:val="00F6366F"/>
    <w:rsid w:val="00F646C2"/>
    <w:rsid w:val="00F65849"/>
    <w:rsid w:val="00F65F79"/>
    <w:rsid w:val="00F66DC3"/>
    <w:rsid w:val="00F7107C"/>
    <w:rsid w:val="00F7126A"/>
    <w:rsid w:val="00F72591"/>
    <w:rsid w:val="00F7298D"/>
    <w:rsid w:val="00F72D7E"/>
    <w:rsid w:val="00F741E0"/>
    <w:rsid w:val="00F746E4"/>
    <w:rsid w:val="00F749C1"/>
    <w:rsid w:val="00F75DEF"/>
    <w:rsid w:val="00F81E05"/>
    <w:rsid w:val="00F8405F"/>
    <w:rsid w:val="00F843DF"/>
    <w:rsid w:val="00F85630"/>
    <w:rsid w:val="00F906BB"/>
    <w:rsid w:val="00F90ACF"/>
    <w:rsid w:val="00F928DF"/>
    <w:rsid w:val="00F93ABD"/>
    <w:rsid w:val="00FA0458"/>
    <w:rsid w:val="00FA341B"/>
    <w:rsid w:val="00FA3916"/>
    <w:rsid w:val="00FA3DBE"/>
    <w:rsid w:val="00FA495A"/>
    <w:rsid w:val="00FA4F2F"/>
    <w:rsid w:val="00FA77D0"/>
    <w:rsid w:val="00FB3043"/>
    <w:rsid w:val="00FB4C05"/>
    <w:rsid w:val="00FB70DD"/>
    <w:rsid w:val="00FC3548"/>
    <w:rsid w:val="00FC3EC0"/>
    <w:rsid w:val="00FC54F8"/>
    <w:rsid w:val="00FC5B4F"/>
    <w:rsid w:val="00FC7AB4"/>
    <w:rsid w:val="00FC7FF3"/>
    <w:rsid w:val="00FD021C"/>
    <w:rsid w:val="00FD0C5D"/>
    <w:rsid w:val="00FD117C"/>
    <w:rsid w:val="00FD1A22"/>
    <w:rsid w:val="00FD3DFE"/>
    <w:rsid w:val="00FE0144"/>
    <w:rsid w:val="00FE1248"/>
    <w:rsid w:val="00FE1EA8"/>
    <w:rsid w:val="00FE2D92"/>
    <w:rsid w:val="00FE381F"/>
    <w:rsid w:val="00FE3831"/>
    <w:rsid w:val="00FE4783"/>
    <w:rsid w:val="00FE72DE"/>
    <w:rsid w:val="00FF0ACD"/>
    <w:rsid w:val="00FF1A5B"/>
    <w:rsid w:val="00FF3967"/>
    <w:rsid w:val="00FF5295"/>
    <w:rsid w:val="00FF5D72"/>
    <w:rsid w:val="00FF6431"/>
    <w:rsid w:val="00FF7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E11D6"/>
  <w15:docId w15:val="{AF8FA1C0-92FF-42D9-BB0F-1383AA8E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FF4"/>
    <w:rPr>
      <w:sz w:val="24"/>
      <w:szCs w:val="24"/>
    </w:rPr>
  </w:style>
  <w:style w:type="paragraph" w:styleId="Heading1">
    <w:name w:val="heading 1"/>
    <w:basedOn w:val="Normal"/>
    <w:next w:val="Normal"/>
    <w:link w:val="Heading1Char"/>
    <w:qFormat/>
    <w:rsid w:val="00671446"/>
    <w:pPr>
      <w:keepNext/>
      <w:keepLines/>
      <w:spacing w:before="480"/>
      <w:outlineLvl w:val="0"/>
    </w:pPr>
    <w:rPr>
      <w:rFonts w:ascii="Arial" w:eastAsiaTheme="majorEastAsia" w:hAnsi="Arial" w:cstheme="majorBidi"/>
      <w:b/>
      <w:bCs/>
      <w:szCs w:val="28"/>
    </w:rPr>
  </w:style>
  <w:style w:type="paragraph" w:styleId="Heading2">
    <w:name w:val="heading 2"/>
    <w:basedOn w:val="Normal"/>
    <w:next w:val="Normal"/>
    <w:link w:val="Heading2Char"/>
    <w:qFormat/>
    <w:rsid w:val="00E703F1"/>
    <w:pPr>
      <w:keepNext/>
      <w:outlineLvl w:val="1"/>
    </w:pPr>
    <w:rPr>
      <w:rFonts w:ascii="Arial" w:hAnsi="Arial" w:cs="Arial"/>
      <w:b/>
      <w:bCs/>
      <w:sz w:val="28"/>
      <w:lang w:eastAsia="en-US"/>
    </w:rPr>
  </w:style>
  <w:style w:type="paragraph" w:styleId="Heading3">
    <w:name w:val="heading 3"/>
    <w:basedOn w:val="Normal"/>
    <w:next w:val="Normal"/>
    <w:link w:val="Heading3Char"/>
    <w:unhideWhenUsed/>
    <w:qFormat/>
    <w:rsid w:val="00574C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8">
    <w:name w:val="Heading 18"/>
    <w:basedOn w:val="Normal"/>
    <w:rsid w:val="008F26D9"/>
    <w:pPr>
      <w:spacing w:before="225" w:after="96"/>
      <w:ind w:left="150"/>
      <w:outlineLvl w:val="1"/>
    </w:pPr>
    <w:rPr>
      <w:rFonts w:ascii="Arial" w:hAnsi="Arial" w:cs="Arial"/>
      <w:b/>
      <w:bCs/>
      <w:color w:val="000000"/>
      <w:kern w:val="36"/>
      <w:sz w:val="36"/>
      <w:szCs w:val="36"/>
    </w:rPr>
  </w:style>
  <w:style w:type="paragraph" w:customStyle="1" w:styleId="Normal1">
    <w:name w:val="Normal1"/>
    <w:basedOn w:val="Normal"/>
    <w:rsid w:val="008F26D9"/>
    <w:pPr>
      <w:spacing w:after="192"/>
    </w:pPr>
    <w:rPr>
      <w:sz w:val="19"/>
      <w:szCs w:val="19"/>
    </w:rPr>
  </w:style>
  <w:style w:type="paragraph" w:styleId="Header">
    <w:name w:val="header"/>
    <w:basedOn w:val="Normal"/>
    <w:link w:val="HeaderChar"/>
    <w:uiPriority w:val="99"/>
    <w:rsid w:val="008C1FCE"/>
    <w:pPr>
      <w:tabs>
        <w:tab w:val="center" w:pos="4153"/>
        <w:tab w:val="right" w:pos="8306"/>
      </w:tabs>
    </w:pPr>
  </w:style>
  <w:style w:type="paragraph" w:styleId="Footer">
    <w:name w:val="footer"/>
    <w:basedOn w:val="Normal"/>
    <w:link w:val="FooterChar"/>
    <w:uiPriority w:val="99"/>
    <w:rsid w:val="008C1FCE"/>
    <w:pPr>
      <w:tabs>
        <w:tab w:val="center" w:pos="4153"/>
        <w:tab w:val="right" w:pos="8306"/>
      </w:tabs>
    </w:pPr>
  </w:style>
  <w:style w:type="paragraph" w:styleId="BalloonText">
    <w:name w:val="Balloon Text"/>
    <w:basedOn w:val="Normal"/>
    <w:semiHidden/>
    <w:rsid w:val="00427567"/>
    <w:rPr>
      <w:rFonts w:ascii="Tahoma" w:hAnsi="Tahoma" w:cs="Tahoma"/>
      <w:sz w:val="16"/>
      <w:szCs w:val="16"/>
    </w:rPr>
  </w:style>
  <w:style w:type="paragraph" w:styleId="ListParagraph">
    <w:name w:val="List Paragraph"/>
    <w:basedOn w:val="Normal"/>
    <w:uiPriority w:val="34"/>
    <w:qFormat/>
    <w:rsid w:val="00BC4E5A"/>
    <w:pPr>
      <w:ind w:left="720"/>
    </w:pPr>
    <w:rPr>
      <w:rFonts w:ascii="Times" w:eastAsia="Times" w:hAnsi="Times"/>
      <w:szCs w:val="20"/>
    </w:rPr>
  </w:style>
  <w:style w:type="character" w:styleId="CommentReference">
    <w:name w:val="annotation reference"/>
    <w:semiHidden/>
    <w:rsid w:val="00BC4E5A"/>
    <w:rPr>
      <w:sz w:val="16"/>
      <w:szCs w:val="16"/>
    </w:rPr>
  </w:style>
  <w:style w:type="paragraph" w:styleId="CommentText">
    <w:name w:val="annotation text"/>
    <w:basedOn w:val="Normal"/>
    <w:semiHidden/>
    <w:rsid w:val="00BC4E5A"/>
    <w:rPr>
      <w:sz w:val="20"/>
      <w:szCs w:val="20"/>
    </w:rPr>
  </w:style>
  <w:style w:type="paragraph" w:styleId="CommentSubject">
    <w:name w:val="annotation subject"/>
    <w:basedOn w:val="CommentText"/>
    <w:next w:val="CommentText"/>
    <w:semiHidden/>
    <w:rsid w:val="00BC4E5A"/>
    <w:rPr>
      <w:b/>
      <w:bCs/>
    </w:rPr>
  </w:style>
  <w:style w:type="character" w:styleId="PageNumber">
    <w:name w:val="page number"/>
    <w:basedOn w:val="DefaultParagraphFont"/>
    <w:rsid w:val="009222BA"/>
  </w:style>
  <w:style w:type="paragraph" w:styleId="Revision">
    <w:name w:val="Revision"/>
    <w:hidden/>
    <w:uiPriority w:val="99"/>
    <w:semiHidden/>
    <w:rsid w:val="001F3049"/>
    <w:rPr>
      <w:sz w:val="24"/>
      <w:szCs w:val="24"/>
    </w:rPr>
  </w:style>
  <w:style w:type="paragraph" w:customStyle="1" w:styleId="Default">
    <w:name w:val="Default"/>
    <w:rsid w:val="00980AA2"/>
    <w:pPr>
      <w:autoSpaceDE w:val="0"/>
      <w:autoSpaceDN w:val="0"/>
      <w:adjustRightInd w:val="0"/>
    </w:pPr>
    <w:rPr>
      <w:rFonts w:ascii="Arial" w:hAnsi="Arial" w:cs="Arial"/>
      <w:color w:val="000000"/>
      <w:sz w:val="24"/>
      <w:szCs w:val="24"/>
    </w:rPr>
  </w:style>
  <w:style w:type="character" w:styleId="Strong">
    <w:name w:val="Strong"/>
    <w:qFormat/>
    <w:rsid w:val="005A4187"/>
    <w:rPr>
      <w:rFonts w:cs="Times New Roman"/>
      <w:b/>
      <w:bCs/>
    </w:rPr>
  </w:style>
  <w:style w:type="character" w:styleId="Emphasis">
    <w:name w:val="Emphasis"/>
    <w:qFormat/>
    <w:rsid w:val="005A4187"/>
    <w:rPr>
      <w:rFonts w:cs="Times New Roman"/>
      <w:i/>
      <w:iCs/>
    </w:rPr>
  </w:style>
  <w:style w:type="paragraph" w:styleId="NormalWeb">
    <w:name w:val="Normal (Web)"/>
    <w:basedOn w:val="Normal"/>
    <w:uiPriority w:val="99"/>
    <w:rsid w:val="00767442"/>
  </w:style>
  <w:style w:type="character" w:styleId="Hyperlink">
    <w:name w:val="Hyperlink"/>
    <w:basedOn w:val="DefaultParagraphFont"/>
    <w:uiPriority w:val="99"/>
    <w:rsid w:val="00132A49"/>
    <w:rPr>
      <w:color w:val="0000FF" w:themeColor="hyperlink"/>
      <w:u w:val="single"/>
    </w:rPr>
  </w:style>
  <w:style w:type="character" w:customStyle="1" w:styleId="Heading2Char">
    <w:name w:val="Heading 2 Char"/>
    <w:basedOn w:val="DefaultParagraphFont"/>
    <w:link w:val="Heading2"/>
    <w:rsid w:val="00E703F1"/>
    <w:rPr>
      <w:rFonts w:ascii="Arial" w:hAnsi="Arial" w:cs="Arial"/>
      <w:b/>
      <w:bCs/>
      <w:sz w:val="28"/>
      <w:szCs w:val="24"/>
      <w:lang w:eastAsia="en-US"/>
    </w:rPr>
  </w:style>
  <w:style w:type="character" w:customStyle="1" w:styleId="Heading3Char">
    <w:name w:val="Heading 3 Char"/>
    <w:basedOn w:val="DefaultParagraphFont"/>
    <w:link w:val="Heading3"/>
    <w:rsid w:val="00574CD6"/>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rsid w:val="00D25D92"/>
    <w:pPr>
      <w:ind w:left="2160"/>
      <w:jc w:val="both"/>
    </w:pPr>
    <w:rPr>
      <w:rFonts w:ascii="Arial" w:hAnsi="Arial" w:cs="Arial"/>
      <w:i/>
      <w:iCs/>
      <w:lang w:eastAsia="en-US"/>
    </w:rPr>
  </w:style>
  <w:style w:type="character" w:customStyle="1" w:styleId="BodyTextIndentChar">
    <w:name w:val="Body Text Indent Char"/>
    <w:basedOn w:val="DefaultParagraphFont"/>
    <w:link w:val="BodyTextIndent"/>
    <w:rsid w:val="00D25D92"/>
    <w:rPr>
      <w:rFonts w:ascii="Arial" w:hAnsi="Arial" w:cs="Arial"/>
      <w:i/>
      <w:iCs/>
      <w:sz w:val="24"/>
      <w:szCs w:val="24"/>
      <w:lang w:eastAsia="en-US"/>
    </w:rPr>
  </w:style>
  <w:style w:type="character" w:styleId="HTMLCite">
    <w:name w:val="HTML Cite"/>
    <w:basedOn w:val="DefaultParagraphFont"/>
    <w:uiPriority w:val="99"/>
    <w:unhideWhenUsed/>
    <w:rsid w:val="002B7E6D"/>
    <w:rPr>
      <w:i w:val="0"/>
      <w:iCs w:val="0"/>
      <w:color w:val="006621"/>
    </w:rPr>
  </w:style>
  <w:style w:type="paragraph" w:styleId="BodyText">
    <w:name w:val="Body Text"/>
    <w:basedOn w:val="Normal"/>
    <w:link w:val="BodyTextChar"/>
    <w:rsid w:val="00C00484"/>
    <w:pPr>
      <w:spacing w:after="120"/>
    </w:pPr>
  </w:style>
  <w:style w:type="character" w:customStyle="1" w:styleId="BodyTextChar">
    <w:name w:val="Body Text Char"/>
    <w:basedOn w:val="DefaultParagraphFont"/>
    <w:link w:val="BodyText"/>
    <w:rsid w:val="00C00484"/>
    <w:rPr>
      <w:sz w:val="24"/>
      <w:szCs w:val="24"/>
    </w:rPr>
  </w:style>
  <w:style w:type="paragraph" w:customStyle="1" w:styleId="TableParagraph">
    <w:name w:val="Table Paragraph"/>
    <w:basedOn w:val="Normal"/>
    <w:uiPriority w:val="1"/>
    <w:qFormat/>
    <w:rsid w:val="00F15D54"/>
    <w:pPr>
      <w:widowControl w:val="0"/>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rsid w:val="00671446"/>
    <w:rPr>
      <w:rFonts w:ascii="Arial" w:eastAsiaTheme="majorEastAsia" w:hAnsi="Arial" w:cstheme="majorBidi"/>
      <w:b/>
      <w:bCs/>
      <w:sz w:val="24"/>
      <w:szCs w:val="28"/>
    </w:rPr>
  </w:style>
  <w:style w:type="paragraph" w:styleId="TOC3">
    <w:name w:val="toc 3"/>
    <w:basedOn w:val="Normal"/>
    <w:next w:val="Normal"/>
    <w:autoRedefine/>
    <w:uiPriority w:val="39"/>
    <w:rsid w:val="00BF13B0"/>
    <w:pPr>
      <w:spacing w:after="100"/>
      <w:ind w:left="480"/>
    </w:pPr>
  </w:style>
  <w:style w:type="paragraph" w:styleId="TOC1">
    <w:name w:val="toc 1"/>
    <w:basedOn w:val="Normal"/>
    <w:next w:val="Normal"/>
    <w:autoRedefine/>
    <w:uiPriority w:val="39"/>
    <w:rsid w:val="00BF13B0"/>
    <w:pPr>
      <w:spacing w:after="100"/>
    </w:pPr>
  </w:style>
  <w:style w:type="table" w:styleId="TableGrid">
    <w:name w:val="Table Grid"/>
    <w:basedOn w:val="TableNormal"/>
    <w:uiPriority w:val="59"/>
    <w:rsid w:val="00671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A46E3"/>
    <w:pPr>
      <w:spacing w:line="276" w:lineRule="auto"/>
      <w:outlineLvl w:val="9"/>
    </w:pPr>
    <w:rPr>
      <w:rFonts w:asciiTheme="majorHAnsi" w:hAnsiTheme="majorHAnsi"/>
      <w:color w:val="365F91" w:themeColor="accent1" w:themeShade="BF"/>
      <w:sz w:val="28"/>
      <w:lang w:val="en-US" w:eastAsia="ja-JP"/>
    </w:rPr>
  </w:style>
  <w:style w:type="paragraph" w:styleId="NoSpacing">
    <w:name w:val="No Spacing"/>
    <w:link w:val="NoSpacingChar"/>
    <w:uiPriority w:val="1"/>
    <w:qFormat/>
    <w:rsid w:val="00F646C2"/>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F646C2"/>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44234C"/>
    <w:rPr>
      <w:color w:val="800080" w:themeColor="followedHyperlink"/>
      <w:u w:val="single"/>
    </w:rPr>
  </w:style>
  <w:style w:type="paragraph" w:styleId="BodyText3">
    <w:name w:val="Body Text 3"/>
    <w:basedOn w:val="Normal"/>
    <w:link w:val="BodyText3Char"/>
    <w:unhideWhenUsed/>
    <w:rsid w:val="000712D0"/>
    <w:pPr>
      <w:spacing w:after="120"/>
    </w:pPr>
    <w:rPr>
      <w:sz w:val="16"/>
      <w:szCs w:val="16"/>
    </w:rPr>
  </w:style>
  <w:style w:type="character" w:customStyle="1" w:styleId="BodyText3Char">
    <w:name w:val="Body Text 3 Char"/>
    <w:basedOn w:val="DefaultParagraphFont"/>
    <w:link w:val="BodyText3"/>
    <w:rsid w:val="000712D0"/>
    <w:rPr>
      <w:sz w:val="16"/>
      <w:szCs w:val="16"/>
    </w:rPr>
  </w:style>
  <w:style w:type="paragraph" w:styleId="BodyText2">
    <w:name w:val="Body Text 2"/>
    <w:basedOn w:val="Normal"/>
    <w:link w:val="BodyText2Char"/>
    <w:unhideWhenUsed/>
    <w:rsid w:val="000712D0"/>
    <w:pPr>
      <w:spacing w:after="120" w:line="480" w:lineRule="auto"/>
    </w:pPr>
  </w:style>
  <w:style w:type="character" w:customStyle="1" w:styleId="BodyText2Char">
    <w:name w:val="Body Text 2 Char"/>
    <w:basedOn w:val="DefaultParagraphFont"/>
    <w:link w:val="BodyText2"/>
    <w:rsid w:val="000712D0"/>
    <w:rPr>
      <w:sz w:val="24"/>
      <w:szCs w:val="24"/>
    </w:rPr>
  </w:style>
  <w:style w:type="paragraph" w:customStyle="1" w:styleId="Char">
    <w:name w:val="Char"/>
    <w:basedOn w:val="Normal"/>
    <w:rsid w:val="000712D0"/>
    <w:pPr>
      <w:spacing w:after="160" w:line="240" w:lineRule="exact"/>
    </w:pPr>
    <w:rPr>
      <w:rFonts w:ascii="Tahoma" w:hAnsi="Tahoma" w:cs="Tahoma"/>
      <w:sz w:val="20"/>
      <w:szCs w:val="20"/>
      <w:lang w:val="en-US" w:eastAsia="en-US"/>
    </w:rPr>
  </w:style>
  <w:style w:type="character" w:customStyle="1" w:styleId="A3">
    <w:name w:val="A3"/>
    <w:uiPriority w:val="99"/>
    <w:rsid w:val="009613D6"/>
    <w:rPr>
      <w:rFonts w:cs="DeltaSymbol"/>
      <w:color w:val="000000"/>
    </w:rPr>
  </w:style>
  <w:style w:type="paragraph" w:customStyle="1" w:styleId="font8">
    <w:name w:val="font_8"/>
    <w:basedOn w:val="Normal"/>
    <w:rsid w:val="00D84FB1"/>
    <w:pPr>
      <w:spacing w:before="100" w:beforeAutospacing="1" w:after="100" w:afterAutospacing="1"/>
    </w:pPr>
  </w:style>
  <w:style w:type="character" w:customStyle="1" w:styleId="wixguard">
    <w:name w:val="wixguard"/>
    <w:basedOn w:val="DefaultParagraphFont"/>
    <w:rsid w:val="00D84FB1"/>
  </w:style>
  <w:style w:type="paragraph" w:styleId="TOC2">
    <w:name w:val="toc 2"/>
    <w:basedOn w:val="Normal"/>
    <w:next w:val="Normal"/>
    <w:autoRedefine/>
    <w:uiPriority w:val="39"/>
    <w:unhideWhenUsed/>
    <w:rsid w:val="00E0650A"/>
    <w:pPr>
      <w:spacing w:after="100"/>
      <w:ind w:left="240"/>
    </w:pPr>
  </w:style>
  <w:style w:type="character" w:customStyle="1" w:styleId="HeaderChar">
    <w:name w:val="Header Char"/>
    <w:basedOn w:val="DefaultParagraphFont"/>
    <w:link w:val="Header"/>
    <w:uiPriority w:val="99"/>
    <w:rsid w:val="00DA4E0A"/>
    <w:rPr>
      <w:sz w:val="24"/>
      <w:szCs w:val="24"/>
    </w:rPr>
  </w:style>
  <w:style w:type="character" w:customStyle="1" w:styleId="FooterChar">
    <w:name w:val="Footer Char"/>
    <w:basedOn w:val="DefaultParagraphFont"/>
    <w:link w:val="Footer"/>
    <w:uiPriority w:val="99"/>
    <w:rsid w:val="00DA4E0A"/>
    <w:rPr>
      <w:sz w:val="24"/>
      <w:szCs w:val="24"/>
    </w:rPr>
  </w:style>
  <w:style w:type="paragraph" w:customStyle="1" w:styleId="p1">
    <w:name w:val="p1"/>
    <w:basedOn w:val="Normal"/>
    <w:rsid w:val="00D71446"/>
    <w:rPr>
      <w:rFonts w:ascii="Arial" w:hAnsi="Arial" w:cs="Arial"/>
      <w:sz w:val="18"/>
      <w:szCs w:val="18"/>
    </w:rPr>
  </w:style>
  <w:style w:type="paragraph" w:customStyle="1" w:styleId="p2">
    <w:name w:val="p2"/>
    <w:basedOn w:val="Normal"/>
    <w:rsid w:val="00D71446"/>
    <w:pPr>
      <w:spacing w:after="179"/>
    </w:pPr>
    <w:rPr>
      <w:rFonts w:ascii="Arial" w:hAnsi="Arial" w:cs="Arial"/>
      <w:sz w:val="17"/>
      <w:szCs w:val="17"/>
    </w:rPr>
  </w:style>
  <w:style w:type="paragraph" w:customStyle="1" w:styleId="p3">
    <w:name w:val="p3"/>
    <w:basedOn w:val="Normal"/>
    <w:rsid w:val="00D71446"/>
    <w:rPr>
      <w:rFonts w:ascii="Arial" w:hAnsi="Arial" w:cs="Arial"/>
      <w:sz w:val="17"/>
      <w:szCs w:val="17"/>
    </w:rPr>
  </w:style>
  <w:style w:type="character" w:customStyle="1" w:styleId="s1">
    <w:name w:val="s1"/>
    <w:basedOn w:val="DefaultParagraphFont"/>
    <w:rsid w:val="00D71446"/>
    <w:rPr>
      <w:rFonts w:ascii="Arial" w:hAnsi="Arial" w:cs="Arial" w:hint="default"/>
      <w:sz w:val="12"/>
      <w:szCs w:val="12"/>
    </w:rPr>
  </w:style>
  <w:style w:type="character" w:customStyle="1" w:styleId="apple-converted-space">
    <w:name w:val="apple-converted-space"/>
    <w:basedOn w:val="DefaultParagraphFont"/>
    <w:rsid w:val="00D71446"/>
  </w:style>
  <w:style w:type="paragraph" w:customStyle="1" w:styleId="Pa1">
    <w:name w:val="Pa1"/>
    <w:basedOn w:val="Default"/>
    <w:next w:val="Default"/>
    <w:uiPriority w:val="99"/>
    <w:rsid w:val="003D5043"/>
    <w:pPr>
      <w:spacing w:line="221" w:lineRule="atLeast"/>
    </w:pPr>
    <w:rPr>
      <w:rFonts w:ascii="Frutiger LT 45 Light" w:hAnsi="Frutiger LT 45 Light" w:cs="Times New Roman"/>
      <w:color w:val="auto"/>
    </w:rPr>
  </w:style>
  <w:style w:type="paragraph" w:customStyle="1" w:styleId="Pa8">
    <w:name w:val="Pa8"/>
    <w:basedOn w:val="Default"/>
    <w:next w:val="Default"/>
    <w:uiPriority w:val="99"/>
    <w:rsid w:val="003D5043"/>
    <w:pPr>
      <w:spacing w:line="221" w:lineRule="atLeast"/>
    </w:pPr>
    <w:rPr>
      <w:rFonts w:ascii="Frutiger LT 45 Light" w:hAnsi="Frutiger LT 45 Light" w:cs="Times New Roman"/>
      <w:color w:val="auto"/>
    </w:rPr>
  </w:style>
  <w:style w:type="character" w:customStyle="1" w:styleId="A8">
    <w:name w:val="A8"/>
    <w:uiPriority w:val="99"/>
    <w:rsid w:val="003D5043"/>
    <w:rPr>
      <w:rFonts w:cs="Frutiger LT 45 Light"/>
      <w:color w:val="000000"/>
      <w:sz w:val="22"/>
      <w:szCs w:val="22"/>
    </w:rPr>
  </w:style>
  <w:style w:type="character" w:customStyle="1" w:styleId="UnresolvedMention1">
    <w:name w:val="Unresolved Mention1"/>
    <w:basedOn w:val="DefaultParagraphFont"/>
    <w:uiPriority w:val="99"/>
    <w:semiHidden/>
    <w:unhideWhenUsed/>
    <w:rsid w:val="00DF0A5F"/>
    <w:rPr>
      <w:color w:val="808080"/>
      <w:shd w:val="clear" w:color="auto" w:fill="E6E6E6"/>
    </w:rPr>
  </w:style>
  <w:style w:type="character" w:styleId="UnresolvedMention">
    <w:name w:val="Unresolved Mention"/>
    <w:basedOn w:val="DefaultParagraphFont"/>
    <w:uiPriority w:val="99"/>
    <w:semiHidden/>
    <w:unhideWhenUsed/>
    <w:rsid w:val="00F0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2603">
      <w:bodyDiv w:val="1"/>
      <w:marLeft w:val="0"/>
      <w:marRight w:val="0"/>
      <w:marTop w:val="0"/>
      <w:marBottom w:val="0"/>
      <w:divBdr>
        <w:top w:val="none" w:sz="0" w:space="0" w:color="auto"/>
        <w:left w:val="none" w:sz="0" w:space="0" w:color="auto"/>
        <w:bottom w:val="none" w:sz="0" w:space="0" w:color="auto"/>
        <w:right w:val="none" w:sz="0" w:space="0" w:color="auto"/>
      </w:divBdr>
    </w:div>
    <w:div w:id="252780793">
      <w:bodyDiv w:val="1"/>
      <w:marLeft w:val="0"/>
      <w:marRight w:val="0"/>
      <w:marTop w:val="0"/>
      <w:marBottom w:val="0"/>
      <w:divBdr>
        <w:top w:val="none" w:sz="0" w:space="0" w:color="auto"/>
        <w:left w:val="none" w:sz="0" w:space="0" w:color="auto"/>
        <w:bottom w:val="none" w:sz="0" w:space="0" w:color="auto"/>
        <w:right w:val="none" w:sz="0" w:space="0" w:color="auto"/>
      </w:divBdr>
    </w:div>
    <w:div w:id="360060360">
      <w:bodyDiv w:val="1"/>
      <w:marLeft w:val="0"/>
      <w:marRight w:val="0"/>
      <w:marTop w:val="0"/>
      <w:marBottom w:val="0"/>
      <w:divBdr>
        <w:top w:val="none" w:sz="0" w:space="0" w:color="auto"/>
        <w:left w:val="none" w:sz="0" w:space="0" w:color="auto"/>
        <w:bottom w:val="none" w:sz="0" w:space="0" w:color="auto"/>
        <w:right w:val="none" w:sz="0" w:space="0" w:color="auto"/>
      </w:divBdr>
      <w:divsChild>
        <w:div w:id="2114737225">
          <w:marLeft w:val="0"/>
          <w:marRight w:val="0"/>
          <w:marTop w:val="0"/>
          <w:marBottom w:val="0"/>
          <w:divBdr>
            <w:top w:val="none" w:sz="0" w:space="0" w:color="auto"/>
            <w:left w:val="none" w:sz="0" w:space="0" w:color="auto"/>
            <w:bottom w:val="none" w:sz="0" w:space="0" w:color="auto"/>
            <w:right w:val="none" w:sz="0" w:space="0" w:color="auto"/>
          </w:divBdr>
          <w:divsChild>
            <w:div w:id="1882130883">
              <w:marLeft w:val="0"/>
              <w:marRight w:val="0"/>
              <w:marTop w:val="0"/>
              <w:marBottom w:val="0"/>
              <w:divBdr>
                <w:top w:val="none" w:sz="0" w:space="0" w:color="auto"/>
                <w:left w:val="none" w:sz="0" w:space="0" w:color="auto"/>
                <w:bottom w:val="none" w:sz="0" w:space="0" w:color="auto"/>
                <w:right w:val="none" w:sz="0" w:space="0" w:color="auto"/>
              </w:divBdr>
              <w:divsChild>
                <w:div w:id="1044523421">
                  <w:marLeft w:val="0"/>
                  <w:marRight w:val="0"/>
                  <w:marTop w:val="0"/>
                  <w:marBottom w:val="0"/>
                  <w:divBdr>
                    <w:top w:val="none" w:sz="0" w:space="0" w:color="auto"/>
                    <w:left w:val="none" w:sz="0" w:space="0" w:color="auto"/>
                    <w:bottom w:val="none" w:sz="0" w:space="0" w:color="auto"/>
                    <w:right w:val="none" w:sz="0" w:space="0" w:color="auto"/>
                  </w:divBdr>
                  <w:divsChild>
                    <w:div w:id="1262103944">
                      <w:marLeft w:val="0"/>
                      <w:marRight w:val="0"/>
                      <w:marTop w:val="0"/>
                      <w:marBottom w:val="0"/>
                      <w:divBdr>
                        <w:top w:val="none" w:sz="0" w:space="0" w:color="auto"/>
                        <w:left w:val="none" w:sz="0" w:space="0" w:color="auto"/>
                        <w:bottom w:val="none" w:sz="0" w:space="0" w:color="auto"/>
                        <w:right w:val="none" w:sz="0" w:space="0" w:color="auto"/>
                      </w:divBdr>
                      <w:divsChild>
                        <w:div w:id="1105199736">
                          <w:marLeft w:val="0"/>
                          <w:marRight w:val="0"/>
                          <w:marTop w:val="0"/>
                          <w:marBottom w:val="0"/>
                          <w:divBdr>
                            <w:top w:val="none" w:sz="0" w:space="0" w:color="auto"/>
                            <w:left w:val="none" w:sz="0" w:space="0" w:color="auto"/>
                            <w:bottom w:val="none" w:sz="0" w:space="0" w:color="auto"/>
                            <w:right w:val="none" w:sz="0" w:space="0" w:color="auto"/>
                          </w:divBdr>
                          <w:divsChild>
                            <w:div w:id="676347226">
                              <w:marLeft w:val="0"/>
                              <w:marRight w:val="0"/>
                              <w:marTop w:val="0"/>
                              <w:marBottom w:val="0"/>
                              <w:divBdr>
                                <w:top w:val="none" w:sz="0" w:space="0" w:color="auto"/>
                                <w:left w:val="none" w:sz="0" w:space="0" w:color="auto"/>
                                <w:bottom w:val="none" w:sz="0" w:space="0" w:color="auto"/>
                                <w:right w:val="none" w:sz="0" w:space="0" w:color="auto"/>
                              </w:divBdr>
                              <w:divsChild>
                                <w:div w:id="1725446099">
                                  <w:marLeft w:val="0"/>
                                  <w:marRight w:val="0"/>
                                  <w:marTop w:val="0"/>
                                  <w:marBottom w:val="0"/>
                                  <w:divBdr>
                                    <w:top w:val="none" w:sz="0" w:space="0" w:color="auto"/>
                                    <w:left w:val="none" w:sz="0" w:space="0" w:color="auto"/>
                                    <w:bottom w:val="none" w:sz="0" w:space="0" w:color="auto"/>
                                    <w:right w:val="none" w:sz="0" w:space="0" w:color="auto"/>
                                  </w:divBdr>
                                  <w:divsChild>
                                    <w:div w:id="1406369753">
                                      <w:marLeft w:val="0"/>
                                      <w:marRight w:val="0"/>
                                      <w:marTop w:val="0"/>
                                      <w:marBottom w:val="0"/>
                                      <w:divBdr>
                                        <w:top w:val="none" w:sz="0" w:space="0" w:color="auto"/>
                                        <w:left w:val="none" w:sz="0" w:space="0" w:color="auto"/>
                                        <w:bottom w:val="none" w:sz="0" w:space="0" w:color="auto"/>
                                        <w:right w:val="none" w:sz="0" w:space="0" w:color="auto"/>
                                      </w:divBdr>
                                      <w:divsChild>
                                        <w:div w:id="1905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619336">
      <w:bodyDiv w:val="1"/>
      <w:marLeft w:val="225"/>
      <w:marRight w:val="0"/>
      <w:marTop w:val="300"/>
      <w:marBottom w:val="0"/>
      <w:divBdr>
        <w:top w:val="none" w:sz="0" w:space="0" w:color="auto"/>
        <w:left w:val="none" w:sz="0" w:space="0" w:color="auto"/>
        <w:bottom w:val="none" w:sz="0" w:space="0" w:color="auto"/>
        <w:right w:val="none" w:sz="0" w:space="0" w:color="auto"/>
      </w:divBdr>
      <w:divsChild>
        <w:div w:id="520316142">
          <w:marLeft w:val="0"/>
          <w:marRight w:val="0"/>
          <w:marTop w:val="0"/>
          <w:marBottom w:val="0"/>
          <w:divBdr>
            <w:top w:val="none" w:sz="0" w:space="0" w:color="auto"/>
            <w:left w:val="none" w:sz="0" w:space="0" w:color="auto"/>
            <w:bottom w:val="none" w:sz="0" w:space="0" w:color="auto"/>
            <w:right w:val="none" w:sz="0" w:space="0" w:color="auto"/>
          </w:divBdr>
          <w:divsChild>
            <w:div w:id="247858189">
              <w:marLeft w:val="0"/>
              <w:marRight w:val="0"/>
              <w:marTop w:val="0"/>
              <w:marBottom w:val="0"/>
              <w:divBdr>
                <w:top w:val="none" w:sz="0" w:space="0" w:color="auto"/>
                <w:left w:val="none" w:sz="0" w:space="0" w:color="auto"/>
                <w:bottom w:val="none" w:sz="0" w:space="0" w:color="auto"/>
                <w:right w:val="none" w:sz="0" w:space="0" w:color="auto"/>
              </w:divBdr>
            </w:div>
            <w:div w:id="267860142">
              <w:marLeft w:val="0"/>
              <w:marRight w:val="0"/>
              <w:marTop w:val="0"/>
              <w:marBottom w:val="0"/>
              <w:divBdr>
                <w:top w:val="none" w:sz="0" w:space="0" w:color="auto"/>
                <w:left w:val="none" w:sz="0" w:space="0" w:color="auto"/>
                <w:bottom w:val="none" w:sz="0" w:space="0" w:color="auto"/>
                <w:right w:val="none" w:sz="0" w:space="0" w:color="auto"/>
              </w:divBdr>
            </w:div>
            <w:div w:id="428695961">
              <w:marLeft w:val="0"/>
              <w:marRight w:val="0"/>
              <w:marTop w:val="0"/>
              <w:marBottom w:val="0"/>
              <w:divBdr>
                <w:top w:val="none" w:sz="0" w:space="0" w:color="auto"/>
                <w:left w:val="none" w:sz="0" w:space="0" w:color="auto"/>
                <w:bottom w:val="none" w:sz="0" w:space="0" w:color="auto"/>
                <w:right w:val="none" w:sz="0" w:space="0" w:color="auto"/>
              </w:divBdr>
            </w:div>
            <w:div w:id="431438489">
              <w:marLeft w:val="0"/>
              <w:marRight w:val="0"/>
              <w:marTop w:val="0"/>
              <w:marBottom w:val="0"/>
              <w:divBdr>
                <w:top w:val="none" w:sz="0" w:space="0" w:color="auto"/>
                <w:left w:val="none" w:sz="0" w:space="0" w:color="auto"/>
                <w:bottom w:val="none" w:sz="0" w:space="0" w:color="auto"/>
                <w:right w:val="none" w:sz="0" w:space="0" w:color="auto"/>
              </w:divBdr>
            </w:div>
            <w:div w:id="435835570">
              <w:marLeft w:val="0"/>
              <w:marRight w:val="0"/>
              <w:marTop w:val="0"/>
              <w:marBottom w:val="0"/>
              <w:divBdr>
                <w:top w:val="none" w:sz="0" w:space="0" w:color="auto"/>
                <w:left w:val="none" w:sz="0" w:space="0" w:color="auto"/>
                <w:bottom w:val="none" w:sz="0" w:space="0" w:color="auto"/>
                <w:right w:val="none" w:sz="0" w:space="0" w:color="auto"/>
              </w:divBdr>
            </w:div>
            <w:div w:id="513499246">
              <w:marLeft w:val="0"/>
              <w:marRight w:val="0"/>
              <w:marTop w:val="0"/>
              <w:marBottom w:val="0"/>
              <w:divBdr>
                <w:top w:val="none" w:sz="0" w:space="0" w:color="auto"/>
                <w:left w:val="none" w:sz="0" w:space="0" w:color="auto"/>
                <w:bottom w:val="none" w:sz="0" w:space="0" w:color="auto"/>
                <w:right w:val="none" w:sz="0" w:space="0" w:color="auto"/>
              </w:divBdr>
            </w:div>
            <w:div w:id="554391343">
              <w:marLeft w:val="0"/>
              <w:marRight w:val="0"/>
              <w:marTop w:val="0"/>
              <w:marBottom w:val="0"/>
              <w:divBdr>
                <w:top w:val="none" w:sz="0" w:space="0" w:color="auto"/>
                <w:left w:val="none" w:sz="0" w:space="0" w:color="auto"/>
                <w:bottom w:val="none" w:sz="0" w:space="0" w:color="auto"/>
                <w:right w:val="none" w:sz="0" w:space="0" w:color="auto"/>
              </w:divBdr>
            </w:div>
            <w:div w:id="723025790">
              <w:marLeft w:val="0"/>
              <w:marRight w:val="0"/>
              <w:marTop w:val="0"/>
              <w:marBottom w:val="0"/>
              <w:divBdr>
                <w:top w:val="none" w:sz="0" w:space="0" w:color="auto"/>
                <w:left w:val="none" w:sz="0" w:space="0" w:color="auto"/>
                <w:bottom w:val="none" w:sz="0" w:space="0" w:color="auto"/>
                <w:right w:val="none" w:sz="0" w:space="0" w:color="auto"/>
              </w:divBdr>
            </w:div>
            <w:div w:id="821965675">
              <w:marLeft w:val="0"/>
              <w:marRight w:val="0"/>
              <w:marTop w:val="0"/>
              <w:marBottom w:val="0"/>
              <w:divBdr>
                <w:top w:val="none" w:sz="0" w:space="0" w:color="auto"/>
                <w:left w:val="none" w:sz="0" w:space="0" w:color="auto"/>
                <w:bottom w:val="none" w:sz="0" w:space="0" w:color="auto"/>
                <w:right w:val="none" w:sz="0" w:space="0" w:color="auto"/>
              </w:divBdr>
            </w:div>
            <w:div w:id="919094421">
              <w:marLeft w:val="0"/>
              <w:marRight w:val="0"/>
              <w:marTop w:val="0"/>
              <w:marBottom w:val="0"/>
              <w:divBdr>
                <w:top w:val="none" w:sz="0" w:space="0" w:color="auto"/>
                <w:left w:val="none" w:sz="0" w:space="0" w:color="auto"/>
                <w:bottom w:val="none" w:sz="0" w:space="0" w:color="auto"/>
                <w:right w:val="none" w:sz="0" w:space="0" w:color="auto"/>
              </w:divBdr>
            </w:div>
            <w:div w:id="972095950">
              <w:marLeft w:val="0"/>
              <w:marRight w:val="0"/>
              <w:marTop w:val="0"/>
              <w:marBottom w:val="0"/>
              <w:divBdr>
                <w:top w:val="none" w:sz="0" w:space="0" w:color="auto"/>
                <w:left w:val="none" w:sz="0" w:space="0" w:color="auto"/>
                <w:bottom w:val="none" w:sz="0" w:space="0" w:color="auto"/>
                <w:right w:val="none" w:sz="0" w:space="0" w:color="auto"/>
              </w:divBdr>
            </w:div>
            <w:div w:id="1026981623">
              <w:marLeft w:val="0"/>
              <w:marRight w:val="0"/>
              <w:marTop w:val="0"/>
              <w:marBottom w:val="0"/>
              <w:divBdr>
                <w:top w:val="none" w:sz="0" w:space="0" w:color="auto"/>
                <w:left w:val="none" w:sz="0" w:space="0" w:color="auto"/>
                <w:bottom w:val="none" w:sz="0" w:space="0" w:color="auto"/>
                <w:right w:val="none" w:sz="0" w:space="0" w:color="auto"/>
              </w:divBdr>
            </w:div>
            <w:div w:id="1121610343">
              <w:marLeft w:val="0"/>
              <w:marRight w:val="0"/>
              <w:marTop w:val="0"/>
              <w:marBottom w:val="0"/>
              <w:divBdr>
                <w:top w:val="none" w:sz="0" w:space="0" w:color="auto"/>
                <w:left w:val="none" w:sz="0" w:space="0" w:color="auto"/>
                <w:bottom w:val="none" w:sz="0" w:space="0" w:color="auto"/>
                <w:right w:val="none" w:sz="0" w:space="0" w:color="auto"/>
              </w:divBdr>
            </w:div>
            <w:div w:id="1350712962">
              <w:marLeft w:val="0"/>
              <w:marRight w:val="0"/>
              <w:marTop w:val="0"/>
              <w:marBottom w:val="0"/>
              <w:divBdr>
                <w:top w:val="none" w:sz="0" w:space="0" w:color="auto"/>
                <w:left w:val="none" w:sz="0" w:space="0" w:color="auto"/>
                <w:bottom w:val="none" w:sz="0" w:space="0" w:color="auto"/>
                <w:right w:val="none" w:sz="0" w:space="0" w:color="auto"/>
              </w:divBdr>
            </w:div>
            <w:div w:id="1359502125">
              <w:marLeft w:val="0"/>
              <w:marRight w:val="0"/>
              <w:marTop w:val="0"/>
              <w:marBottom w:val="0"/>
              <w:divBdr>
                <w:top w:val="none" w:sz="0" w:space="0" w:color="auto"/>
                <w:left w:val="none" w:sz="0" w:space="0" w:color="auto"/>
                <w:bottom w:val="none" w:sz="0" w:space="0" w:color="auto"/>
                <w:right w:val="none" w:sz="0" w:space="0" w:color="auto"/>
              </w:divBdr>
            </w:div>
            <w:div w:id="1396053452">
              <w:marLeft w:val="0"/>
              <w:marRight w:val="0"/>
              <w:marTop w:val="0"/>
              <w:marBottom w:val="0"/>
              <w:divBdr>
                <w:top w:val="none" w:sz="0" w:space="0" w:color="auto"/>
                <w:left w:val="none" w:sz="0" w:space="0" w:color="auto"/>
                <w:bottom w:val="none" w:sz="0" w:space="0" w:color="auto"/>
                <w:right w:val="none" w:sz="0" w:space="0" w:color="auto"/>
              </w:divBdr>
            </w:div>
            <w:div w:id="1496342170">
              <w:marLeft w:val="0"/>
              <w:marRight w:val="0"/>
              <w:marTop w:val="0"/>
              <w:marBottom w:val="0"/>
              <w:divBdr>
                <w:top w:val="none" w:sz="0" w:space="0" w:color="auto"/>
                <w:left w:val="none" w:sz="0" w:space="0" w:color="auto"/>
                <w:bottom w:val="none" w:sz="0" w:space="0" w:color="auto"/>
                <w:right w:val="none" w:sz="0" w:space="0" w:color="auto"/>
              </w:divBdr>
            </w:div>
            <w:div w:id="1538197470">
              <w:marLeft w:val="0"/>
              <w:marRight w:val="0"/>
              <w:marTop w:val="0"/>
              <w:marBottom w:val="0"/>
              <w:divBdr>
                <w:top w:val="none" w:sz="0" w:space="0" w:color="auto"/>
                <w:left w:val="none" w:sz="0" w:space="0" w:color="auto"/>
                <w:bottom w:val="none" w:sz="0" w:space="0" w:color="auto"/>
                <w:right w:val="none" w:sz="0" w:space="0" w:color="auto"/>
              </w:divBdr>
            </w:div>
            <w:div w:id="1941796800">
              <w:marLeft w:val="0"/>
              <w:marRight w:val="0"/>
              <w:marTop w:val="0"/>
              <w:marBottom w:val="0"/>
              <w:divBdr>
                <w:top w:val="none" w:sz="0" w:space="0" w:color="auto"/>
                <w:left w:val="none" w:sz="0" w:space="0" w:color="auto"/>
                <w:bottom w:val="none" w:sz="0" w:space="0" w:color="auto"/>
                <w:right w:val="none" w:sz="0" w:space="0" w:color="auto"/>
              </w:divBdr>
            </w:div>
            <w:div w:id="1964339081">
              <w:marLeft w:val="0"/>
              <w:marRight w:val="0"/>
              <w:marTop w:val="0"/>
              <w:marBottom w:val="0"/>
              <w:divBdr>
                <w:top w:val="none" w:sz="0" w:space="0" w:color="auto"/>
                <w:left w:val="none" w:sz="0" w:space="0" w:color="auto"/>
                <w:bottom w:val="none" w:sz="0" w:space="0" w:color="auto"/>
                <w:right w:val="none" w:sz="0" w:space="0" w:color="auto"/>
              </w:divBdr>
            </w:div>
            <w:div w:id="2039623058">
              <w:marLeft w:val="0"/>
              <w:marRight w:val="0"/>
              <w:marTop w:val="0"/>
              <w:marBottom w:val="0"/>
              <w:divBdr>
                <w:top w:val="none" w:sz="0" w:space="0" w:color="auto"/>
                <w:left w:val="none" w:sz="0" w:space="0" w:color="auto"/>
                <w:bottom w:val="none" w:sz="0" w:space="0" w:color="auto"/>
                <w:right w:val="none" w:sz="0" w:space="0" w:color="auto"/>
              </w:divBdr>
            </w:div>
            <w:div w:id="2055882693">
              <w:marLeft w:val="0"/>
              <w:marRight w:val="0"/>
              <w:marTop w:val="0"/>
              <w:marBottom w:val="0"/>
              <w:divBdr>
                <w:top w:val="none" w:sz="0" w:space="0" w:color="auto"/>
                <w:left w:val="none" w:sz="0" w:space="0" w:color="auto"/>
                <w:bottom w:val="none" w:sz="0" w:space="0" w:color="auto"/>
                <w:right w:val="none" w:sz="0" w:space="0" w:color="auto"/>
              </w:divBdr>
            </w:div>
            <w:div w:id="208787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52049">
      <w:bodyDiv w:val="1"/>
      <w:marLeft w:val="0"/>
      <w:marRight w:val="0"/>
      <w:marTop w:val="0"/>
      <w:marBottom w:val="0"/>
      <w:divBdr>
        <w:top w:val="none" w:sz="0" w:space="0" w:color="auto"/>
        <w:left w:val="none" w:sz="0" w:space="0" w:color="auto"/>
        <w:bottom w:val="none" w:sz="0" w:space="0" w:color="auto"/>
        <w:right w:val="none" w:sz="0" w:space="0" w:color="auto"/>
      </w:divBdr>
    </w:div>
    <w:div w:id="637422954">
      <w:marLeft w:val="0"/>
      <w:marRight w:val="0"/>
      <w:marTop w:val="0"/>
      <w:marBottom w:val="0"/>
      <w:divBdr>
        <w:top w:val="none" w:sz="0" w:space="0" w:color="auto"/>
        <w:left w:val="none" w:sz="0" w:space="0" w:color="auto"/>
        <w:bottom w:val="none" w:sz="0" w:space="0" w:color="auto"/>
        <w:right w:val="none" w:sz="0" w:space="0" w:color="auto"/>
      </w:divBdr>
      <w:divsChild>
        <w:div w:id="460658817">
          <w:marLeft w:val="0"/>
          <w:marRight w:val="0"/>
          <w:marTop w:val="0"/>
          <w:marBottom w:val="0"/>
          <w:divBdr>
            <w:top w:val="none" w:sz="0" w:space="0" w:color="auto"/>
            <w:left w:val="none" w:sz="0" w:space="0" w:color="auto"/>
            <w:bottom w:val="none" w:sz="0" w:space="0" w:color="auto"/>
            <w:right w:val="none" w:sz="0" w:space="0" w:color="auto"/>
          </w:divBdr>
          <w:divsChild>
            <w:div w:id="254018757">
              <w:marLeft w:val="0"/>
              <w:marRight w:val="0"/>
              <w:marTop w:val="0"/>
              <w:marBottom w:val="0"/>
              <w:divBdr>
                <w:top w:val="none" w:sz="0" w:space="0" w:color="auto"/>
                <w:left w:val="none" w:sz="0" w:space="0" w:color="auto"/>
                <w:bottom w:val="none" w:sz="0" w:space="0" w:color="auto"/>
                <w:right w:val="none" w:sz="0" w:space="0" w:color="auto"/>
              </w:divBdr>
              <w:divsChild>
                <w:div w:id="1402287031">
                  <w:marLeft w:val="0"/>
                  <w:marRight w:val="0"/>
                  <w:marTop w:val="0"/>
                  <w:marBottom w:val="0"/>
                  <w:divBdr>
                    <w:top w:val="none" w:sz="0" w:space="0" w:color="auto"/>
                    <w:left w:val="none" w:sz="0" w:space="0" w:color="auto"/>
                    <w:bottom w:val="none" w:sz="0" w:space="0" w:color="auto"/>
                    <w:right w:val="none" w:sz="0" w:space="0" w:color="auto"/>
                  </w:divBdr>
                </w:div>
                <w:div w:id="1988170819">
                  <w:marLeft w:val="0"/>
                  <w:marRight w:val="0"/>
                  <w:marTop w:val="0"/>
                  <w:marBottom w:val="0"/>
                  <w:divBdr>
                    <w:top w:val="none" w:sz="0" w:space="0" w:color="auto"/>
                    <w:left w:val="none" w:sz="0" w:space="0" w:color="auto"/>
                    <w:bottom w:val="none" w:sz="0" w:space="0" w:color="auto"/>
                    <w:right w:val="none" w:sz="0" w:space="0" w:color="auto"/>
                  </w:divBdr>
                </w:div>
              </w:divsChild>
            </w:div>
            <w:div w:id="1023357796">
              <w:marLeft w:val="0"/>
              <w:marRight w:val="0"/>
              <w:marTop w:val="0"/>
              <w:marBottom w:val="0"/>
              <w:divBdr>
                <w:top w:val="none" w:sz="0" w:space="0" w:color="auto"/>
                <w:left w:val="none" w:sz="0" w:space="0" w:color="auto"/>
                <w:bottom w:val="none" w:sz="0" w:space="0" w:color="auto"/>
                <w:right w:val="none" w:sz="0" w:space="0" w:color="auto"/>
              </w:divBdr>
              <w:divsChild>
                <w:div w:id="1308170086">
                  <w:marLeft w:val="0"/>
                  <w:marRight w:val="0"/>
                  <w:marTop w:val="0"/>
                  <w:marBottom w:val="0"/>
                  <w:divBdr>
                    <w:top w:val="none" w:sz="0" w:space="0" w:color="auto"/>
                    <w:left w:val="none" w:sz="0" w:space="0" w:color="auto"/>
                    <w:bottom w:val="none" w:sz="0" w:space="0" w:color="auto"/>
                    <w:right w:val="none" w:sz="0" w:space="0" w:color="auto"/>
                  </w:divBdr>
                </w:div>
              </w:divsChild>
            </w:div>
            <w:div w:id="1817993876">
              <w:marLeft w:val="0"/>
              <w:marRight w:val="0"/>
              <w:marTop w:val="0"/>
              <w:marBottom w:val="0"/>
              <w:divBdr>
                <w:top w:val="none" w:sz="0" w:space="0" w:color="auto"/>
                <w:left w:val="none" w:sz="0" w:space="0" w:color="auto"/>
                <w:bottom w:val="none" w:sz="0" w:space="0" w:color="auto"/>
                <w:right w:val="none" w:sz="0" w:space="0" w:color="auto"/>
              </w:divBdr>
              <w:divsChild>
                <w:div w:id="1934705822">
                  <w:marLeft w:val="0"/>
                  <w:marRight w:val="0"/>
                  <w:marTop w:val="0"/>
                  <w:marBottom w:val="0"/>
                  <w:divBdr>
                    <w:top w:val="none" w:sz="0" w:space="0" w:color="auto"/>
                    <w:left w:val="none" w:sz="0" w:space="0" w:color="auto"/>
                    <w:bottom w:val="none" w:sz="0" w:space="0" w:color="auto"/>
                    <w:right w:val="none" w:sz="0" w:space="0" w:color="auto"/>
                  </w:divBdr>
                  <w:divsChild>
                    <w:div w:id="5982187">
                      <w:marLeft w:val="0"/>
                      <w:marRight w:val="0"/>
                      <w:marTop w:val="0"/>
                      <w:marBottom w:val="0"/>
                      <w:divBdr>
                        <w:top w:val="none" w:sz="0" w:space="0" w:color="auto"/>
                        <w:left w:val="none" w:sz="0" w:space="0" w:color="auto"/>
                        <w:bottom w:val="none" w:sz="0" w:space="0" w:color="auto"/>
                        <w:right w:val="none" w:sz="0" w:space="0" w:color="auto"/>
                      </w:divBdr>
                    </w:div>
                    <w:div w:id="39323383">
                      <w:marLeft w:val="0"/>
                      <w:marRight w:val="0"/>
                      <w:marTop w:val="0"/>
                      <w:marBottom w:val="0"/>
                      <w:divBdr>
                        <w:top w:val="none" w:sz="0" w:space="0" w:color="auto"/>
                        <w:left w:val="none" w:sz="0" w:space="0" w:color="auto"/>
                        <w:bottom w:val="none" w:sz="0" w:space="0" w:color="auto"/>
                        <w:right w:val="none" w:sz="0" w:space="0" w:color="auto"/>
                      </w:divBdr>
                    </w:div>
                    <w:div w:id="70394973">
                      <w:marLeft w:val="0"/>
                      <w:marRight w:val="0"/>
                      <w:marTop w:val="0"/>
                      <w:marBottom w:val="0"/>
                      <w:divBdr>
                        <w:top w:val="none" w:sz="0" w:space="0" w:color="auto"/>
                        <w:left w:val="none" w:sz="0" w:space="0" w:color="auto"/>
                        <w:bottom w:val="none" w:sz="0" w:space="0" w:color="auto"/>
                        <w:right w:val="none" w:sz="0" w:space="0" w:color="auto"/>
                      </w:divBdr>
                      <w:divsChild>
                        <w:div w:id="943879620">
                          <w:marLeft w:val="0"/>
                          <w:marRight w:val="0"/>
                          <w:marTop w:val="0"/>
                          <w:marBottom w:val="0"/>
                          <w:divBdr>
                            <w:top w:val="none" w:sz="0" w:space="0" w:color="auto"/>
                            <w:left w:val="none" w:sz="0" w:space="0" w:color="auto"/>
                            <w:bottom w:val="none" w:sz="0" w:space="0" w:color="auto"/>
                            <w:right w:val="none" w:sz="0" w:space="0" w:color="auto"/>
                          </w:divBdr>
                        </w:div>
                        <w:div w:id="1539707026">
                          <w:marLeft w:val="0"/>
                          <w:marRight w:val="0"/>
                          <w:marTop w:val="0"/>
                          <w:marBottom w:val="0"/>
                          <w:divBdr>
                            <w:top w:val="none" w:sz="0" w:space="0" w:color="auto"/>
                            <w:left w:val="none" w:sz="0" w:space="0" w:color="auto"/>
                            <w:bottom w:val="none" w:sz="0" w:space="0" w:color="auto"/>
                            <w:right w:val="none" w:sz="0" w:space="0" w:color="auto"/>
                          </w:divBdr>
                        </w:div>
                      </w:divsChild>
                    </w:div>
                    <w:div w:id="101613432">
                      <w:marLeft w:val="0"/>
                      <w:marRight w:val="0"/>
                      <w:marTop w:val="0"/>
                      <w:marBottom w:val="0"/>
                      <w:divBdr>
                        <w:top w:val="none" w:sz="0" w:space="0" w:color="auto"/>
                        <w:left w:val="none" w:sz="0" w:space="0" w:color="auto"/>
                        <w:bottom w:val="none" w:sz="0" w:space="0" w:color="auto"/>
                        <w:right w:val="none" w:sz="0" w:space="0" w:color="auto"/>
                      </w:divBdr>
                    </w:div>
                    <w:div w:id="287128296">
                      <w:marLeft w:val="0"/>
                      <w:marRight w:val="0"/>
                      <w:marTop w:val="0"/>
                      <w:marBottom w:val="0"/>
                      <w:divBdr>
                        <w:top w:val="none" w:sz="0" w:space="0" w:color="auto"/>
                        <w:left w:val="none" w:sz="0" w:space="0" w:color="auto"/>
                        <w:bottom w:val="none" w:sz="0" w:space="0" w:color="auto"/>
                        <w:right w:val="none" w:sz="0" w:space="0" w:color="auto"/>
                      </w:divBdr>
                    </w:div>
                    <w:div w:id="287668507">
                      <w:marLeft w:val="0"/>
                      <w:marRight w:val="0"/>
                      <w:marTop w:val="0"/>
                      <w:marBottom w:val="0"/>
                      <w:divBdr>
                        <w:top w:val="none" w:sz="0" w:space="0" w:color="auto"/>
                        <w:left w:val="none" w:sz="0" w:space="0" w:color="auto"/>
                        <w:bottom w:val="none" w:sz="0" w:space="0" w:color="auto"/>
                        <w:right w:val="none" w:sz="0" w:space="0" w:color="auto"/>
                      </w:divBdr>
                    </w:div>
                    <w:div w:id="293874135">
                      <w:marLeft w:val="0"/>
                      <w:marRight w:val="0"/>
                      <w:marTop w:val="0"/>
                      <w:marBottom w:val="0"/>
                      <w:divBdr>
                        <w:top w:val="none" w:sz="0" w:space="0" w:color="auto"/>
                        <w:left w:val="none" w:sz="0" w:space="0" w:color="auto"/>
                        <w:bottom w:val="none" w:sz="0" w:space="0" w:color="auto"/>
                        <w:right w:val="none" w:sz="0" w:space="0" w:color="auto"/>
                      </w:divBdr>
                    </w:div>
                    <w:div w:id="323701927">
                      <w:marLeft w:val="0"/>
                      <w:marRight w:val="0"/>
                      <w:marTop w:val="0"/>
                      <w:marBottom w:val="0"/>
                      <w:divBdr>
                        <w:top w:val="none" w:sz="0" w:space="0" w:color="auto"/>
                        <w:left w:val="none" w:sz="0" w:space="0" w:color="auto"/>
                        <w:bottom w:val="none" w:sz="0" w:space="0" w:color="auto"/>
                        <w:right w:val="none" w:sz="0" w:space="0" w:color="auto"/>
                      </w:divBdr>
                    </w:div>
                    <w:div w:id="372774521">
                      <w:marLeft w:val="0"/>
                      <w:marRight w:val="0"/>
                      <w:marTop w:val="0"/>
                      <w:marBottom w:val="0"/>
                      <w:divBdr>
                        <w:top w:val="none" w:sz="0" w:space="0" w:color="auto"/>
                        <w:left w:val="none" w:sz="0" w:space="0" w:color="auto"/>
                        <w:bottom w:val="none" w:sz="0" w:space="0" w:color="auto"/>
                        <w:right w:val="none" w:sz="0" w:space="0" w:color="auto"/>
                      </w:divBdr>
                    </w:div>
                    <w:div w:id="409087278">
                      <w:marLeft w:val="0"/>
                      <w:marRight w:val="0"/>
                      <w:marTop w:val="0"/>
                      <w:marBottom w:val="0"/>
                      <w:divBdr>
                        <w:top w:val="none" w:sz="0" w:space="0" w:color="auto"/>
                        <w:left w:val="none" w:sz="0" w:space="0" w:color="auto"/>
                        <w:bottom w:val="none" w:sz="0" w:space="0" w:color="auto"/>
                        <w:right w:val="none" w:sz="0" w:space="0" w:color="auto"/>
                      </w:divBdr>
                    </w:div>
                    <w:div w:id="436633113">
                      <w:marLeft w:val="0"/>
                      <w:marRight w:val="0"/>
                      <w:marTop w:val="0"/>
                      <w:marBottom w:val="0"/>
                      <w:divBdr>
                        <w:top w:val="none" w:sz="0" w:space="0" w:color="auto"/>
                        <w:left w:val="none" w:sz="0" w:space="0" w:color="auto"/>
                        <w:bottom w:val="none" w:sz="0" w:space="0" w:color="auto"/>
                        <w:right w:val="none" w:sz="0" w:space="0" w:color="auto"/>
                      </w:divBdr>
                    </w:div>
                    <w:div w:id="440302645">
                      <w:marLeft w:val="0"/>
                      <w:marRight w:val="0"/>
                      <w:marTop w:val="0"/>
                      <w:marBottom w:val="0"/>
                      <w:divBdr>
                        <w:top w:val="none" w:sz="0" w:space="0" w:color="auto"/>
                        <w:left w:val="none" w:sz="0" w:space="0" w:color="auto"/>
                        <w:bottom w:val="none" w:sz="0" w:space="0" w:color="auto"/>
                        <w:right w:val="none" w:sz="0" w:space="0" w:color="auto"/>
                      </w:divBdr>
                    </w:div>
                    <w:div w:id="491020067">
                      <w:marLeft w:val="0"/>
                      <w:marRight w:val="0"/>
                      <w:marTop w:val="0"/>
                      <w:marBottom w:val="0"/>
                      <w:divBdr>
                        <w:top w:val="none" w:sz="0" w:space="0" w:color="auto"/>
                        <w:left w:val="none" w:sz="0" w:space="0" w:color="auto"/>
                        <w:bottom w:val="none" w:sz="0" w:space="0" w:color="auto"/>
                        <w:right w:val="none" w:sz="0" w:space="0" w:color="auto"/>
                      </w:divBdr>
                    </w:div>
                    <w:div w:id="537936588">
                      <w:marLeft w:val="0"/>
                      <w:marRight w:val="0"/>
                      <w:marTop w:val="0"/>
                      <w:marBottom w:val="0"/>
                      <w:divBdr>
                        <w:top w:val="none" w:sz="0" w:space="0" w:color="auto"/>
                        <w:left w:val="none" w:sz="0" w:space="0" w:color="auto"/>
                        <w:bottom w:val="none" w:sz="0" w:space="0" w:color="auto"/>
                        <w:right w:val="none" w:sz="0" w:space="0" w:color="auto"/>
                      </w:divBdr>
                    </w:div>
                    <w:div w:id="569847339">
                      <w:marLeft w:val="0"/>
                      <w:marRight w:val="0"/>
                      <w:marTop w:val="0"/>
                      <w:marBottom w:val="0"/>
                      <w:divBdr>
                        <w:top w:val="none" w:sz="0" w:space="0" w:color="auto"/>
                        <w:left w:val="none" w:sz="0" w:space="0" w:color="auto"/>
                        <w:bottom w:val="none" w:sz="0" w:space="0" w:color="auto"/>
                        <w:right w:val="none" w:sz="0" w:space="0" w:color="auto"/>
                      </w:divBdr>
                    </w:div>
                    <w:div w:id="593173201">
                      <w:marLeft w:val="0"/>
                      <w:marRight w:val="0"/>
                      <w:marTop w:val="0"/>
                      <w:marBottom w:val="0"/>
                      <w:divBdr>
                        <w:top w:val="none" w:sz="0" w:space="0" w:color="auto"/>
                        <w:left w:val="none" w:sz="0" w:space="0" w:color="auto"/>
                        <w:bottom w:val="none" w:sz="0" w:space="0" w:color="auto"/>
                        <w:right w:val="none" w:sz="0" w:space="0" w:color="auto"/>
                      </w:divBdr>
                    </w:div>
                    <w:div w:id="600333171">
                      <w:marLeft w:val="0"/>
                      <w:marRight w:val="0"/>
                      <w:marTop w:val="0"/>
                      <w:marBottom w:val="0"/>
                      <w:divBdr>
                        <w:top w:val="none" w:sz="0" w:space="0" w:color="auto"/>
                        <w:left w:val="none" w:sz="0" w:space="0" w:color="auto"/>
                        <w:bottom w:val="none" w:sz="0" w:space="0" w:color="auto"/>
                        <w:right w:val="none" w:sz="0" w:space="0" w:color="auto"/>
                      </w:divBdr>
                    </w:div>
                    <w:div w:id="618612480">
                      <w:marLeft w:val="0"/>
                      <w:marRight w:val="0"/>
                      <w:marTop w:val="0"/>
                      <w:marBottom w:val="0"/>
                      <w:divBdr>
                        <w:top w:val="none" w:sz="0" w:space="0" w:color="auto"/>
                        <w:left w:val="none" w:sz="0" w:space="0" w:color="auto"/>
                        <w:bottom w:val="none" w:sz="0" w:space="0" w:color="auto"/>
                        <w:right w:val="none" w:sz="0" w:space="0" w:color="auto"/>
                      </w:divBdr>
                    </w:div>
                    <w:div w:id="663780700">
                      <w:marLeft w:val="0"/>
                      <w:marRight w:val="0"/>
                      <w:marTop w:val="0"/>
                      <w:marBottom w:val="0"/>
                      <w:divBdr>
                        <w:top w:val="none" w:sz="0" w:space="0" w:color="auto"/>
                        <w:left w:val="none" w:sz="0" w:space="0" w:color="auto"/>
                        <w:bottom w:val="none" w:sz="0" w:space="0" w:color="auto"/>
                        <w:right w:val="none" w:sz="0" w:space="0" w:color="auto"/>
                      </w:divBdr>
                    </w:div>
                    <w:div w:id="699353730">
                      <w:marLeft w:val="0"/>
                      <w:marRight w:val="0"/>
                      <w:marTop w:val="0"/>
                      <w:marBottom w:val="0"/>
                      <w:divBdr>
                        <w:top w:val="none" w:sz="0" w:space="0" w:color="auto"/>
                        <w:left w:val="none" w:sz="0" w:space="0" w:color="auto"/>
                        <w:bottom w:val="none" w:sz="0" w:space="0" w:color="auto"/>
                        <w:right w:val="none" w:sz="0" w:space="0" w:color="auto"/>
                      </w:divBdr>
                    </w:div>
                    <w:div w:id="743648645">
                      <w:marLeft w:val="0"/>
                      <w:marRight w:val="0"/>
                      <w:marTop w:val="0"/>
                      <w:marBottom w:val="0"/>
                      <w:divBdr>
                        <w:top w:val="none" w:sz="0" w:space="0" w:color="auto"/>
                        <w:left w:val="none" w:sz="0" w:space="0" w:color="auto"/>
                        <w:bottom w:val="none" w:sz="0" w:space="0" w:color="auto"/>
                        <w:right w:val="none" w:sz="0" w:space="0" w:color="auto"/>
                      </w:divBdr>
                    </w:div>
                    <w:div w:id="751703548">
                      <w:marLeft w:val="0"/>
                      <w:marRight w:val="0"/>
                      <w:marTop w:val="0"/>
                      <w:marBottom w:val="0"/>
                      <w:divBdr>
                        <w:top w:val="none" w:sz="0" w:space="0" w:color="auto"/>
                        <w:left w:val="none" w:sz="0" w:space="0" w:color="auto"/>
                        <w:bottom w:val="none" w:sz="0" w:space="0" w:color="auto"/>
                        <w:right w:val="none" w:sz="0" w:space="0" w:color="auto"/>
                      </w:divBdr>
                    </w:div>
                    <w:div w:id="829906916">
                      <w:marLeft w:val="0"/>
                      <w:marRight w:val="0"/>
                      <w:marTop w:val="0"/>
                      <w:marBottom w:val="0"/>
                      <w:divBdr>
                        <w:top w:val="none" w:sz="0" w:space="0" w:color="auto"/>
                        <w:left w:val="none" w:sz="0" w:space="0" w:color="auto"/>
                        <w:bottom w:val="none" w:sz="0" w:space="0" w:color="auto"/>
                        <w:right w:val="none" w:sz="0" w:space="0" w:color="auto"/>
                      </w:divBdr>
                    </w:div>
                    <w:div w:id="836119449">
                      <w:marLeft w:val="0"/>
                      <w:marRight w:val="0"/>
                      <w:marTop w:val="0"/>
                      <w:marBottom w:val="0"/>
                      <w:divBdr>
                        <w:top w:val="none" w:sz="0" w:space="0" w:color="auto"/>
                        <w:left w:val="none" w:sz="0" w:space="0" w:color="auto"/>
                        <w:bottom w:val="none" w:sz="0" w:space="0" w:color="auto"/>
                        <w:right w:val="none" w:sz="0" w:space="0" w:color="auto"/>
                      </w:divBdr>
                    </w:div>
                    <w:div w:id="848908233">
                      <w:marLeft w:val="0"/>
                      <w:marRight w:val="0"/>
                      <w:marTop w:val="0"/>
                      <w:marBottom w:val="0"/>
                      <w:divBdr>
                        <w:top w:val="none" w:sz="0" w:space="0" w:color="auto"/>
                        <w:left w:val="none" w:sz="0" w:space="0" w:color="auto"/>
                        <w:bottom w:val="none" w:sz="0" w:space="0" w:color="auto"/>
                        <w:right w:val="none" w:sz="0" w:space="0" w:color="auto"/>
                      </w:divBdr>
                    </w:div>
                    <w:div w:id="925772264">
                      <w:marLeft w:val="0"/>
                      <w:marRight w:val="0"/>
                      <w:marTop w:val="0"/>
                      <w:marBottom w:val="0"/>
                      <w:divBdr>
                        <w:top w:val="none" w:sz="0" w:space="0" w:color="auto"/>
                        <w:left w:val="none" w:sz="0" w:space="0" w:color="auto"/>
                        <w:bottom w:val="none" w:sz="0" w:space="0" w:color="auto"/>
                        <w:right w:val="none" w:sz="0" w:space="0" w:color="auto"/>
                      </w:divBdr>
                    </w:div>
                    <w:div w:id="932199871">
                      <w:marLeft w:val="0"/>
                      <w:marRight w:val="0"/>
                      <w:marTop w:val="0"/>
                      <w:marBottom w:val="0"/>
                      <w:divBdr>
                        <w:top w:val="none" w:sz="0" w:space="0" w:color="auto"/>
                        <w:left w:val="none" w:sz="0" w:space="0" w:color="auto"/>
                        <w:bottom w:val="none" w:sz="0" w:space="0" w:color="auto"/>
                        <w:right w:val="none" w:sz="0" w:space="0" w:color="auto"/>
                      </w:divBdr>
                    </w:div>
                    <w:div w:id="975722468">
                      <w:marLeft w:val="0"/>
                      <w:marRight w:val="0"/>
                      <w:marTop w:val="0"/>
                      <w:marBottom w:val="0"/>
                      <w:divBdr>
                        <w:top w:val="none" w:sz="0" w:space="0" w:color="auto"/>
                        <w:left w:val="none" w:sz="0" w:space="0" w:color="auto"/>
                        <w:bottom w:val="none" w:sz="0" w:space="0" w:color="auto"/>
                        <w:right w:val="none" w:sz="0" w:space="0" w:color="auto"/>
                      </w:divBdr>
                    </w:div>
                    <w:div w:id="976959876">
                      <w:marLeft w:val="0"/>
                      <w:marRight w:val="0"/>
                      <w:marTop w:val="0"/>
                      <w:marBottom w:val="0"/>
                      <w:divBdr>
                        <w:top w:val="none" w:sz="0" w:space="0" w:color="auto"/>
                        <w:left w:val="none" w:sz="0" w:space="0" w:color="auto"/>
                        <w:bottom w:val="none" w:sz="0" w:space="0" w:color="auto"/>
                        <w:right w:val="none" w:sz="0" w:space="0" w:color="auto"/>
                      </w:divBdr>
                    </w:div>
                    <w:div w:id="996886276">
                      <w:marLeft w:val="0"/>
                      <w:marRight w:val="0"/>
                      <w:marTop w:val="0"/>
                      <w:marBottom w:val="0"/>
                      <w:divBdr>
                        <w:top w:val="none" w:sz="0" w:space="0" w:color="auto"/>
                        <w:left w:val="none" w:sz="0" w:space="0" w:color="auto"/>
                        <w:bottom w:val="none" w:sz="0" w:space="0" w:color="auto"/>
                        <w:right w:val="none" w:sz="0" w:space="0" w:color="auto"/>
                      </w:divBdr>
                    </w:div>
                    <w:div w:id="999383763">
                      <w:marLeft w:val="0"/>
                      <w:marRight w:val="0"/>
                      <w:marTop w:val="0"/>
                      <w:marBottom w:val="0"/>
                      <w:divBdr>
                        <w:top w:val="none" w:sz="0" w:space="0" w:color="auto"/>
                        <w:left w:val="none" w:sz="0" w:space="0" w:color="auto"/>
                        <w:bottom w:val="none" w:sz="0" w:space="0" w:color="auto"/>
                        <w:right w:val="none" w:sz="0" w:space="0" w:color="auto"/>
                      </w:divBdr>
                    </w:div>
                    <w:div w:id="1020594760">
                      <w:marLeft w:val="0"/>
                      <w:marRight w:val="0"/>
                      <w:marTop w:val="0"/>
                      <w:marBottom w:val="0"/>
                      <w:divBdr>
                        <w:top w:val="none" w:sz="0" w:space="0" w:color="auto"/>
                        <w:left w:val="none" w:sz="0" w:space="0" w:color="auto"/>
                        <w:bottom w:val="none" w:sz="0" w:space="0" w:color="auto"/>
                        <w:right w:val="none" w:sz="0" w:space="0" w:color="auto"/>
                      </w:divBdr>
                    </w:div>
                    <w:div w:id="1038318888">
                      <w:marLeft w:val="0"/>
                      <w:marRight w:val="0"/>
                      <w:marTop w:val="0"/>
                      <w:marBottom w:val="0"/>
                      <w:divBdr>
                        <w:top w:val="none" w:sz="0" w:space="0" w:color="auto"/>
                        <w:left w:val="none" w:sz="0" w:space="0" w:color="auto"/>
                        <w:bottom w:val="none" w:sz="0" w:space="0" w:color="auto"/>
                        <w:right w:val="none" w:sz="0" w:space="0" w:color="auto"/>
                      </w:divBdr>
                    </w:div>
                    <w:div w:id="1103261345">
                      <w:marLeft w:val="0"/>
                      <w:marRight w:val="0"/>
                      <w:marTop w:val="0"/>
                      <w:marBottom w:val="0"/>
                      <w:divBdr>
                        <w:top w:val="none" w:sz="0" w:space="0" w:color="auto"/>
                        <w:left w:val="none" w:sz="0" w:space="0" w:color="auto"/>
                        <w:bottom w:val="none" w:sz="0" w:space="0" w:color="auto"/>
                        <w:right w:val="none" w:sz="0" w:space="0" w:color="auto"/>
                      </w:divBdr>
                    </w:div>
                    <w:div w:id="1133868341">
                      <w:marLeft w:val="0"/>
                      <w:marRight w:val="0"/>
                      <w:marTop w:val="0"/>
                      <w:marBottom w:val="0"/>
                      <w:divBdr>
                        <w:top w:val="none" w:sz="0" w:space="0" w:color="auto"/>
                        <w:left w:val="none" w:sz="0" w:space="0" w:color="auto"/>
                        <w:bottom w:val="none" w:sz="0" w:space="0" w:color="auto"/>
                        <w:right w:val="none" w:sz="0" w:space="0" w:color="auto"/>
                      </w:divBdr>
                    </w:div>
                    <w:div w:id="1169636240">
                      <w:marLeft w:val="0"/>
                      <w:marRight w:val="0"/>
                      <w:marTop w:val="0"/>
                      <w:marBottom w:val="0"/>
                      <w:divBdr>
                        <w:top w:val="none" w:sz="0" w:space="0" w:color="auto"/>
                        <w:left w:val="none" w:sz="0" w:space="0" w:color="auto"/>
                        <w:bottom w:val="none" w:sz="0" w:space="0" w:color="auto"/>
                        <w:right w:val="none" w:sz="0" w:space="0" w:color="auto"/>
                      </w:divBdr>
                    </w:div>
                    <w:div w:id="1203324001">
                      <w:marLeft w:val="0"/>
                      <w:marRight w:val="0"/>
                      <w:marTop w:val="0"/>
                      <w:marBottom w:val="0"/>
                      <w:divBdr>
                        <w:top w:val="none" w:sz="0" w:space="0" w:color="auto"/>
                        <w:left w:val="none" w:sz="0" w:space="0" w:color="auto"/>
                        <w:bottom w:val="none" w:sz="0" w:space="0" w:color="auto"/>
                        <w:right w:val="none" w:sz="0" w:space="0" w:color="auto"/>
                      </w:divBdr>
                    </w:div>
                    <w:div w:id="1206942437">
                      <w:marLeft w:val="0"/>
                      <w:marRight w:val="0"/>
                      <w:marTop w:val="0"/>
                      <w:marBottom w:val="0"/>
                      <w:divBdr>
                        <w:top w:val="none" w:sz="0" w:space="0" w:color="auto"/>
                        <w:left w:val="none" w:sz="0" w:space="0" w:color="auto"/>
                        <w:bottom w:val="none" w:sz="0" w:space="0" w:color="auto"/>
                        <w:right w:val="none" w:sz="0" w:space="0" w:color="auto"/>
                      </w:divBdr>
                    </w:div>
                    <w:div w:id="1208640448">
                      <w:marLeft w:val="0"/>
                      <w:marRight w:val="0"/>
                      <w:marTop w:val="0"/>
                      <w:marBottom w:val="0"/>
                      <w:divBdr>
                        <w:top w:val="none" w:sz="0" w:space="0" w:color="auto"/>
                        <w:left w:val="none" w:sz="0" w:space="0" w:color="auto"/>
                        <w:bottom w:val="none" w:sz="0" w:space="0" w:color="auto"/>
                        <w:right w:val="none" w:sz="0" w:space="0" w:color="auto"/>
                      </w:divBdr>
                    </w:div>
                    <w:div w:id="1246719936">
                      <w:marLeft w:val="0"/>
                      <w:marRight w:val="0"/>
                      <w:marTop w:val="0"/>
                      <w:marBottom w:val="0"/>
                      <w:divBdr>
                        <w:top w:val="none" w:sz="0" w:space="0" w:color="auto"/>
                        <w:left w:val="none" w:sz="0" w:space="0" w:color="auto"/>
                        <w:bottom w:val="none" w:sz="0" w:space="0" w:color="auto"/>
                        <w:right w:val="none" w:sz="0" w:space="0" w:color="auto"/>
                      </w:divBdr>
                    </w:div>
                    <w:div w:id="1250698959">
                      <w:marLeft w:val="0"/>
                      <w:marRight w:val="0"/>
                      <w:marTop w:val="0"/>
                      <w:marBottom w:val="0"/>
                      <w:divBdr>
                        <w:top w:val="none" w:sz="0" w:space="0" w:color="auto"/>
                        <w:left w:val="none" w:sz="0" w:space="0" w:color="auto"/>
                        <w:bottom w:val="none" w:sz="0" w:space="0" w:color="auto"/>
                        <w:right w:val="none" w:sz="0" w:space="0" w:color="auto"/>
                      </w:divBdr>
                    </w:div>
                    <w:div w:id="1254701936">
                      <w:marLeft w:val="0"/>
                      <w:marRight w:val="0"/>
                      <w:marTop w:val="0"/>
                      <w:marBottom w:val="0"/>
                      <w:divBdr>
                        <w:top w:val="none" w:sz="0" w:space="0" w:color="auto"/>
                        <w:left w:val="none" w:sz="0" w:space="0" w:color="auto"/>
                        <w:bottom w:val="none" w:sz="0" w:space="0" w:color="auto"/>
                        <w:right w:val="none" w:sz="0" w:space="0" w:color="auto"/>
                      </w:divBdr>
                    </w:div>
                    <w:div w:id="1258833040">
                      <w:marLeft w:val="0"/>
                      <w:marRight w:val="0"/>
                      <w:marTop w:val="0"/>
                      <w:marBottom w:val="0"/>
                      <w:divBdr>
                        <w:top w:val="none" w:sz="0" w:space="0" w:color="auto"/>
                        <w:left w:val="none" w:sz="0" w:space="0" w:color="auto"/>
                        <w:bottom w:val="none" w:sz="0" w:space="0" w:color="auto"/>
                        <w:right w:val="none" w:sz="0" w:space="0" w:color="auto"/>
                      </w:divBdr>
                    </w:div>
                    <w:div w:id="1292007648">
                      <w:marLeft w:val="0"/>
                      <w:marRight w:val="0"/>
                      <w:marTop w:val="0"/>
                      <w:marBottom w:val="0"/>
                      <w:divBdr>
                        <w:top w:val="none" w:sz="0" w:space="0" w:color="auto"/>
                        <w:left w:val="none" w:sz="0" w:space="0" w:color="auto"/>
                        <w:bottom w:val="none" w:sz="0" w:space="0" w:color="auto"/>
                        <w:right w:val="none" w:sz="0" w:space="0" w:color="auto"/>
                      </w:divBdr>
                    </w:div>
                    <w:div w:id="1300304196">
                      <w:marLeft w:val="0"/>
                      <w:marRight w:val="0"/>
                      <w:marTop w:val="0"/>
                      <w:marBottom w:val="0"/>
                      <w:divBdr>
                        <w:top w:val="none" w:sz="0" w:space="0" w:color="auto"/>
                        <w:left w:val="none" w:sz="0" w:space="0" w:color="auto"/>
                        <w:bottom w:val="none" w:sz="0" w:space="0" w:color="auto"/>
                        <w:right w:val="none" w:sz="0" w:space="0" w:color="auto"/>
                      </w:divBdr>
                    </w:div>
                    <w:div w:id="1356495655">
                      <w:marLeft w:val="0"/>
                      <w:marRight w:val="0"/>
                      <w:marTop w:val="0"/>
                      <w:marBottom w:val="0"/>
                      <w:divBdr>
                        <w:top w:val="none" w:sz="0" w:space="0" w:color="auto"/>
                        <w:left w:val="none" w:sz="0" w:space="0" w:color="auto"/>
                        <w:bottom w:val="none" w:sz="0" w:space="0" w:color="auto"/>
                        <w:right w:val="none" w:sz="0" w:space="0" w:color="auto"/>
                      </w:divBdr>
                    </w:div>
                    <w:div w:id="1360551563">
                      <w:marLeft w:val="0"/>
                      <w:marRight w:val="0"/>
                      <w:marTop w:val="0"/>
                      <w:marBottom w:val="0"/>
                      <w:divBdr>
                        <w:top w:val="none" w:sz="0" w:space="0" w:color="auto"/>
                        <w:left w:val="none" w:sz="0" w:space="0" w:color="auto"/>
                        <w:bottom w:val="none" w:sz="0" w:space="0" w:color="auto"/>
                        <w:right w:val="none" w:sz="0" w:space="0" w:color="auto"/>
                      </w:divBdr>
                    </w:div>
                    <w:div w:id="1372413161">
                      <w:marLeft w:val="0"/>
                      <w:marRight w:val="0"/>
                      <w:marTop w:val="0"/>
                      <w:marBottom w:val="0"/>
                      <w:divBdr>
                        <w:top w:val="none" w:sz="0" w:space="0" w:color="auto"/>
                        <w:left w:val="none" w:sz="0" w:space="0" w:color="auto"/>
                        <w:bottom w:val="none" w:sz="0" w:space="0" w:color="auto"/>
                        <w:right w:val="none" w:sz="0" w:space="0" w:color="auto"/>
                      </w:divBdr>
                    </w:div>
                    <w:div w:id="1399205705">
                      <w:marLeft w:val="0"/>
                      <w:marRight w:val="0"/>
                      <w:marTop w:val="0"/>
                      <w:marBottom w:val="0"/>
                      <w:divBdr>
                        <w:top w:val="none" w:sz="0" w:space="0" w:color="auto"/>
                        <w:left w:val="none" w:sz="0" w:space="0" w:color="auto"/>
                        <w:bottom w:val="none" w:sz="0" w:space="0" w:color="auto"/>
                        <w:right w:val="none" w:sz="0" w:space="0" w:color="auto"/>
                      </w:divBdr>
                    </w:div>
                    <w:div w:id="1404722826">
                      <w:marLeft w:val="0"/>
                      <w:marRight w:val="0"/>
                      <w:marTop w:val="0"/>
                      <w:marBottom w:val="0"/>
                      <w:divBdr>
                        <w:top w:val="none" w:sz="0" w:space="0" w:color="auto"/>
                        <w:left w:val="none" w:sz="0" w:space="0" w:color="auto"/>
                        <w:bottom w:val="none" w:sz="0" w:space="0" w:color="auto"/>
                        <w:right w:val="none" w:sz="0" w:space="0" w:color="auto"/>
                      </w:divBdr>
                    </w:div>
                    <w:div w:id="1479304961">
                      <w:marLeft w:val="0"/>
                      <w:marRight w:val="0"/>
                      <w:marTop w:val="0"/>
                      <w:marBottom w:val="0"/>
                      <w:divBdr>
                        <w:top w:val="none" w:sz="0" w:space="0" w:color="auto"/>
                        <w:left w:val="none" w:sz="0" w:space="0" w:color="auto"/>
                        <w:bottom w:val="none" w:sz="0" w:space="0" w:color="auto"/>
                        <w:right w:val="none" w:sz="0" w:space="0" w:color="auto"/>
                      </w:divBdr>
                    </w:div>
                    <w:div w:id="1501771634">
                      <w:marLeft w:val="0"/>
                      <w:marRight w:val="0"/>
                      <w:marTop w:val="0"/>
                      <w:marBottom w:val="0"/>
                      <w:divBdr>
                        <w:top w:val="none" w:sz="0" w:space="0" w:color="auto"/>
                        <w:left w:val="none" w:sz="0" w:space="0" w:color="auto"/>
                        <w:bottom w:val="none" w:sz="0" w:space="0" w:color="auto"/>
                        <w:right w:val="none" w:sz="0" w:space="0" w:color="auto"/>
                      </w:divBdr>
                    </w:div>
                    <w:div w:id="1515653015">
                      <w:marLeft w:val="0"/>
                      <w:marRight w:val="0"/>
                      <w:marTop w:val="0"/>
                      <w:marBottom w:val="0"/>
                      <w:divBdr>
                        <w:top w:val="none" w:sz="0" w:space="0" w:color="auto"/>
                        <w:left w:val="none" w:sz="0" w:space="0" w:color="auto"/>
                        <w:bottom w:val="none" w:sz="0" w:space="0" w:color="auto"/>
                        <w:right w:val="none" w:sz="0" w:space="0" w:color="auto"/>
                      </w:divBdr>
                    </w:div>
                    <w:div w:id="1525246580">
                      <w:marLeft w:val="0"/>
                      <w:marRight w:val="0"/>
                      <w:marTop w:val="0"/>
                      <w:marBottom w:val="0"/>
                      <w:divBdr>
                        <w:top w:val="none" w:sz="0" w:space="0" w:color="auto"/>
                        <w:left w:val="none" w:sz="0" w:space="0" w:color="auto"/>
                        <w:bottom w:val="none" w:sz="0" w:space="0" w:color="auto"/>
                        <w:right w:val="none" w:sz="0" w:space="0" w:color="auto"/>
                      </w:divBdr>
                    </w:div>
                    <w:div w:id="1527861776">
                      <w:marLeft w:val="0"/>
                      <w:marRight w:val="0"/>
                      <w:marTop w:val="0"/>
                      <w:marBottom w:val="0"/>
                      <w:divBdr>
                        <w:top w:val="none" w:sz="0" w:space="0" w:color="auto"/>
                        <w:left w:val="none" w:sz="0" w:space="0" w:color="auto"/>
                        <w:bottom w:val="none" w:sz="0" w:space="0" w:color="auto"/>
                        <w:right w:val="none" w:sz="0" w:space="0" w:color="auto"/>
                      </w:divBdr>
                    </w:div>
                    <w:div w:id="1550995094">
                      <w:marLeft w:val="0"/>
                      <w:marRight w:val="0"/>
                      <w:marTop w:val="0"/>
                      <w:marBottom w:val="0"/>
                      <w:divBdr>
                        <w:top w:val="none" w:sz="0" w:space="0" w:color="auto"/>
                        <w:left w:val="none" w:sz="0" w:space="0" w:color="auto"/>
                        <w:bottom w:val="none" w:sz="0" w:space="0" w:color="auto"/>
                        <w:right w:val="none" w:sz="0" w:space="0" w:color="auto"/>
                      </w:divBdr>
                    </w:div>
                    <w:div w:id="1569925993">
                      <w:marLeft w:val="0"/>
                      <w:marRight w:val="0"/>
                      <w:marTop w:val="0"/>
                      <w:marBottom w:val="0"/>
                      <w:divBdr>
                        <w:top w:val="none" w:sz="0" w:space="0" w:color="auto"/>
                        <w:left w:val="none" w:sz="0" w:space="0" w:color="auto"/>
                        <w:bottom w:val="none" w:sz="0" w:space="0" w:color="auto"/>
                        <w:right w:val="none" w:sz="0" w:space="0" w:color="auto"/>
                      </w:divBdr>
                      <w:divsChild>
                        <w:div w:id="19475274">
                          <w:marLeft w:val="0"/>
                          <w:marRight w:val="0"/>
                          <w:marTop w:val="0"/>
                          <w:marBottom w:val="0"/>
                          <w:divBdr>
                            <w:top w:val="none" w:sz="0" w:space="0" w:color="auto"/>
                            <w:left w:val="none" w:sz="0" w:space="0" w:color="auto"/>
                            <w:bottom w:val="none" w:sz="0" w:space="0" w:color="auto"/>
                            <w:right w:val="none" w:sz="0" w:space="0" w:color="auto"/>
                          </w:divBdr>
                        </w:div>
                        <w:div w:id="20594258">
                          <w:marLeft w:val="0"/>
                          <w:marRight w:val="0"/>
                          <w:marTop w:val="0"/>
                          <w:marBottom w:val="0"/>
                          <w:divBdr>
                            <w:top w:val="none" w:sz="0" w:space="0" w:color="auto"/>
                            <w:left w:val="none" w:sz="0" w:space="0" w:color="auto"/>
                            <w:bottom w:val="none" w:sz="0" w:space="0" w:color="auto"/>
                            <w:right w:val="none" w:sz="0" w:space="0" w:color="auto"/>
                          </w:divBdr>
                        </w:div>
                        <w:div w:id="26223825">
                          <w:marLeft w:val="0"/>
                          <w:marRight w:val="0"/>
                          <w:marTop w:val="0"/>
                          <w:marBottom w:val="0"/>
                          <w:divBdr>
                            <w:top w:val="none" w:sz="0" w:space="0" w:color="auto"/>
                            <w:left w:val="none" w:sz="0" w:space="0" w:color="auto"/>
                            <w:bottom w:val="none" w:sz="0" w:space="0" w:color="auto"/>
                            <w:right w:val="none" w:sz="0" w:space="0" w:color="auto"/>
                          </w:divBdr>
                        </w:div>
                        <w:div w:id="391344593">
                          <w:marLeft w:val="0"/>
                          <w:marRight w:val="0"/>
                          <w:marTop w:val="0"/>
                          <w:marBottom w:val="0"/>
                          <w:divBdr>
                            <w:top w:val="none" w:sz="0" w:space="0" w:color="auto"/>
                            <w:left w:val="none" w:sz="0" w:space="0" w:color="auto"/>
                            <w:bottom w:val="none" w:sz="0" w:space="0" w:color="auto"/>
                            <w:right w:val="none" w:sz="0" w:space="0" w:color="auto"/>
                          </w:divBdr>
                        </w:div>
                        <w:div w:id="393966759">
                          <w:marLeft w:val="0"/>
                          <w:marRight w:val="0"/>
                          <w:marTop w:val="0"/>
                          <w:marBottom w:val="0"/>
                          <w:divBdr>
                            <w:top w:val="none" w:sz="0" w:space="0" w:color="auto"/>
                            <w:left w:val="none" w:sz="0" w:space="0" w:color="auto"/>
                            <w:bottom w:val="none" w:sz="0" w:space="0" w:color="auto"/>
                            <w:right w:val="none" w:sz="0" w:space="0" w:color="auto"/>
                          </w:divBdr>
                        </w:div>
                        <w:div w:id="529536822">
                          <w:marLeft w:val="0"/>
                          <w:marRight w:val="0"/>
                          <w:marTop w:val="0"/>
                          <w:marBottom w:val="0"/>
                          <w:divBdr>
                            <w:top w:val="none" w:sz="0" w:space="0" w:color="auto"/>
                            <w:left w:val="none" w:sz="0" w:space="0" w:color="auto"/>
                            <w:bottom w:val="none" w:sz="0" w:space="0" w:color="auto"/>
                            <w:right w:val="none" w:sz="0" w:space="0" w:color="auto"/>
                          </w:divBdr>
                        </w:div>
                        <w:div w:id="639267026">
                          <w:marLeft w:val="0"/>
                          <w:marRight w:val="0"/>
                          <w:marTop w:val="0"/>
                          <w:marBottom w:val="0"/>
                          <w:divBdr>
                            <w:top w:val="none" w:sz="0" w:space="0" w:color="auto"/>
                            <w:left w:val="none" w:sz="0" w:space="0" w:color="auto"/>
                            <w:bottom w:val="none" w:sz="0" w:space="0" w:color="auto"/>
                            <w:right w:val="none" w:sz="0" w:space="0" w:color="auto"/>
                          </w:divBdr>
                        </w:div>
                        <w:div w:id="1109355892">
                          <w:marLeft w:val="0"/>
                          <w:marRight w:val="0"/>
                          <w:marTop w:val="0"/>
                          <w:marBottom w:val="0"/>
                          <w:divBdr>
                            <w:top w:val="none" w:sz="0" w:space="0" w:color="auto"/>
                            <w:left w:val="none" w:sz="0" w:space="0" w:color="auto"/>
                            <w:bottom w:val="none" w:sz="0" w:space="0" w:color="auto"/>
                            <w:right w:val="none" w:sz="0" w:space="0" w:color="auto"/>
                          </w:divBdr>
                        </w:div>
                        <w:div w:id="1159032077">
                          <w:marLeft w:val="0"/>
                          <w:marRight w:val="0"/>
                          <w:marTop w:val="0"/>
                          <w:marBottom w:val="0"/>
                          <w:divBdr>
                            <w:top w:val="none" w:sz="0" w:space="0" w:color="auto"/>
                            <w:left w:val="none" w:sz="0" w:space="0" w:color="auto"/>
                            <w:bottom w:val="none" w:sz="0" w:space="0" w:color="auto"/>
                            <w:right w:val="none" w:sz="0" w:space="0" w:color="auto"/>
                          </w:divBdr>
                        </w:div>
                        <w:div w:id="1204900433">
                          <w:marLeft w:val="0"/>
                          <w:marRight w:val="0"/>
                          <w:marTop w:val="0"/>
                          <w:marBottom w:val="0"/>
                          <w:divBdr>
                            <w:top w:val="none" w:sz="0" w:space="0" w:color="auto"/>
                            <w:left w:val="none" w:sz="0" w:space="0" w:color="auto"/>
                            <w:bottom w:val="none" w:sz="0" w:space="0" w:color="auto"/>
                            <w:right w:val="none" w:sz="0" w:space="0" w:color="auto"/>
                          </w:divBdr>
                        </w:div>
                        <w:div w:id="1367874325">
                          <w:marLeft w:val="0"/>
                          <w:marRight w:val="0"/>
                          <w:marTop w:val="0"/>
                          <w:marBottom w:val="0"/>
                          <w:divBdr>
                            <w:top w:val="none" w:sz="0" w:space="0" w:color="auto"/>
                            <w:left w:val="none" w:sz="0" w:space="0" w:color="auto"/>
                            <w:bottom w:val="none" w:sz="0" w:space="0" w:color="auto"/>
                            <w:right w:val="none" w:sz="0" w:space="0" w:color="auto"/>
                          </w:divBdr>
                        </w:div>
                        <w:div w:id="1525166612">
                          <w:marLeft w:val="0"/>
                          <w:marRight w:val="0"/>
                          <w:marTop w:val="0"/>
                          <w:marBottom w:val="0"/>
                          <w:divBdr>
                            <w:top w:val="none" w:sz="0" w:space="0" w:color="auto"/>
                            <w:left w:val="none" w:sz="0" w:space="0" w:color="auto"/>
                            <w:bottom w:val="none" w:sz="0" w:space="0" w:color="auto"/>
                            <w:right w:val="none" w:sz="0" w:space="0" w:color="auto"/>
                          </w:divBdr>
                        </w:div>
                        <w:div w:id="1619600236">
                          <w:marLeft w:val="0"/>
                          <w:marRight w:val="0"/>
                          <w:marTop w:val="0"/>
                          <w:marBottom w:val="0"/>
                          <w:divBdr>
                            <w:top w:val="none" w:sz="0" w:space="0" w:color="auto"/>
                            <w:left w:val="none" w:sz="0" w:space="0" w:color="auto"/>
                            <w:bottom w:val="none" w:sz="0" w:space="0" w:color="auto"/>
                            <w:right w:val="none" w:sz="0" w:space="0" w:color="auto"/>
                          </w:divBdr>
                        </w:div>
                        <w:div w:id="1950618446">
                          <w:marLeft w:val="0"/>
                          <w:marRight w:val="0"/>
                          <w:marTop w:val="0"/>
                          <w:marBottom w:val="0"/>
                          <w:divBdr>
                            <w:top w:val="none" w:sz="0" w:space="0" w:color="auto"/>
                            <w:left w:val="none" w:sz="0" w:space="0" w:color="auto"/>
                            <w:bottom w:val="none" w:sz="0" w:space="0" w:color="auto"/>
                            <w:right w:val="none" w:sz="0" w:space="0" w:color="auto"/>
                          </w:divBdr>
                        </w:div>
                        <w:div w:id="2002152269">
                          <w:marLeft w:val="0"/>
                          <w:marRight w:val="0"/>
                          <w:marTop w:val="0"/>
                          <w:marBottom w:val="0"/>
                          <w:divBdr>
                            <w:top w:val="none" w:sz="0" w:space="0" w:color="auto"/>
                            <w:left w:val="none" w:sz="0" w:space="0" w:color="auto"/>
                            <w:bottom w:val="none" w:sz="0" w:space="0" w:color="auto"/>
                            <w:right w:val="none" w:sz="0" w:space="0" w:color="auto"/>
                          </w:divBdr>
                        </w:div>
                        <w:div w:id="2002656560">
                          <w:marLeft w:val="0"/>
                          <w:marRight w:val="0"/>
                          <w:marTop w:val="0"/>
                          <w:marBottom w:val="0"/>
                          <w:divBdr>
                            <w:top w:val="none" w:sz="0" w:space="0" w:color="auto"/>
                            <w:left w:val="none" w:sz="0" w:space="0" w:color="auto"/>
                            <w:bottom w:val="none" w:sz="0" w:space="0" w:color="auto"/>
                            <w:right w:val="none" w:sz="0" w:space="0" w:color="auto"/>
                          </w:divBdr>
                        </w:div>
                      </w:divsChild>
                    </w:div>
                    <w:div w:id="1583756191">
                      <w:marLeft w:val="0"/>
                      <w:marRight w:val="0"/>
                      <w:marTop w:val="0"/>
                      <w:marBottom w:val="0"/>
                      <w:divBdr>
                        <w:top w:val="none" w:sz="0" w:space="0" w:color="auto"/>
                        <w:left w:val="none" w:sz="0" w:space="0" w:color="auto"/>
                        <w:bottom w:val="none" w:sz="0" w:space="0" w:color="auto"/>
                        <w:right w:val="none" w:sz="0" w:space="0" w:color="auto"/>
                      </w:divBdr>
                    </w:div>
                    <w:div w:id="1591232059">
                      <w:marLeft w:val="0"/>
                      <w:marRight w:val="0"/>
                      <w:marTop w:val="0"/>
                      <w:marBottom w:val="0"/>
                      <w:divBdr>
                        <w:top w:val="none" w:sz="0" w:space="0" w:color="auto"/>
                        <w:left w:val="none" w:sz="0" w:space="0" w:color="auto"/>
                        <w:bottom w:val="none" w:sz="0" w:space="0" w:color="auto"/>
                        <w:right w:val="none" w:sz="0" w:space="0" w:color="auto"/>
                      </w:divBdr>
                    </w:div>
                    <w:div w:id="1620985812">
                      <w:marLeft w:val="0"/>
                      <w:marRight w:val="0"/>
                      <w:marTop w:val="0"/>
                      <w:marBottom w:val="0"/>
                      <w:divBdr>
                        <w:top w:val="none" w:sz="0" w:space="0" w:color="auto"/>
                        <w:left w:val="none" w:sz="0" w:space="0" w:color="auto"/>
                        <w:bottom w:val="none" w:sz="0" w:space="0" w:color="auto"/>
                        <w:right w:val="none" w:sz="0" w:space="0" w:color="auto"/>
                      </w:divBdr>
                    </w:div>
                    <w:div w:id="1668746711">
                      <w:marLeft w:val="0"/>
                      <w:marRight w:val="0"/>
                      <w:marTop w:val="0"/>
                      <w:marBottom w:val="0"/>
                      <w:divBdr>
                        <w:top w:val="none" w:sz="0" w:space="0" w:color="auto"/>
                        <w:left w:val="none" w:sz="0" w:space="0" w:color="auto"/>
                        <w:bottom w:val="none" w:sz="0" w:space="0" w:color="auto"/>
                        <w:right w:val="none" w:sz="0" w:space="0" w:color="auto"/>
                      </w:divBdr>
                    </w:div>
                    <w:div w:id="1674870621">
                      <w:marLeft w:val="0"/>
                      <w:marRight w:val="0"/>
                      <w:marTop w:val="0"/>
                      <w:marBottom w:val="0"/>
                      <w:divBdr>
                        <w:top w:val="none" w:sz="0" w:space="0" w:color="auto"/>
                        <w:left w:val="none" w:sz="0" w:space="0" w:color="auto"/>
                        <w:bottom w:val="none" w:sz="0" w:space="0" w:color="auto"/>
                        <w:right w:val="none" w:sz="0" w:space="0" w:color="auto"/>
                      </w:divBdr>
                    </w:div>
                    <w:div w:id="1708875371">
                      <w:marLeft w:val="0"/>
                      <w:marRight w:val="0"/>
                      <w:marTop w:val="0"/>
                      <w:marBottom w:val="0"/>
                      <w:divBdr>
                        <w:top w:val="none" w:sz="0" w:space="0" w:color="auto"/>
                        <w:left w:val="none" w:sz="0" w:space="0" w:color="auto"/>
                        <w:bottom w:val="none" w:sz="0" w:space="0" w:color="auto"/>
                        <w:right w:val="none" w:sz="0" w:space="0" w:color="auto"/>
                      </w:divBdr>
                    </w:div>
                    <w:div w:id="1716925437">
                      <w:marLeft w:val="0"/>
                      <w:marRight w:val="0"/>
                      <w:marTop w:val="0"/>
                      <w:marBottom w:val="0"/>
                      <w:divBdr>
                        <w:top w:val="none" w:sz="0" w:space="0" w:color="auto"/>
                        <w:left w:val="none" w:sz="0" w:space="0" w:color="auto"/>
                        <w:bottom w:val="none" w:sz="0" w:space="0" w:color="auto"/>
                        <w:right w:val="none" w:sz="0" w:space="0" w:color="auto"/>
                      </w:divBdr>
                    </w:div>
                    <w:div w:id="1723751578">
                      <w:marLeft w:val="0"/>
                      <w:marRight w:val="0"/>
                      <w:marTop w:val="0"/>
                      <w:marBottom w:val="0"/>
                      <w:divBdr>
                        <w:top w:val="none" w:sz="0" w:space="0" w:color="auto"/>
                        <w:left w:val="none" w:sz="0" w:space="0" w:color="auto"/>
                        <w:bottom w:val="none" w:sz="0" w:space="0" w:color="auto"/>
                        <w:right w:val="none" w:sz="0" w:space="0" w:color="auto"/>
                      </w:divBdr>
                    </w:div>
                    <w:div w:id="1736203325">
                      <w:marLeft w:val="0"/>
                      <w:marRight w:val="0"/>
                      <w:marTop w:val="0"/>
                      <w:marBottom w:val="0"/>
                      <w:divBdr>
                        <w:top w:val="none" w:sz="0" w:space="0" w:color="auto"/>
                        <w:left w:val="none" w:sz="0" w:space="0" w:color="auto"/>
                        <w:bottom w:val="none" w:sz="0" w:space="0" w:color="auto"/>
                        <w:right w:val="none" w:sz="0" w:space="0" w:color="auto"/>
                      </w:divBdr>
                    </w:div>
                    <w:div w:id="1764569824">
                      <w:marLeft w:val="0"/>
                      <w:marRight w:val="0"/>
                      <w:marTop w:val="0"/>
                      <w:marBottom w:val="0"/>
                      <w:divBdr>
                        <w:top w:val="none" w:sz="0" w:space="0" w:color="auto"/>
                        <w:left w:val="none" w:sz="0" w:space="0" w:color="auto"/>
                        <w:bottom w:val="none" w:sz="0" w:space="0" w:color="auto"/>
                        <w:right w:val="none" w:sz="0" w:space="0" w:color="auto"/>
                      </w:divBdr>
                    </w:div>
                    <w:div w:id="1791974968">
                      <w:marLeft w:val="0"/>
                      <w:marRight w:val="0"/>
                      <w:marTop w:val="0"/>
                      <w:marBottom w:val="0"/>
                      <w:divBdr>
                        <w:top w:val="none" w:sz="0" w:space="0" w:color="auto"/>
                        <w:left w:val="none" w:sz="0" w:space="0" w:color="auto"/>
                        <w:bottom w:val="none" w:sz="0" w:space="0" w:color="auto"/>
                        <w:right w:val="none" w:sz="0" w:space="0" w:color="auto"/>
                      </w:divBdr>
                    </w:div>
                    <w:div w:id="1831553917">
                      <w:marLeft w:val="0"/>
                      <w:marRight w:val="0"/>
                      <w:marTop w:val="0"/>
                      <w:marBottom w:val="0"/>
                      <w:divBdr>
                        <w:top w:val="none" w:sz="0" w:space="0" w:color="auto"/>
                        <w:left w:val="none" w:sz="0" w:space="0" w:color="auto"/>
                        <w:bottom w:val="none" w:sz="0" w:space="0" w:color="auto"/>
                        <w:right w:val="none" w:sz="0" w:space="0" w:color="auto"/>
                      </w:divBdr>
                    </w:div>
                    <w:div w:id="1836146116">
                      <w:marLeft w:val="0"/>
                      <w:marRight w:val="0"/>
                      <w:marTop w:val="0"/>
                      <w:marBottom w:val="0"/>
                      <w:divBdr>
                        <w:top w:val="none" w:sz="0" w:space="0" w:color="auto"/>
                        <w:left w:val="none" w:sz="0" w:space="0" w:color="auto"/>
                        <w:bottom w:val="none" w:sz="0" w:space="0" w:color="auto"/>
                        <w:right w:val="none" w:sz="0" w:space="0" w:color="auto"/>
                      </w:divBdr>
                    </w:div>
                    <w:div w:id="1984313445">
                      <w:marLeft w:val="0"/>
                      <w:marRight w:val="0"/>
                      <w:marTop w:val="0"/>
                      <w:marBottom w:val="0"/>
                      <w:divBdr>
                        <w:top w:val="none" w:sz="0" w:space="0" w:color="auto"/>
                        <w:left w:val="none" w:sz="0" w:space="0" w:color="auto"/>
                        <w:bottom w:val="none" w:sz="0" w:space="0" w:color="auto"/>
                        <w:right w:val="none" w:sz="0" w:space="0" w:color="auto"/>
                      </w:divBdr>
                    </w:div>
                    <w:div w:id="1986356173">
                      <w:marLeft w:val="0"/>
                      <w:marRight w:val="0"/>
                      <w:marTop w:val="0"/>
                      <w:marBottom w:val="0"/>
                      <w:divBdr>
                        <w:top w:val="none" w:sz="0" w:space="0" w:color="auto"/>
                        <w:left w:val="none" w:sz="0" w:space="0" w:color="auto"/>
                        <w:bottom w:val="none" w:sz="0" w:space="0" w:color="auto"/>
                        <w:right w:val="none" w:sz="0" w:space="0" w:color="auto"/>
                      </w:divBdr>
                    </w:div>
                    <w:div w:id="2018771122">
                      <w:marLeft w:val="0"/>
                      <w:marRight w:val="0"/>
                      <w:marTop w:val="0"/>
                      <w:marBottom w:val="0"/>
                      <w:divBdr>
                        <w:top w:val="none" w:sz="0" w:space="0" w:color="auto"/>
                        <w:left w:val="none" w:sz="0" w:space="0" w:color="auto"/>
                        <w:bottom w:val="none" w:sz="0" w:space="0" w:color="auto"/>
                        <w:right w:val="none" w:sz="0" w:space="0" w:color="auto"/>
                      </w:divBdr>
                    </w:div>
                    <w:div w:id="2054847279">
                      <w:marLeft w:val="0"/>
                      <w:marRight w:val="0"/>
                      <w:marTop w:val="0"/>
                      <w:marBottom w:val="0"/>
                      <w:divBdr>
                        <w:top w:val="none" w:sz="0" w:space="0" w:color="auto"/>
                        <w:left w:val="none" w:sz="0" w:space="0" w:color="auto"/>
                        <w:bottom w:val="none" w:sz="0" w:space="0" w:color="auto"/>
                        <w:right w:val="none" w:sz="0" w:space="0" w:color="auto"/>
                      </w:divBdr>
                    </w:div>
                    <w:div w:id="2095515748">
                      <w:marLeft w:val="0"/>
                      <w:marRight w:val="0"/>
                      <w:marTop w:val="0"/>
                      <w:marBottom w:val="0"/>
                      <w:divBdr>
                        <w:top w:val="none" w:sz="0" w:space="0" w:color="auto"/>
                        <w:left w:val="none" w:sz="0" w:space="0" w:color="auto"/>
                        <w:bottom w:val="none" w:sz="0" w:space="0" w:color="auto"/>
                        <w:right w:val="none" w:sz="0" w:space="0" w:color="auto"/>
                      </w:divBdr>
                    </w:div>
                    <w:div w:id="21290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19558">
      <w:bodyDiv w:val="1"/>
      <w:marLeft w:val="0"/>
      <w:marRight w:val="0"/>
      <w:marTop w:val="0"/>
      <w:marBottom w:val="0"/>
      <w:divBdr>
        <w:top w:val="none" w:sz="0" w:space="0" w:color="auto"/>
        <w:left w:val="none" w:sz="0" w:space="0" w:color="auto"/>
        <w:bottom w:val="none" w:sz="0" w:space="0" w:color="auto"/>
        <w:right w:val="none" w:sz="0" w:space="0" w:color="auto"/>
      </w:divBdr>
      <w:divsChild>
        <w:div w:id="1382316845">
          <w:marLeft w:val="0"/>
          <w:marRight w:val="0"/>
          <w:marTop w:val="0"/>
          <w:marBottom w:val="0"/>
          <w:divBdr>
            <w:top w:val="none" w:sz="0" w:space="0" w:color="auto"/>
            <w:left w:val="none" w:sz="0" w:space="0" w:color="auto"/>
            <w:bottom w:val="none" w:sz="0" w:space="0" w:color="auto"/>
            <w:right w:val="none" w:sz="0" w:space="0" w:color="auto"/>
          </w:divBdr>
          <w:divsChild>
            <w:div w:id="1479540988">
              <w:marLeft w:val="0"/>
              <w:marRight w:val="0"/>
              <w:marTop w:val="0"/>
              <w:marBottom w:val="0"/>
              <w:divBdr>
                <w:top w:val="none" w:sz="0" w:space="0" w:color="auto"/>
                <w:left w:val="none" w:sz="0" w:space="0" w:color="auto"/>
                <w:bottom w:val="none" w:sz="0" w:space="0" w:color="auto"/>
                <w:right w:val="none" w:sz="0" w:space="0" w:color="auto"/>
              </w:divBdr>
              <w:divsChild>
                <w:div w:id="2215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81959">
      <w:bodyDiv w:val="1"/>
      <w:marLeft w:val="0"/>
      <w:marRight w:val="0"/>
      <w:marTop w:val="0"/>
      <w:marBottom w:val="0"/>
      <w:divBdr>
        <w:top w:val="none" w:sz="0" w:space="0" w:color="auto"/>
        <w:left w:val="none" w:sz="0" w:space="0" w:color="auto"/>
        <w:bottom w:val="none" w:sz="0" w:space="0" w:color="auto"/>
        <w:right w:val="none" w:sz="0" w:space="0" w:color="auto"/>
      </w:divBdr>
    </w:div>
    <w:div w:id="751389953">
      <w:bodyDiv w:val="1"/>
      <w:marLeft w:val="0"/>
      <w:marRight w:val="0"/>
      <w:marTop w:val="0"/>
      <w:marBottom w:val="0"/>
      <w:divBdr>
        <w:top w:val="none" w:sz="0" w:space="0" w:color="auto"/>
        <w:left w:val="none" w:sz="0" w:space="0" w:color="auto"/>
        <w:bottom w:val="none" w:sz="0" w:space="0" w:color="auto"/>
        <w:right w:val="none" w:sz="0" w:space="0" w:color="auto"/>
      </w:divBdr>
      <w:divsChild>
        <w:div w:id="243221740">
          <w:marLeft w:val="0"/>
          <w:marRight w:val="0"/>
          <w:marTop w:val="0"/>
          <w:marBottom w:val="0"/>
          <w:divBdr>
            <w:top w:val="none" w:sz="0" w:space="0" w:color="auto"/>
            <w:left w:val="none" w:sz="0" w:space="0" w:color="auto"/>
            <w:bottom w:val="none" w:sz="0" w:space="0" w:color="auto"/>
            <w:right w:val="none" w:sz="0" w:space="0" w:color="auto"/>
          </w:divBdr>
          <w:divsChild>
            <w:div w:id="2022970920">
              <w:marLeft w:val="0"/>
              <w:marRight w:val="0"/>
              <w:marTop w:val="0"/>
              <w:marBottom w:val="0"/>
              <w:divBdr>
                <w:top w:val="none" w:sz="0" w:space="0" w:color="auto"/>
                <w:left w:val="none" w:sz="0" w:space="0" w:color="auto"/>
                <w:bottom w:val="none" w:sz="0" w:space="0" w:color="auto"/>
                <w:right w:val="none" w:sz="0" w:space="0" w:color="auto"/>
              </w:divBdr>
              <w:divsChild>
                <w:div w:id="1462915728">
                  <w:marLeft w:val="0"/>
                  <w:marRight w:val="0"/>
                  <w:marTop w:val="0"/>
                  <w:marBottom w:val="0"/>
                  <w:divBdr>
                    <w:top w:val="none" w:sz="0" w:space="0" w:color="auto"/>
                    <w:left w:val="none" w:sz="0" w:space="0" w:color="auto"/>
                    <w:bottom w:val="none" w:sz="0" w:space="0" w:color="auto"/>
                    <w:right w:val="none" w:sz="0" w:space="0" w:color="auto"/>
                  </w:divBdr>
                  <w:divsChild>
                    <w:div w:id="446852436">
                      <w:marLeft w:val="-225"/>
                      <w:marRight w:val="-225"/>
                      <w:marTop w:val="0"/>
                      <w:marBottom w:val="0"/>
                      <w:divBdr>
                        <w:top w:val="none" w:sz="0" w:space="0" w:color="auto"/>
                        <w:left w:val="none" w:sz="0" w:space="0" w:color="auto"/>
                        <w:bottom w:val="none" w:sz="0" w:space="0" w:color="auto"/>
                        <w:right w:val="none" w:sz="0" w:space="0" w:color="auto"/>
                      </w:divBdr>
                      <w:divsChild>
                        <w:div w:id="920020873">
                          <w:marLeft w:val="0"/>
                          <w:marRight w:val="0"/>
                          <w:marTop w:val="0"/>
                          <w:marBottom w:val="0"/>
                          <w:divBdr>
                            <w:top w:val="none" w:sz="0" w:space="0" w:color="auto"/>
                            <w:left w:val="none" w:sz="0" w:space="0" w:color="auto"/>
                            <w:bottom w:val="none" w:sz="0" w:space="0" w:color="auto"/>
                            <w:right w:val="none" w:sz="0" w:space="0" w:color="auto"/>
                          </w:divBdr>
                          <w:divsChild>
                            <w:div w:id="1604655661">
                              <w:marLeft w:val="0"/>
                              <w:marRight w:val="0"/>
                              <w:marTop w:val="0"/>
                              <w:marBottom w:val="0"/>
                              <w:divBdr>
                                <w:top w:val="single" w:sz="18" w:space="3" w:color="51375E"/>
                                <w:left w:val="single" w:sz="18" w:space="4" w:color="51375E"/>
                                <w:bottom w:val="single" w:sz="18" w:space="3" w:color="51375E"/>
                                <w:right w:val="single" w:sz="18" w:space="3" w:color="51375E"/>
                              </w:divBdr>
                              <w:divsChild>
                                <w:div w:id="5278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037729">
      <w:bodyDiv w:val="1"/>
      <w:marLeft w:val="0"/>
      <w:marRight w:val="0"/>
      <w:marTop w:val="0"/>
      <w:marBottom w:val="0"/>
      <w:divBdr>
        <w:top w:val="none" w:sz="0" w:space="0" w:color="auto"/>
        <w:left w:val="none" w:sz="0" w:space="0" w:color="auto"/>
        <w:bottom w:val="none" w:sz="0" w:space="0" w:color="auto"/>
        <w:right w:val="none" w:sz="0" w:space="0" w:color="auto"/>
      </w:divBdr>
    </w:div>
    <w:div w:id="857618773">
      <w:bodyDiv w:val="1"/>
      <w:marLeft w:val="0"/>
      <w:marRight w:val="0"/>
      <w:marTop w:val="0"/>
      <w:marBottom w:val="0"/>
      <w:divBdr>
        <w:top w:val="none" w:sz="0" w:space="0" w:color="auto"/>
        <w:left w:val="none" w:sz="0" w:space="0" w:color="auto"/>
        <w:bottom w:val="none" w:sz="0" w:space="0" w:color="auto"/>
        <w:right w:val="none" w:sz="0" w:space="0" w:color="auto"/>
      </w:divBdr>
    </w:div>
    <w:div w:id="934240433">
      <w:bodyDiv w:val="1"/>
      <w:marLeft w:val="0"/>
      <w:marRight w:val="0"/>
      <w:marTop w:val="0"/>
      <w:marBottom w:val="0"/>
      <w:divBdr>
        <w:top w:val="none" w:sz="0" w:space="0" w:color="auto"/>
        <w:left w:val="none" w:sz="0" w:space="0" w:color="auto"/>
        <w:bottom w:val="none" w:sz="0" w:space="0" w:color="auto"/>
        <w:right w:val="none" w:sz="0" w:space="0" w:color="auto"/>
      </w:divBdr>
    </w:div>
    <w:div w:id="1082797483">
      <w:bodyDiv w:val="1"/>
      <w:marLeft w:val="0"/>
      <w:marRight w:val="0"/>
      <w:marTop w:val="0"/>
      <w:marBottom w:val="0"/>
      <w:divBdr>
        <w:top w:val="none" w:sz="0" w:space="0" w:color="auto"/>
        <w:left w:val="none" w:sz="0" w:space="0" w:color="auto"/>
        <w:bottom w:val="none" w:sz="0" w:space="0" w:color="auto"/>
        <w:right w:val="none" w:sz="0" w:space="0" w:color="auto"/>
      </w:divBdr>
      <w:divsChild>
        <w:div w:id="600184932">
          <w:marLeft w:val="0"/>
          <w:marRight w:val="0"/>
          <w:marTop w:val="0"/>
          <w:marBottom w:val="0"/>
          <w:divBdr>
            <w:top w:val="none" w:sz="0" w:space="0" w:color="auto"/>
            <w:left w:val="none" w:sz="0" w:space="0" w:color="auto"/>
            <w:bottom w:val="none" w:sz="0" w:space="0" w:color="auto"/>
            <w:right w:val="none" w:sz="0" w:space="0" w:color="auto"/>
          </w:divBdr>
          <w:divsChild>
            <w:div w:id="979650135">
              <w:marLeft w:val="0"/>
              <w:marRight w:val="0"/>
              <w:marTop w:val="0"/>
              <w:marBottom w:val="0"/>
              <w:divBdr>
                <w:top w:val="none" w:sz="0" w:space="0" w:color="auto"/>
                <w:left w:val="none" w:sz="0" w:space="0" w:color="auto"/>
                <w:bottom w:val="none" w:sz="0" w:space="0" w:color="auto"/>
                <w:right w:val="none" w:sz="0" w:space="0" w:color="auto"/>
              </w:divBdr>
              <w:divsChild>
                <w:div w:id="1184369386">
                  <w:marLeft w:val="0"/>
                  <w:marRight w:val="0"/>
                  <w:marTop w:val="0"/>
                  <w:marBottom w:val="0"/>
                  <w:divBdr>
                    <w:top w:val="none" w:sz="0" w:space="0" w:color="auto"/>
                    <w:left w:val="none" w:sz="0" w:space="0" w:color="auto"/>
                    <w:bottom w:val="none" w:sz="0" w:space="0" w:color="auto"/>
                    <w:right w:val="none" w:sz="0" w:space="0" w:color="auto"/>
                  </w:divBdr>
                  <w:divsChild>
                    <w:div w:id="1883518524">
                      <w:marLeft w:val="0"/>
                      <w:marRight w:val="0"/>
                      <w:marTop w:val="0"/>
                      <w:marBottom w:val="0"/>
                      <w:divBdr>
                        <w:top w:val="none" w:sz="0" w:space="0" w:color="auto"/>
                        <w:left w:val="none" w:sz="0" w:space="0" w:color="auto"/>
                        <w:bottom w:val="none" w:sz="0" w:space="0" w:color="auto"/>
                        <w:right w:val="none" w:sz="0" w:space="0" w:color="auto"/>
                      </w:divBdr>
                      <w:divsChild>
                        <w:div w:id="1287616450">
                          <w:marLeft w:val="0"/>
                          <w:marRight w:val="0"/>
                          <w:marTop w:val="0"/>
                          <w:marBottom w:val="0"/>
                          <w:divBdr>
                            <w:top w:val="none" w:sz="0" w:space="0" w:color="auto"/>
                            <w:left w:val="none" w:sz="0" w:space="0" w:color="auto"/>
                            <w:bottom w:val="none" w:sz="0" w:space="0" w:color="auto"/>
                            <w:right w:val="none" w:sz="0" w:space="0" w:color="auto"/>
                          </w:divBdr>
                          <w:divsChild>
                            <w:div w:id="590814412">
                              <w:marLeft w:val="0"/>
                              <w:marRight w:val="0"/>
                              <w:marTop w:val="0"/>
                              <w:marBottom w:val="0"/>
                              <w:divBdr>
                                <w:top w:val="none" w:sz="0" w:space="0" w:color="auto"/>
                                <w:left w:val="none" w:sz="0" w:space="0" w:color="auto"/>
                                <w:bottom w:val="none" w:sz="0" w:space="0" w:color="auto"/>
                                <w:right w:val="none" w:sz="0" w:space="0" w:color="auto"/>
                              </w:divBdr>
                              <w:divsChild>
                                <w:div w:id="961614406">
                                  <w:marLeft w:val="0"/>
                                  <w:marRight w:val="0"/>
                                  <w:marTop w:val="0"/>
                                  <w:marBottom w:val="0"/>
                                  <w:divBdr>
                                    <w:top w:val="none" w:sz="0" w:space="0" w:color="auto"/>
                                    <w:left w:val="none" w:sz="0" w:space="0" w:color="auto"/>
                                    <w:bottom w:val="none" w:sz="0" w:space="0" w:color="auto"/>
                                    <w:right w:val="none" w:sz="0" w:space="0" w:color="auto"/>
                                  </w:divBdr>
                                  <w:divsChild>
                                    <w:div w:id="1690794561">
                                      <w:marLeft w:val="0"/>
                                      <w:marRight w:val="0"/>
                                      <w:marTop w:val="0"/>
                                      <w:marBottom w:val="0"/>
                                      <w:divBdr>
                                        <w:top w:val="none" w:sz="0" w:space="0" w:color="auto"/>
                                        <w:left w:val="none" w:sz="0" w:space="0" w:color="auto"/>
                                        <w:bottom w:val="none" w:sz="0" w:space="0" w:color="auto"/>
                                        <w:right w:val="none" w:sz="0" w:space="0" w:color="auto"/>
                                      </w:divBdr>
                                      <w:divsChild>
                                        <w:div w:id="81879486">
                                          <w:marLeft w:val="0"/>
                                          <w:marRight w:val="0"/>
                                          <w:marTop w:val="0"/>
                                          <w:marBottom w:val="0"/>
                                          <w:divBdr>
                                            <w:top w:val="none" w:sz="0" w:space="0" w:color="auto"/>
                                            <w:left w:val="none" w:sz="0" w:space="0" w:color="auto"/>
                                            <w:bottom w:val="none" w:sz="0" w:space="0" w:color="auto"/>
                                            <w:right w:val="none" w:sz="0" w:space="0" w:color="auto"/>
                                          </w:divBdr>
                                          <w:divsChild>
                                            <w:div w:id="424036747">
                                              <w:marLeft w:val="0"/>
                                              <w:marRight w:val="0"/>
                                              <w:marTop w:val="0"/>
                                              <w:marBottom w:val="0"/>
                                              <w:divBdr>
                                                <w:top w:val="none" w:sz="0" w:space="0" w:color="auto"/>
                                                <w:left w:val="none" w:sz="0" w:space="0" w:color="auto"/>
                                                <w:bottom w:val="none" w:sz="0" w:space="0" w:color="auto"/>
                                                <w:right w:val="none" w:sz="0" w:space="0" w:color="auto"/>
                                              </w:divBdr>
                                              <w:divsChild>
                                                <w:div w:id="694968607">
                                                  <w:marLeft w:val="0"/>
                                                  <w:marRight w:val="0"/>
                                                  <w:marTop w:val="0"/>
                                                  <w:marBottom w:val="0"/>
                                                  <w:divBdr>
                                                    <w:top w:val="none" w:sz="0" w:space="0" w:color="auto"/>
                                                    <w:left w:val="none" w:sz="0" w:space="0" w:color="auto"/>
                                                    <w:bottom w:val="none" w:sz="0" w:space="0" w:color="auto"/>
                                                    <w:right w:val="none" w:sz="0" w:space="0" w:color="auto"/>
                                                  </w:divBdr>
                                                  <w:divsChild>
                                                    <w:div w:id="1004357791">
                                                      <w:marLeft w:val="0"/>
                                                      <w:marRight w:val="0"/>
                                                      <w:marTop w:val="0"/>
                                                      <w:marBottom w:val="0"/>
                                                      <w:divBdr>
                                                        <w:top w:val="none" w:sz="0" w:space="0" w:color="auto"/>
                                                        <w:left w:val="none" w:sz="0" w:space="0" w:color="auto"/>
                                                        <w:bottom w:val="none" w:sz="0" w:space="0" w:color="auto"/>
                                                        <w:right w:val="none" w:sz="0" w:space="0" w:color="auto"/>
                                                      </w:divBdr>
                                                      <w:divsChild>
                                                        <w:div w:id="129523256">
                                                          <w:marLeft w:val="0"/>
                                                          <w:marRight w:val="0"/>
                                                          <w:marTop w:val="0"/>
                                                          <w:marBottom w:val="0"/>
                                                          <w:divBdr>
                                                            <w:top w:val="none" w:sz="0" w:space="0" w:color="auto"/>
                                                            <w:left w:val="none" w:sz="0" w:space="0" w:color="auto"/>
                                                            <w:bottom w:val="none" w:sz="0" w:space="0" w:color="auto"/>
                                                            <w:right w:val="none" w:sz="0" w:space="0" w:color="auto"/>
                                                          </w:divBdr>
                                                          <w:divsChild>
                                                            <w:div w:id="1826555464">
                                                              <w:marLeft w:val="0"/>
                                                              <w:marRight w:val="0"/>
                                                              <w:marTop w:val="0"/>
                                                              <w:marBottom w:val="0"/>
                                                              <w:divBdr>
                                                                <w:top w:val="none" w:sz="0" w:space="0" w:color="auto"/>
                                                                <w:left w:val="none" w:sz="0" w:space="0" w:color="auto"/>
                                                                <w:bottom w:val="none" w:sz="0" w:space="0" w:color="auto"/>
                                                                <w:right w:val="none" w:sz="0" w:space="0" w:color="auto"/>
                                                              </w:divBdr>
                                                              <w:divsChild>
                                                                <w:div w:id="1723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42063550">
      <w:bodyDiv w:val="1"/>
      <w:marLeft w:val="0"/>
      <w:marRight w:val="0"/>
      <w:marTop w:val="0"/>
      <w:marBottom w:val="0"/>
      <w:divBdr>
        <w:top w:val="none" w:sz="0" w:space="0" w:color="auto"/>
        <w:left w:val="none" w:sz="0" w:space="0" w:color="auto"/>
        <w:bottom w:val="none" w:sz="0" w:space="0" w:color="auto"/>
        <w:right w:val="none" w:sz="0" w:space="0" w:color="auto"/>
      </w:divBdr>
      <w:divsChild>
        <w:div w:id="1132166435">
          <w:marLeft w:val="0"/>
          <w:marRight w:val="0"/>
          <w:marTop w:val="0"/>
          <w:marBottom w:val="0"/>
          <w:divBdr>
            <w:top w:val="none" w:sz="0" w:space="0" w:color="auto"/>
            <w:left w:val="none" w:sz="0" w:space="0" w:color="auto"/>
            <w:bottom w:val="none" w:sz="0" w:space="0" w:color="auto"/>
            <w:right w:val="none" w:sz="0" w:space="0" w:color="auto"/>
          </w:divBdr>
          <w:divsChild>
            <w:div w:id="1041710052">
              <w:marLeft w:val="-225"/>
              <w:marRight w:val="-225"/>
              <w:marTop w:val="0"/>
              <w:marBottom w:val="0"/>
              <w:divBdr>
                <w:top w:val="none" w:sz="0" w:space="0" w:color="auto"/>
                <w:left w:val="none" w:sz="0" w:space="0" w:color="auto"/>
                <w:bottom w:val="none" w:sz="0" w:space="0" w:color="auto"/>
                <w:right w:val="none" w:sz="0" w:space="0" w:color="auto"/>
              </w:divBdr>
              <w:divsChild>
                <w:div w:id="905799829">
                  <w:marLeft w:val="0"/>
                  <w:marRight w:val="0"/>
                  <w:marTop w:val="0"/>
                  <w:marBottom w:val="0"/>
                  <w:divBdr>
                    <w:top w:val="none" w:sz="0" w:space="0" w:color="auto"/>
                    <w:left w:val="none" w:sz="0" w:space="0" w:color="auto"/>
                    <w:bottom w:val="none" w:sz="0" w:space="0" w:color="auto"/>
                    <w:right w:val="none" w:sz="0" w:space="0" w:color="auto"/>
                  </w:divBdr>
                  <w:divsChild>
                    <w:div w:id="1095831027">
                      <w:marLeft w:val="0"/>
                      <w:marRight w:val="0"/>
                      <w:marTop w:val="0"/>
                      <w:marBottom w:val="0"/>
                      <w:divBdr>
                        <w:top w:val="none" w:sz="0" w:space="0" w:color="auto"/>
                        <w:left w:val="none" w:sz="0" w:space="0" w:color="auto"/>
                        <w:bottom w:val="none" w:sz="0" w:space="0" w:color="auto"/>
                        <w:right w:val="none" w:sz="0" w:space="0" w:color="auto"/>
                      </w:divBdr>
                      <w:divsChild>
                        <w:div w:id="1670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087026">
      <w:bodyDiv w:val="1"/>
      <w:marLeft w:val="0"/>
      <w:marRight w:val="0"/>
      <w:marTop w:val="0"/>
      <w:marBottom w:val="0"/>
      <w:divBdr>
        <w:top w:val="none" w:sz="0" w:space="0" w:color="auto"/>
        <w:left w:val="none" w:sz="0" w:space="0" w:color="auto"/>
        <w:bottom w:val="none" w:sz="0" w:space="0" w:color="auto"/>
        <w:right w:val="none" w:sz="0" w:space="0" w:color="auto"/>
      </w:divBdr>
    </w:div>
    <w:div w:id="1270967455">
      <w:bodyDiv w:val="1"/>
      <w:marLeft w:val="0"/>
      <w:marRight w:val="0"/>
      <w:marTop w:val="0"/>
      <w:marBottom w:val="0"/>
      <w:divBdr>
        <w:top w:val="none" w:sz="0" w:space="0" w:color="auto"/>
        <w:left w:val="none" w:sz="0" w:space="0" w:color="auto"/>
        <w:bottom w:val="none" w:sz="0" w:space="0" w:color="auto"/>
        <w:right w:val="none" w:sz="0" w:space="0" w:color="auto"/>
      </w:divBdr>
      <w:divsChild>
        <w:div w:id="1980768450">
          <w:marLeft w:val="0"/>
          <w:marRight w:val="0"/>
          <w:marTop w:val="0"/>
          <w:marBottom w:val="0"/>
          <w:divBdr>
            <w:top w:val="none" w:sz="0" w:space="0" w:color="auto"/>
            <w:left w:val="none" w:sz="0" w:space="0" w:color="auto"/>
            <w:bottom w:val="none" w:sz="0" w:space="0" w:color="auto"/>
            <w:right w:val="none" w:sz="0" w:space="0" w:color="auto"/>
          </w:divBdr>
          <w:divsChild>
            <w:div w:id="1818570284">
              <w:marLeft w:val="0"/>
              <w:marRight w:val="0"/>
              <w:marTop w:val="0"/>
              <w:marBottom w:val="900"/>
              <w:divBdr>
                <w:top w:val="none" w:sz="0" w:space="0" w:color="auto"/>
                <w:left w:val="none" w:sz="0" w:space="0" w:color="auto"/>
                <w:bottom w:val="none" w:sz="0" w:space="0" w:color="auto"/>
                <w:right w:val="none" w:sz="0" w:space="0" w:color="auto"/>
              </w:divBdr>
              <w:divsChild>
                <w:div w:id="1246645616">
                  <w:marLeft w:val="0"/>
                  <w:marRight w:val="0"/>
                  <w:marTop w:val="0"/>
                  <w:marBottom w:val="0"/>
                  <w:divBdr>
                    <w:top w:val="none" w:sz="0" w:space="0" w:color="auto"/>
                    <w:left w:val="none" w:sz="0" w:space="0" w:color="auto"/>
                    <w:bottom w:val="none" w:sz="0" w:space="0" w:color="auto"/>
                    <w:right w:val="none" w:sz="0" w:space="0" w:color="auto"/>
                  </w:divBdr>
                  <w:divsChild>
                    <w:div w:id="1996717333">
                      <w:marLeft w:val="0"/>
                      <w:marRight w:val="0"/>
                      <w:marTop w:val="0"/>
                      <w:marBottom w:val="0"/>
                      <w:divBdr>
                        <w:top w:val="none" w:sz="0" w:space="0" w:color="auto"/>
                        <w:left w:val="none" w:sz="0" w:space="0" w:color="auto"/>
                        <w:bottom w:val="none" w:sz="0" w:space="0" w:color="auto"/>
                        <w:right w:val="none" w:sz="0" w:space="0" w:color="auto"/>
                      </w:divBdr>
                      <w:divsChild>
                        <w:div w:id="1916891280">
                          <w:marLeft w:val="0"/>
                          <w:marRight w:val="0"/>
                          <w:marTop w:val="0"/>
                          <w:marBottom w:val="0"/>
                          <w:divBdr>
                            <w:top w:val="none" w:sz="0" w:space="0" w:color="auto"/>
                            <w:left w:val="none" w:sz="0" w:space="0" w:color="auto"/>
                            <w:bottom w:val="none" w:sz="0" w:space="0" w:color="auto"/>
                            <w:right w:val="none" w:sz="0" w:space="0" w:color="auto"/>
                          </w:divBdr>
                          <w:divsChild>
                            <w:div w:id="106971998">
                              <w:marLeft w:val="0"/>
                              <w:marRight w:val="0"/>
                              <w:marTop w:val="0"/>
                              <w:marBottom w:val="0"/>
                              <w:divBdr>
                                <w:top w:val="none" w:sz="0" w:space="0" w:color="auto"/>
                                <w:left w:val="none" w:sz="0" w:space="0" w:color="auto"/>
                                <w:bottom w:val="none" w:sz="0" w:space="0" w:color="auto"/>
                                <w:right w:val="none" w:sz="0" w:space="0" w:color="auto"/>
                              </w:divBdr>
                            </w:div>
                            <w:div w:id="267349972">
                              <w:marLeft w:val="0"/>
                              <w:marRight w:val="0"/>
                              <w:marTop w:val="0"/>
                              <w:marBottom w:val="0"/>
                              <w:divBdr>
                                <w:top w:val="none" w:sz="0" w:space="0" w:color="auto"/>
                                <w:left w:val="none" w:sz="0" w:space="0" w:color="auto"/>
                                <w:bottom w:val="none" w:sz="0" w:space="0" w:color="auto"/>
                                <w:right w:val="none" w:sz="0" w:space="0" w:color="auto"/>
                              </w:divBdr>
                            </w:div>
                            <w:div w:id="481432615">
                              <w:marLeft w:val="0"/>
                              <w:marRight w:val="0"/>
                              <w:marTop w:val="0"/>
                              <w:marBottom w:val="0"/>
                              <w:divBdr>
                                <w:top w:val="none" w:sz="0" w:space="0" w:color="auto"/>
                                <w:left w:val="none" w:sz="0" w:space="0" w:color="auto"/>
                                <w:bottom w:val="none" w:sz="0" w:space="0" w:color="auto"/>
                                <w:right w:val="none" w:sz="0" w:space="0" w:color="auto"/>
                              </w:divBdr>
                            </w:div>
                            <w:div w:id="498623576">
                              <w:marLeft w:val="0"/>
                              <w:marRight w:val="0"/>
                              <w:marTop w:val="0"/>
                              <w:marBottom w:val="0"/>
                              <w:divBdr>
                                <w:top w:val="none" w:sz="0" w:space="0" w:color="auto"/>
                                <w:left w:val="none" w:sz="0" w:space="0" w:color="auto"/>
                                <w:bottom w:val="none" w:sz="0" w:space="0" w:color="auto"/>
                                <w:right w:val="none" w:sz="0" w:space="0" w:color="auto"/>
                              </w:divBdr>
                            </w:div>
                            <w:div w:id="594746011">
                              <w:marLeft w:val="0"/>
                              <w:marRight w:val="0"/>
                              <w:marTop w:val="0"/>
                              <w:marBottom w:val="0"/>
                              <w:divBdr>
                                <w:top w:val="none" w:sz="0" w:space="0" w:color="auto"/>
                                <w:left w:val="none" w:sz="0" w:space="0" w:color="auto"/>
                                <w:bottom w:val="none" w:sz="0" w:space="0" w:color="auto"/>
                                <w:right w:val="none" w:sz="0" w:space="0" w:color="auto"/>
                              </w:divBdr>
                            </w:div>
                            <w:div w:id="634868395">
                              <w:marLeft w:val="0"/>
                              <w:marRight w:val="0"/>
                              <w:marTop w:val="0"/>
                              <w:marBottom w:val="0"/>
                              <w:divBdr>
                                <w:top w:val="none" w:sz="0" w:space="0" w:color="auto"/>
                                <w:left w:val="none" w:sz="0" w:space="0" w:color="auto"/>
                                <w:bottom w:val="none" w:sz="0" w:space="0" w:color="auto"/>
                                <w:right w:val="none" w:sz="0" w:space="0" w:color="auto"/>
                              </w:divBdr>
                            </w:div>
                            <w:div w:id="706641140">
                              <w:marLeft w:val="0"/>
                              <w:marRight w:val="0"/>
                              <w:marTop w:val="0"/>
                              <w:marBottom w:val="0"/>
                              <w:divBdr>
                                <w:top w:val="none" w:sz="0" w:space="0" w:color="auto"/>
                                <w:left w:val="none" w:sz="0" w:space="0" w:color="auto"/>
                                <w:bottom w:val="none" w:sz="0" w:space="0" w:color="auto"/>
                                <w:right w:val="none" w:sz="0" w:space="0" w:color="auto"/>
                              </w:divBdr>
                            </w:div>
                            <w:div w:id="870605580">
                              <w:marLeft w:val="0"/>
                              <w:marRight w:val="0"/>
                              <w:marTop w:val="0"/>
                              <w:marBottom w:val="0"/>
                              <w:divBdr>
                                <w:top w:val="none" w:sz="0" w:space="0" w:color="auto"/>
                                <w:left w:val="none" w:sz="0" w:space="0" w:color="auto"/>
                                <w:bottom w:val="none" w:sz="0" w:space="0" w:color="auto"/>
                                <w:right w:val="none" w:sz="0" w:space="0" w:color="auto"/>
                              </w:divBdr>
                            </w:div>
                            <w:div w:id="1042288657">
                              <w:marLeft w:val="0"/>
                              <w:marRight w:val="0"/>
                              <w:marTop w:val="0"/>
                              <w:marBottom w:val="0"/>
                              <w:divBdr>
                                <w:top w:val="none" w:sz="0" w:space="0" w:color="auto"/>
                                <w:left w:val="none" w:sz="0" w:space="0" w:color="auto"/>
                                <w:bottom w:val="none" w:sz="0" w:space="0" w:color="auto"/>
                                <w:right w:val="none" w:sz="0" w:space="0" w:color="auto"/>
                              </w:divBdr>
                            </w:div>
                            <w:div w:id="1100874429">
                              <w:marLeft w:val="0"/>
                              <w:marRight w:val="0"/>
                              <w:marTop w:val="0"/>
                              <w:marBottom w:val="0"/>
                              <w:divBdr>
                                <w:top w:val="none" w:sz="0" w:space="0" w:color="auto"/>
                                <w:left w:val="none" w:sz="0" w:space="0" w:color="auto"/>
                                <w:bottom w:val="none" w:sz="0" w:space="0" w:color="auto"/>
                                <w:right w:val="none" w:sz="0" w:space="0" w:color="auto"/>
                              </w:divBdr>
                            </w:div>
                            <w:div w:id="1419985165">
                              <w:marLeft w:val="0"/>
                              <w:marRight w:val="0"/>
                              <w:marTop w:val="0"/>
                              <w:marBottom w:val="0"/>
                              <w:divBdr>
                                <w:top w:val="none" w:sz="0" w:space="0" w:color="auto"/>
                                <w:left w:val="none" w:sz="0" w:space="0" w:color="auto"/>
                                <w:bottom w:val="none" w:sz="0" w:space="0" w:color="auto"/>
                                <w:right w:val="none" w:sz="0" w:space="0" w:color="auto"/>
                              </w:divBdr>
                            </w:div>
                            <w:div w:id="1676497932">
                              <w:marLeft w:val="0"/>
                              <w:marRight w:val="0"/>
                              <w:marTop w:val="0"/>
                              <w:marBottom w:val="0"/>
                              <w:divBdr>
                                <w:top w:val="none" w:sz="0" w:space="0" w:color="auto"/>
                                <w:left w:val="none" w:sz="0" w:space="0" w:color="auto"/>
                                <w:bottom w:val="none" w:sz="0" w:space="0" w:color="auto"/>
                                <w:right w:val="none" w:sz="0" w:space="0" w:color="auto"/>
                              </w:divBdr>
                            </w:div>
                            <w:div w:id="1731615056">
                              <w:marLeft w:val="0"/>
                              <w:marRight w:val="0"/>
                              <w:marTop w:val="0"/>
                              <w:marBottom w:val="0"/>
                              <w:divBdr>
                                <w:top w:val="none" w:sz="0" w:space="0" w:color="auto"/>
                                <w:left w:val="none" w:sz="0" w:space="0" w:color="auto"/>
                                <w:bottom w:val="none" w:sz="0" w:space="0" w:color="auto"/>
                                <w:right w:val="none" w:sz="0" w:space="0" w:color="auto"/>
                              </w:divBdr>
                            </w:div>
                            <w:div w:id="2015376774">
                              <w:marLeft w:val="0"/>
                              <w:marRight w:val="0"/>
                              <w:marTop w:val="0"/>
                              <w:marBottom w:val="0"/>
                              <w:divBdr>
                                <w:top w:val="none" w:sz="0" w:space="0" w:color="auto"/>
                                <w:left w:val="none" w:sz="0" w:space="0" w:color="auto"/>
                                <w:bottom w:val="none" w:sz="0" w:space="0" w:color="auto"/>
                                <w:right w:val="none" w:sz="0" w:space="0" w:color="auto"/>
                              </w:divBdr>
                            </w:div>
                            <w:div w:id="207149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09673">
      <w:bodyDiv w:val="1"/>
      <w:marLeft w:val="0"/>
      <w:marRight w:val="0"/>
      <w:marTop w:val="0"/>
      <w:marBottom w:val="0"/>
      <w:divBdr>
        <w:top w:val="none" w:sz="0" w:space="0" w:color="auto"/>
        <w:left w:val="none" w:sz="0" w:space="0" w:color="auto"/>
        <w:bottom w:val="none" w:sz="0" w:space="0" w:color="auto"/>
        <w:right w:val="none" w:sz="0" w:space="0" w:color="auto"/>
      </w:divBdr>
    </w:div>
    <w:div w:id="1489975244">
      <w:bodyDiv w:val="1"/>
      <w:marLeft w:val="0"/>
      <w:marRight w:val="0"/>
      <w:marTop w:val="0"/>
      <w:marBottom w:val="0"/>
      <w:divBdr>
        <w:top w:val="none" w:sz="0" w:space="0" w:color="auto"/>
        <w:left w:val="none" w:sz="0" w:space="0" w:color="auto"/>
        <w:bottom w:val="none" w:sz="0" w:space="0" w:color="auto"/>
        <w:right w:val="none" w:sz="0" w:space="0" w:color="auto"/>
      </w:divBdr>
      <w:divsChild>
        <w:div w:id="630284907">
          <w:marLeft w:val="0"/>
          <w:marRight w:val="0"/>
          <w:marTop w:val="0"/>
          <w:marBottom w:val="0"/>
          <w:divBdr>
            <w:top w:val="none" w:sz="0" w:space="0" w:color="auto"/>
            <w:left w:val="none" w:sz="0" w:space="0" w:color="auto"/>
            <w:bottom w:val="none" w:sz="0" w:space="0" w:color="auto"/>
            <w:right w:val="none" w:sz="0" w:space="0" w:color="auto"/>
          </w:divBdr>
          <w:divsChild>
            <w:div w:id="97257116">
              <w:marLeft w:val="-225"/>
              <w:marRight w:val="-225"/>
              <w:marTop w:val="0"/>
              <w:marBottom w:val="0"/>
              <w:divBdr>
                <w:top w:val="none" w:sz="0" w:space="0" w:color="auto"/>
                <w:left w:val="none" w:sz="0" w:space="0" w:color="auto"/>
                <w:bottom w:val="none" w:sz="0" w:space="0" w:color="auto"/>
                <w:right w:val="none" w:sz="0" w:space="0" w:color="auto"/>
              </w:divBdr>
              <w:divsChild>
                <w:div w:id="1517041668">
                  <w:marLeft w:val="0"/>
                  <w:marRight w:val="0"/>
                  <w:marTop w:val="0"/>
                  <w:marBottom w:val="0"/>
                  <w:divBdr>
                    <w:top w:val="none" w:sz="0" w:space="0" w:color="auto"/>
                    <w:left w:val="none" w:sz="0" w:space="0" w:color="auto"/>
                    <w:bottom w:val="none" w:sz="0" w:space="0" w:color="auto"/>
                    <w:right w:val="none" w:sz="0" w:space="0" w:color="auto"/>
                  </w:divBdr>
                  <w:divsChild>
                    <w:div w:id="1848210352">
                      <w:marLeft w:val="0"/>
                      <w:marRight w:val="0"/>
                      <w:marTop w:val="0"/>
                      <w:marBottom w:val="0"/>
                      <w:divBdr>
                        <w:top w:val="none" w:sz="0" w:space="0" w:color="auto"/>
                        <w:left w:val="none" w:sz="0" w:space="0" w:color="auto"/>
                        <w:bottom w:val="none" w:sz="0" w:space="0" w:color="auto"/>
                        <w:right w:val="none" w:sz="0" w:space="0" w:color="auto"/>
                      </w:divBdr>
                      <w:divsChild>
                        <w:div w:id="8824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836099">
      <w:bodyDiv w:val="1"/>
      <w:marLeft w:val="0"/>
      <w:marRight w:val="0"/>
      <w:marTop w:val="0"/>
      <w:marBottom w:val="0"/>
      <w:divBdr>
        <w:top w:val="none" w:sz="0" w:space="0" w:color="auto"/>
        <w:left w:val="none" w:sz="0" w:space="0" w:color="auto"/>
        <w:bottom w:val="none" w:sz="0" w:space="0" w:color="auto"/>
        <w:right w:val="none" w:sz="0" w:space="0" w:color="auto"/>
      </w:divBdr>
      <w:divsChild>
        <w:div w:id="932321267">
          <w:marLeft w:val="0"/>
          <w:marRight w:val="0"/>
          <w:marTop w:val="0"/>
          <w:marBottom w:val="0"/>
          <w:divBdr>
            <w:top w:val="none" w:sz="0" w:space="0" w:color="auto"/>
            <w:left w:val="none" w:sz="0" w:space="0" w:color="auto"/>
            <w:bottom w:val="none" w:sz="0" w:space="0" w:color="auto"/>
            <w:right w:val="none" w:sz="0" w:space="0" w:color="auto"/>
          </w:divBdr>
          <w:divsChild>
            <w:div w:id="322010816">
              <w:marLeft w:val="0"/>
              <w:marRight w:val="0"/>
              <w:marTop w:val="0"/>
              <w:marBottom w:val="0"/>
              <w:divBdr>
                <w:top w:val="none" w:sz="0" w:space="0" w:color="auto"/>
                <w:left w:val="none" w:sz="0" w:space="0" w:color="auto"/>
                <w:bottom w:val="none" w:sz="0" w:space="0" w:color="auto"/>
                <w:right w:val="none" w:sz="0" w:space="0" w:color="auto"/>
              </w:divBdr>
              <w:divsChild>
                <w:div w:id="2095279092">
                  <w:marLeft w:val="0"/>
                  <w:marRight w:val="0"/>
                  <w:marTop w:val="0"/>
                  <w:marBottom w:val="0"/>
                  <w:divBdr>
                    <w:top w:val="none" w:sz="0" w:space="0" w:color="auto"/>
                    <w:left w:val="none" w:sz="0" w:space="0" w:color="auto"/>
                    <w:bottom w:val="none" w:sz="0" w:space="0" w:color="auto"/>
                    <w:right w:val="none" w:sz="0" w:space="0" w:color="auto"/>
                  </w:divBdr>
                  <w:divsChild>
                    <w:div w:id="1526870286">
                      <w:marLeft w:val="0"/>
                      <w:marRight w:val="0"/>
                      <w:marTop w:val="0"/>
                      <w:marBottom w:val="0"/>
                      <w:divBdr>
                        <w:top w:val="none" w:sz="0" w:space="0" w:color="auto"/>
                        <w:left w:val="none" w:sz="0" w:space="0" w:color="auto"/>
                        <w:bottom w:val="none" w:sz="0" w:space="0" w:color="auto"/>
                        <w:right w:val="none" w:sz="0" w:space="0" w:color="auto"/>
                      </w:divBdr>
                      <w:divsChild>
                        <w:div w:id="597834021">
                          <w:marLeft w:val="0"/>
                          <w:marRight w:val="0"/>
                          <w:marTop w:val="0"/>
                          <w:marBottom w:val="0"/>
                          <w:divBdr>
                            <w:top w:val="none" w:sz="0" w:space="0" w:color="auto"/>
                            <w:left w:val="none" w:sz="0" w:space="0" w:color="auto"/>
                            <w:bottom w:val="none" w:sz="0" w:space="0" w:color="auto"/>
                            <w:right w:val="none" w:sz="0" w:space="0" w:color="auto"/>
                          </w:divBdr>
                          <w:divsChild>
                            <w:div w:id="9993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947758">
      <w:bodyDiv w:val="1"/>
      <w:marLeft w:val="0"/>
      <w:marRight w:val="0"/>
      <w:marTop w:val="0"/>
      <w:marBottom w:val="0"/>
      <w:divBdr>
        <w:top w:val="single" w:sz="2" w:space="0" w:color="000000"/>
        <w:left w:val="none" w:sz="0" w:space="0" w:color="auto"/>
        <w:bottom w:val="none" w:sz="0" w:space="0" w:color="auto"/>
        <w:right w:val="none" w:sz="0" w:space="0" w:color="auto"/>
      </w:divBdr>
      <w:divsChild>
        <w:div w:id="743838130">
          <w:marLeft w:val="0"/>
          <w:marRight w:val="0"/>
          <w:marTop w:val="0"/>
          <w:marBottom w:val="0"/>
          <w:divBdr>
            <w:top w:val="none" w:sz="0" w:space="0" w:color="auto"/>
            <w:left w:val="none" w:sz="0" w:space="0" w:color="auto"/>
            <w:bottom w:val="none" w:sz="0" w:space="0" w:color="auto"/>
            <w:right w:val="none" w:sz="0" w:space="0" w:color="auto"/>
          </w:divBdr>
          <w:divsChild>
            <w:div w:id="1120031394">
              <w:marLeft w:val="0"/>
              <w:marRight w:val="0"/>
              <w:marTop w:val="0"/>
              <w:marBottom w:val="0"/>
              <w:divBdr>
                <w:top w:val="none" w:sz="0" w:space="0" w:color="auto"/>
                <w:left w:val="none" w:sz="0" w:space="0" w:color="auto"/>
                <w:bottom w:val="none" w:sz="0" w:space="0" w:color="auto"/>
                <w:right w:val="none" w:sz="0" w:space="0" w:color="auto"/>
              </w:divBdr>
              <w:divsChild>
                <w:div w:id="1483038748">
                  <w:marLeft w:val="0"/>
                  <w:marRight w:val="0"/>
                  <w:marTop w:val="0"/>
                  <w:marBottom w:val="0"/>
                  <w:divBdr>
                    <w:top w:val="none" w:sz="0" w:space="0" w:color="auto"/>
                    <w:left w:val="none" w:sz="0" w:space="0" w:color="auto"/>
                    <w:bottom w:val="none" w:sz="0" w:space="0" w:color="auto"/>
                    <w:right w:val="none" w:sz="0" w:space="0" w:color="auto"/>
                  </w:divBdr>
                  <w:divsChild>
                    <w:div w:id="19716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768148">
      <w:bodyDiv w:val="1"/>
      <w:marLeft w:val="0"/>
      <w:marRight w:val="0"/>
      <w:marTop w:val="0"/>
      <w:marBottom w:val="0"/>
      <w:divBdr>
        <w:top w:val="none" w:sz="0" w:space="0" w:color="auto"/>
        <w:left w:val="none" w:sz="0" w:space="0" w:color="auto"/>
        <w:bottom w:val="none" w:sz="0" w:space="0" w:color="auto"/>
        <w:right w:val="none" w:sz="0" w:space="0" w:color="auto"/>
      </w:divBdr>
    </w:div>
    <w:div w:id="1957760683">
      <w:bodyDiv w:val="1"/>
      <w:marLeft w:val="0"/>
      <w:marRight w:val="0"/>
      <w:marTop w:val="0"/>
      <w:marBottom w:val="0"/>
      <w:divBdr>
        <w:top w:val="none" w:sz="0" w:space="0" w:color="auto"/>
        <w:left w:val="none" w:sz="0" w:space="0" w:color="auto"/>
        <w:bottom w:val="none" w:sz="0" w:space="0" w:color="auto"/>
        <w:right w:val="none" w:sz="0" w:space="0" w:color="auto"/>
      </w:divBdr>
    </w:div>
    <w:div w:id="1983655829">
      <w:bodyDiv w:val="1"/>
      <w:marLeft w:val="0"/>
      <w:marRight w:val="0"/>
      <w:marTop w:val="0"/>
      <w:marBottom w:val="0"/>
      <w:divBdr>
        <w:top w:val="none" w:sz="0" w:space="0" w:color="auto"/>
        <w:left w:val="none" w:sz="0" w:space="0" w:color="auto"/>
        <w:bottom w:val="none" w:sz="0" w:space="0" w:color="auto"/>
        <w:right w:val="none" w:sz="0" w:space="0" w:color="auto"/>
      </w:divBdr>
      <w:divsChild>
        <w:div w:id="1958216197">
          <w:marLeft w:val="0"/>
          <w:marRight w:val="0"/>
          <w:marTop w:val="75"/>
          <w:marBottom w:val="0"/>
          <w:divBdr>
            <w:top w:val="none" w:sz="0" w:space="0" w:color="auto"/>
            <w:left w:val="none" w:sz="0" w:space="0" w:color="auto"/>
            <w:bottom w:val="none" w:sz="0" w:space="0" w:color="auto"/>
            <w:right w:val="none" w:sz="0" w:space="0" w:color="auto"/>
          </w:divBdr>
          <w:divsChild>
            <w:div w:id="1711955901">
              <w:marLeft w:val="75"/>
              <w:marRight w:val="0"/>
              <w:marTop w:val="0"/>
              <w:marBottom w:val="0"/>
              <w:divBdr>
                <w:top w:val="none" w:sz="0" w:space="0" w:color="auto"/>
                <w:left w:val="none" w:sz="0" w:space="0" w:color="auto"/>
                <w:bottom w:val="none" w:sz="0" w:space="0" w:color="auto"/>
                <w:right w:val="none" w:sz="0" w:space="0" w:color="auto"/>
              </w:divBdr>
              <w:divsChild>
                <w:div w:id="1506168340">
                  <w:marLeft w:val="0"/>
                  <w:marRight w:val="0"/>
                  <w:marTop w:val="0"/>
                  <w:marBottom w:val="0"/>
                  <w:divBdr>
                    <w:top w:val="none" w:sz="0" w:space="0" w:color="auto"/>
                    <w:left w:val="none" w:sz="0" w:space="0" w:color="auto"/>
                    <w:bottom w:val="none" w:sz="0" w:space="0" w:color="auto"/>
                    <w:right w:val="none" w:sz="0" w:space="0" w:color="auto"/>
                  </w:divBdr>
                  <w:divsChild>
                    <w:div w:id="1693653800">
                      <w:marLeft w:val="0"/>
                      <w:marRight w:val="0"/>
                      <w:marTop w:val="0"/>
                      <w:marBottom w:val="0"/>
                      <w:divBdr>
                        <w:top w:val="none" w:sz="0" w:space="0" w:color="auto"/>
                        <w:left w:val="none" w:sz="0" w:space="0" w:color="auto"/>
                        <w:bottom w:val="none" w:sz="0" w:space="0" w:color="auto"/>
                        <w:right w:val="none" w:sz="0" w:space="0" w:color="auto"/>
                      </w:divBdr>
                      <w:divsChild>
                        <w:div w:id="97678120">
                          <w:marLeft w:val="0"/>
                          <w:marRight w:val="0"/>
                          <w:marTop w:val="0"/>
                          <w:marBottom w:val="0"/>
                          <w:divBdr>
                            <w:top w:val="none" w:sz="0" w:space="0" w:color="auto"/>
                            <w:left w:val="none" w:sz="0" w:space="0" w:color="auto"/>
                            <w:bottom w:val="none" w:sz="0" w:space="0" w:color="auto"/>
                            <w:right w:val="none" w:sz="0" w:space="0" w:color="auto"/>
                          </w:divBdr>
                          <w:divsChild>
                            <w:div w:id="754548618">
                              <w:marLeft w:val="0"/>
                              <w:marRight w:val="0"/>
                              <w:marTop w:val="0"/>
                              <w:marBottom w:val="0"/>
                              <w:divBdr>
                                <w:top w:val="none" w:sz="0" w:space="0" w:color="auto"/>
                                <w:left w:val="none" w:sz="0" w:space="0" w:color="auto"/>
                                <w:bottom w:val="none" w:sz="0" w:space="0" w:color="auto"/>
                                <w:right w:val="none" w:sz="0" w:space="0" w:color="auto"/>
                              </w:divBdr>
                              <w:divsChild>
                                <w:div w:id="1149902498">
                                  <w:marLeft w:val="0"/>
                                  <w:marRight w:val="0"/>
                                  <w:marTop w:val="0"/>
                                  <w:marBottom w:val="0"/>
                                  <w:divBdr>
                                    <w:top w:val="none" w:sz="0" w:space="0" w:color="auto"/>
                                    <w:left w:val="none" w:sz="0" w:space="0" w:color="auto"/>
                                    <w:bottom w:val="none" w:sz="0" w:space="0" w:color="auto"/>
                                    <w:right w:val="none" w:sz="0" w:space="0" w:color="auto"/>
                                  </w:divBdr>
                                  <w:divsChild>
                                    <w:div w:id="4436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EA@wiltshire.gov.uk" TargetMode="External"/><Relationship Id="rId18" Type="http://schemas.openxmlformats.org/officeDocument/2006/relationships/hyperlink" Target="mailto:mmay@woodlands.wilts.sch.uk" TargetMode="External"/><Relationship Id="rId3" Type="http://schemas.openxmlformats.org/officeDocument/2006/relationships/customXml" Target="../customXml/item3.xml"/><Relationship Id="rId21" Type="http://schemas.openxmlformats.org/officeDocument/2006/relationships/hyperlink" Target="https://www.gov.uk/government/news/home-office-launches-child-abuse-whistleblowing-helplin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ljames@woodlands.wilts.sch.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ulie@woodlands.wilts.sch.uk" TargetMode="External"/><Relationship Id="rId20" Type="http://schemas.openxmlformats.org/officeDocument/2006/relationships/hyperlink" Target="mailto:LADOservice@wiltshire.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hhollands@woodlands.wilts.sch.uk"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zstokes@woodlands.wilts.sch.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EA@wiltshire.gov.uk" TargetMode="External"/><Relationship Id="rId22" Type="http://schemas.openxmlformats.org/officeDocument/2006/relationships/hyperlink" Target="mailto:help@nsp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2017-08-02T00:00:00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05874FC310451448DDAE8787778117A" ma:contentTypeVersion="12" ma:contentTypeDescription="Create a new document." ma:contentTypeScope="" ma:versionID="046fd590c67c8f3a5baca507f545a427">
  <xsd:schema xmlns:xsd="http://www.w3.org/2001/XMLSchema" xmlns:xs="http://www.w3.org/2001/XMLSchema" xmlns:p="http://schemas.microsoft.com/office/2006/metadata/properties" xmlns:ns3="969a0942-c5d1-4941-b201-8af518614ed7" xmlns:ns4="13a8aca7-9674-4dae-95b7-04a5397f197e" targetNamespace="http://schemas.microsoft.com/office/2006/metadata/properties" ma:root="true" ma:fieldsID="81761d2b94b8dc83114f27f2393929e5" ns3:_="" ns4:_="">
    <xsd:import namespace="969a0942-c5d1-4941-b201-8af518614ed7"/>
    <xsd:import namespace="13a8aca7-9674-4dae-95b7-04a5397f19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a0942-c5d1-4941-b201-8af518614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a8aca7-9674-4dae-95b7-04a5397f19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9C6A42-99CB-4279-A5C4-0902E798DC3C}">
  <ds:schemaRefs>
    <ds:schemaRef ds:uri="http://schemas.openxmlformats.org/officeDocument/2006/bibliography"/>
  </ds:schemaRefs>
</ds:datastoreItem>
</file>

<file path=customXml/itemProps3.xml><?xml version="1.0" encoding="utf-8"?>
<ds:datastoreItem xmlns:ds="http://schemas.openxmlformats.org/officeDocument/2006/customXml" ds:itemID="{F09EADAE-CAC6-4FD6-9EE8-677F810C1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a0942-c5d1-4941-b201-8af518614ed7"/>
    <ds:schemaRef ds:uri="13a8aca7-9674-4dae-95b7-04a5397f1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FD4FAA-EA80-4901-91D6-B48073ED478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A333654-600D-44E7-AC0C-4BE7E24B9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10</Pages>
  <Words>4121</Words>
  <Characters>23218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Model school        Safeguarding and Child Protection Policy website)</vt:lpstr>
    </vt:vector>
  </TitlesOfParts>
  <Company>Wiltshire County Council</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and Child Protection Policy website)</dc:title>
  <dc:subject/>
  <dc:creator>Wiltshire County Council User</dc:creator>
  <cp:keywords/>
  <dc:description/>
  <cp:lastModifiedBy>Matthew KITLEY</cp:lastModifiedBy>
  <cp:revision>7</cp:revision>
  <cp:lastPrinted>2018-08-21T09:02:00Z</cp:lastPrinted>
  <dcterms:created xsi:type="dcterms:W3CDTF">2026-08-23T11:58:00Z</dcterms:created>
  <dcterms:modified xsi:type="dcterms:W3CDTF">2026-08-24T21:01:00Z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0x010100205874FC310451448DDAE8787778117A</vt:lpwstr>
  </property>
</Properties>
</file>