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1002E" w14:textId="77777777" w:rsidR="004E4C5E" w:rsidRPr="00702C95" w:rsidRDefault="004E4C5E" w:rsidP="004E4C5E">
      <w:pPr>
        <w:spacing w:before="3"/>
        <w:ind w:left="2136" w:right="2138"/>
        <w:jc w:val="center"/>
        <w:outlineLvl w:val="0"/>
        <w:rPr>
          <w:rFonts w:ascii="Calibri" w:eastAsia="Calibri" w:hAnsi="Calibri" w:cs="Calibri"/>
          <w:b/>
          <w:bCs/>
          <w:sz w:val="44"/>
          <w:szCs w:val="44"/>
        </w:rPr>
      </w:pPr>
      <w:r w:rsidRPr="00702C95">
        <w:rPr>
          <w:rFonts w:ascii="Calibri" w:eastAsia="Calibri" w:hAnsi="Calibri" w:cs="Calibri"/>
          <w:b/>
          <w:bCs/>
          <w:sz w:val="44"/>
          <w:szCs w:val="44"/>
        </w:rPr>
        <w:t>Woodlands Primary School</w:t>
      </w:r>
    </w:p>
    <w:p w14:paraId="1EB0E404" w14:textId="77777777" w:rsidR="004E4C5E" w:rsidRPr="00702C95" w:rsidRDefault="004E4C5E" w:rsidP="004E4C5E">
      <w:pPr>
        <w:rPr>
          <w:rFonts w:ascii="Calibri" w:eastAsia="Calibri" w:hAnsi="Calibri" w:cs="Calibri"/>
          <w:b/>
          <w:sz w:val="20"/>
        </w:rPr>
      </w:pPr>
    </w:p>
    <w:p w14:paraId="0328384F" w14:textId="77777777" w:rsidR="004E4C5E" w:rsidRPr="00702C95" w:rsidRDefault="004E4C5E" w:rsidP="004E4C5E">
      <w:pPr>
        <w:rPr>
          <w:rFonts w:ascii="Calibri" w:eastAsia="Calibri" w:hAnsi="Calibri" w:cs="Calibri"/>
          <w:b/>
          <w:sz w:val="20"/>
        </w:rPr>
      </w:pPr>
    </w:p>
    <w:p w14:paraId="3904F3C9" w14:textId="77777777" w:rsidR="004E4C5E" w:rsidRPr="00702C95" w:rsidRDefault="004E4C5E" w:rsidP="004E4C5E">
      <w:pPr>
        <w:spacing w:before="6"/>
        <w:jc w:val="center"/>
        <w:rPr>
          <w:rFonts w:ascii="Calibri" w:eastAsia="Calibri" w:hAnsi="Calibri" w:cs="Calibri"/>
          <w:b/>
          <w:sz w:val="15"/>
        </w:rPr>
      </w:pPr>
      <w:r w:rsidRPr="00702C95">
        <w:rPr>
          <w:rFonts w:ascii="Calibri" w:eastAsia="Calibri" w:hAnsi="Calibri" w:cs="Calibri"/>
          <w:noProof/>
          <w:lang w:bidi="ar-SA"/>
        </w:rPr>
        <w:drawing>
          <wp:inline distT="0" distB="0" distL="0" distR="0" wp14:anchorId="65421EB3" wp14:editId="34A0ABAB">
            <wp:extent cx="1498600" cy="12954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r="80392"/>
                    <a:stretch/>
                  </pic:blipFill>
                  <pic:spPr bwMode="auto">
                    <a:xfrm>
                      <a:off x="0" y="0"/>
                      <a:ext cx="1490052" cy="1288011"/>
                    </a:xfrm>
                    <a:prstGeom prst="rect">
                      <a:avLst/>
                    </a:prstGeom>
                    <a:ln>
                      <a:noFill/>
                    </a:ln>
                    <a:extLst>
                      <a:ext uri="{53640926-AAD7-44D8-BBD7-CCE9431645EC}">
                        <a14:shadowObscured xmlns:a14="http://schemas.microsoft.com/office/drawing/2010/main"/>
                      </a:ext>
                    </a:extLst>
                  </pic:spPr>
                </pic:pic>
              </a:graphicData>
            </a:graphic>
          </wp:inline>
        </w:drawing>
      </w:r>
    </w:p>
    <w:p w14:paraId="0E092BA2" w14:textId="77777777" w:rsidR="004E4C5E" w:rsidRPr="00702C95" w:rsidRDefault="004E4C5E" w:rsidP="004E4C5E">
      <w:pPr>
        <w:rPr>
          <w:rFonts w:ascii="Calibri" w:eastAsia="Calibri" w:hAnsi="Calibri" w:cs="Calibri"/>
          <w:b/>
          <w:sz w:val="48"/>
        </w:rPr>
      </w:pPr>
    </w:p>
    <w:p w14:paraId="558FE66D" w14:textId="47C926C5" w:rsidR="004E4C5E" w:rsidRPr="00702C95" w:rsidRDefault="004E4C5E" w:rsidP="004E4C5E">
      <w:pPr>
        <w:ind w:left="2105" w:right="2138"/>
        <w:jc w:val="center"/>
        <w:rPr>
          <w:rFonts w:ascii="Calibri" w:eastAsia="Calibri" w:hAnsi="Calibri" w:cs="Calibri"/>
          <w:b/>
          <w:sz w:val="48"/>
        </w:rPr>
      </w:pPr>
      <w:r>
        <w:rPr>
          <w:rFonts w:ascii="Calibri" w:eastAsia="Calibri" w:hAnsi="Calibri" w:cs="Calibri"/>
          <w:b/>
          <w:sz w:val="48"/>
        </w:rPr>
        <w:t>MOBILE PHONE &amp; SMART DEVICE POLICY</w:t>
      </w:r>
    </w:p>
    <w:p w14:paraId="0C87C096" w14:textId="77777777" w:rsidR="004E4C5E" w:rsidRPr="00702C95" w:rsidRDefault="004E4C5E" w:rsidP="004E4C5E">
      <w:pPr>
        <w:spacing w:before="2"/>
        <w:rPr>
          <w:rFonts w:ascii="Calibri" w:eastAsia="Calibri" w:hAnsi="Calibri" w:cs="Calibri"/>
          <w:b/>
          <w:sz w:val="48"/>
        </w:rPr>
      </w:pPr>
    </w:p>
    <w:p w14:paraId="4EF3FDED" w14:textId="77777777" w:rsidR="004E4C5E" w:rsidRPr="00702C95" w:rsidRDefault="004E4C5E" w:rsidP="004E4C5E">
      <w:pPr>
        <w:ind w:left="1949" w:right="2138"/>
        <w:jc w:val="center"/>
        <w:rPr>
          <w:rFonts w:ascii="Freestyle Script" w:eastAsia="Calibri" w:hAnsi="Calibri" w:cs="Calibri"/>
          <w:i/>
          <w:sz w:val="36"/>
        </w:rPr>
      </w:pPr>
    </w:p>
    <w:p w14:paraId="01615939" w14:textId="77777777" w:rsidR="004E4C5E" w:rsidRPr="00702C95" w:rsidRDefault="004E4C5E" w:rsidP="004E4C5E">
      <w:pPr>
        <w:rPr>
          <w:rFonts w:ascii="Freestyle Script" w:eastAsia="Calibri" w:hAnsi="Calibri" w:cs="Calibri"/>
          <w:i/>
          <w:sz w:val="20"/>
        </w:rPr>
      </w:pPr>
    </w:p>
    <w:p w14:paraId="0EA8974F" w14:textId="77777777" w:rsidR="004E4C5E" w:rsidRPr="00702C95" w:rsidRDefault="004E4C5E" w:rsidP="004E4C5E">
      <w:pPr>
        <w:rPr>
          <w:rFonts w:ascii="Freestyle Script" w:eastAsia="Calibri" w:hAnsi="Calibri" w:cs="Calibri"/>
          <w:i/>
          <w:sz w:val="23"/>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5290"/>
        <w:gridCol w:w="2678"/>
        <w:gridCol w:w="1165"/>
      </w:tblGrid>
      <w:tr w:rsidR="004E4C5E" w:rsidRPr="00702C95" w14:paraId="5C549484" w14:textId="77777777" w:rsidTr="009520EC">
        <w:trPr>
          <w:trHeight w:val="582"/>
        </w:trPr>
        <w:tc>
          <w:tcPr>
            <w:tcW w:w="5398" w:type="dxa"/>
            <w:gridSpan w:val="2"/>
            <w:tcBorders>
              <w:left w:val="single" w:sz="6" w:space="0" w:color="000000"/>
            </w:tcBorders>
          </w:tcPr>
          <w:p w14:paraId="74C15CA2" w14:textId="77777777" w:rsidR="004E4C5E" w:rsidRPr="00702C95" w:rsidRDefault="004E4C5E" w:rsidP="009520EC">
            <w:pPr>
              <w:spacing w:before="119"/>
              <w:ind w:left="105"/>
              <w:rPr>
                <w:rFonts w:ascii="Calibri" w:eastAsia="Calibri" w:hAnsi="Calibri" w:cs="Calibri"/>
                <w:b/>
                <w:sz w:val="28"/>
              </w:rPr>
            </w:pPr>
            <w:r w:rsidRPr="00702C95">
              <w:rPr>
                <w:rFonts w:ascii="Calibri" w:eastAsia="Calibri" w:hAnsi="Calibri" w:cs="Calibri"/>
                <w:b/>
                <w:sz w:val="28"/>
              </w:rPr>
              <w:t>Status:</w:t>
            </w:r>
          </w:p>
        </w:tc>
        <w:tc>
          <w:tcPr>
            <w:tcW w:w="2678" w:type="dxa"/>
          </w:tcPr>
          <w:p w14:paraId="390B9B44" w14:textId="77777777" w:rsidR="004E4C5E" w:rsidRPr="00702C95" w:rsidRDefault="004E4C5E" w:rsidP="009520EC">
            <w:pPr>
              <w:spacing w:before="119"/>
              <w:ind w:left="108"/>
              <w:rPr>
                <w:rFonts w:ascii="Calibri" w:eastAsia="Calibri" w:hAnsi="Calibri" w:cs="Calibri"/>
                <w:sz w:val="28"/>
              </w:rPr>
            </w:pPr>
            <w:r w:rsidRPr="00702C95">
              <w:rPr>
                <w:rFonts w:ascii="Calibri" w:eastAsia="Calibri" w:hAnsi="Calibri" w:cs="Calibri"/>
                <w:sz w:val="28"/>
              </w:rPr>
              <w:t>Current</w:t>
            </w:r>
          </w:p>
        </w:tc>
        <w:tc>
          <w:tcPr>
            <w:tcW w:w="1165" w:type="dxa"/>
          </w:tcPr>
          <w:p w14:paraId="0D504ADC" w14:textId="77777777" w:rsidR="004E4C5E" w:rsidRPr="00702C95" w:rsidRDefault="004E4C5E" w:rsidP="009520EC">
            <w:pPr>
              <w:rPr>
                <w:rFonts w:ascii="Times New Roman" w:eastAsia="Calibri" w:hAnsi="Calibri" w:cs="Calibri"/>
                <w:sz w:val="32"/>
              </w:rPr>
            </w:pPr>
          </w:p>
        </w:tc>
      </w:tr>
      <w:tr w:rsidR="004E4C5E" w:rsidRPr="00702C95" w14:paraId="6BAFB506" w14:textId="77777777" w:rsidTr="009520EC">
        <w:trPr>
          <w:trHeight w:val="580"/>
        </w:trPr>
        <w:tc>
          <w:tcPr>
            <w:tcW w:w="5398" w:type="dxa"/>
            <w:gridSpan w:val="2"/>
            <w:tcBorders>
              <w:left w:val="single" w:sz="6" w:space="0" w:color="000000"/>
            </w:tcBorders>
          </w:tcPr>
          <w:p w14:paraId="33D26771" w14:textId="77777777" w:rsidR="004E4C5E" w:rsidRPr="00702C95" w:rsidRDefault="004E4C5E" w:rsidP="009520EC">
            <w:pPr>
              <w:spacing w:before="119"/>
              <w:ind w:left="105"/>
              <w:rPr>
                <w:rFonts w:ascii="Calibri" w:eastAsia="Calibri" w:hAnsi="Calibri" w:cs="Calibri"/>
                <w:b/>
                <w:sz w:val="28"/>
              </w:rPr>
            </w:pPr>
            <w:r w:rsidRPr="00702C95">
              <w:rPr>
                <w:rFonts w:ascii="Calibri" w:eastAsia="Calibri" w:hAnsi="Calibri" w:cs="Calibri"/>
                <w:b/>
                <w:sz w:val="28"/>
              </w:rPr>
              <w:t>Date Adopted by Governing body:</w:t>
            </w:r>
          </w:p>
        </w:tc>
        <w:tc>
          <w:tcPr>
            <w:tcW w:w="2678" w:type="dxa"/>
          </w:tcPr>
          <w:p w14:paraId="29D72B93" w14:textId="791F98B5" w:rsidR="004E4C5E" w:rsidRPr="00702C95" w:rsidRDefault="00C17BE9" w:rsidP="009520EC">
            <w:pPr>
              <w:spacing w:before="119"/>
              <w:ind w:left="108"/>
              <w:rPr>
                <w:rFonts w:ascii="Calibri" w:eastAsia="Calibri" w:hAnsi="Calibri" w:cs="Calibri"/>
                <w:sz w:val="28"/>
              </w:rPr>
            </w:pPr>
            <w:r>
              <w:rPr>
                <w:rFonts w:ascii="Calibri" w:eastAsia="Calibri" w:hAnsi="Calibri" w:cs="Calibri"/>
                <w:sz w:val="28"/>
              </w:rPr>
              <w:t>25</w:t>
            </w:r>
            <w:r w:rsidR="004E4C5E">
              <w:rPr>
                <w:rFonts w:ascii="Calibri" w:eastAsia="Calibri" w:hAnsi="Calibri" w:cs="Calibri"/>
                <w:sz w:val="28"/>
                <w:vertAlign w:val="superscript"/>
              </w:rPr>
              <w:t xml:space="preserve">th </w:t>
            </w:r>
            <w:r w:rsidR="004E4C5E">
              <w:rPr>
                <w:rFonts w:ascii="Calibri" w:eastAsia="Calibri" w:hAnsi="Calibri" w:cs="Calibri"/>
                <w:sz w:val="28"/>
              </w:rPr>
              <w:t>August 2026</w:t>
            </w:r>
          </w:p>
        </w:tc>
        <w:tc>
          <w:tcPr>
            <w:tcW w:w="1165" w:type="dxa"/>
          </w:tcPr>
          <w:p w14:paraId="3EAF71DB" w14:textId="77777777" w:rsidR="004E4C5E" w:rsidRPr="00702C95" w:rsidRDefault="004E4C5E" w:rsidP="009520EC">
            <w:pPr>
              <w:rPr>
                <w:rFonts w:ascii="Times New Roman" w:eastAsia="Calibri" w:hAnsi="Calibri" w:cs="Calibri"/>
                <w:sz w:val="32"/>
              </w:rPr>
            </w:pPr>
          </w:p>
        </w:tc>
      </w:tr>
      <w:tr w:rsidR="004E4C5E" w:rsidRPr="00702C95" w14:paraId="68564C56" w14:textId="77777777" w:rsidTr="009520EC">
        <w:trPr>
          <w:trHeight w:val="582"/>
        </w:trPr>
        <w:tc>
          <w:tcPr>
            <w:tcW w:w="108" w:type="dxa"/>
            <w:tcBorders>
              <w:left w:val="single" w:sz="6" w:space="0" w:color="000000"/>
              <w:right w:val="nil"/>
            </w:tcBorders>
            <w:shd w:val="clear" w:color="auto" w:fill="EDEBE0"/>
          </w:tcPr>
          <w:p w14:paraId="4EC0988C" w14:textId="77777777" w:rsidR="004E4C5E" w:rsidRPr="00702C95" w:rsidRDefault="004E4C5E" w:rsidP="009520EC">
            <w:pPr>
              <w:rPr>
                <w:rFonts w:ascii="Times New Roman" w:eastAsia="Calibri" w:hAnsi="Calibri" w:cs="Calibri"/>
                <w:sz w:val="32"/>
              </w:rPr>
            </w:pPr>
          </w:p>
        </w:tc>
        <w:tc>
          <w:tcPr>
            <w:tcW w:w="9133" w:type="dxa"/>
            <w:gridSpan w:val="3"/>
            <w:tcBorders>
              <w:left w:val="nil"/>
            </w:tcBorders>
            <w:shd w:val="clear" w:color="auto" w:fill="EDEBE0"/>
          </w:tcPr>
          <w:p w14:paraId="4DA905F4" w14:textId="77777777" w:rsidR="004E4C5E" w:rsidRPr="00702C95" w:rsidRDefault="004E4C5E" w:rsidP="009520EC">
            <w:pPr>
              <w:rPr>
                <w:rFonts w:ascii="Times New Roman" w:eastAsia="Calibri" w:hAnsi="Calibri" w:cs="Calibri"/>
                <w:sz w:val="32"/>
              </w:rPr>
            </w:pPr>
          </w:p>
        </w:tc>
      </w:tr>
      <w:tr w:rsidR="004E4C5E" w:rsidRPr="00702C95" w14:paraId="08E6A525" w14:textId="77777777" w:rsidTr="009520EC">
        <w:trPr>
          <w:trHeight w:val="580"/>
        </w:trPr>
        <w:tc>
          <w:tcPr>
            <w:tcW w:w="5398" w:type="dxa"/>
            <w:gridSpan w:val="2"/>
            <w:tcBorders>
              <w:left w:val="single" w:sz="6" w:space="0" w:color="000000"/>
            </w:tcBorders>
          </w:tcPr>
          <w:p w14:paraId="51BB7242" w14:textId="1AE108CE" w:rsidR="004E4C5E" w:rsidRPr="00702C95" w:rsidRDefault="004E4C5E" w:rsidP="009520EC">
            <w:pPr>
              <w:spacing w:before="119"/>
              <w:ind w:left="105"/>
              <w:rPr>
                <w:rFonts w:ascii="Calibri" w:eastAsia="Calibri" w:hAnsi="Calibri" w:cs="Calibri"/>
                <w:sz w:val="28"/>
              </w:rPr>
            </w:pPr>
            <w:r>
              <w:rPr>
                <w:rFonts w:ascii="Calibri" w:eastAsia="Calibri" w:hAnsi="Calibri" w:cs="Calibri"/>
                <w:sz w:val="28"/>
              </w:rPr>
              <w:t>Created/updated by Matthew Kitley</w:t>
            </w:r>
          </w:p>
        </w:tc>
        <w:tc>
          <w:tcPr>
            <w:tcW w:w="2678" w:type="dxa"/>
          </w:tcPr>
          <w:p w14:paraId="1F1B20D9" w14:textId="0EC7C63C" w:rsidR="004E4C5E" w:rsidRPr="00702C95" w:rsidRDefault="004E4C5E" w:rsidP="009520EC">
            <w:pPr>
              <w:spacing w:before="119"/>
              <w:ind w:left="108"/>
              <w:rPr>
                <w:rFonts w:ascii="Calibri" w:eastAsia="Calibri" w:hAnsi="Calibri" w:cs="Calibri"/>
                <w:sz w:val="28"/>
              </w:rPr>
            </w:pPr>
            <w:r>
              <w:rPr>
                <w:rFonts w:ascii="Calibri" w:eastAsia="Calibri" w:hAnsi="Calibri" w:cs="Calibri"/>
                <w:sz w:val="28"/>
              </w:rPr>
              <w:t>August 2026</w:t>
            </w:r>
          </w:p>
        </w:tc>
        <w:tc>
          <w:tcPr>
            <w:tcW w:w="1165" w:type="dxa"/>
          </w:tcPr>
          <w:p w14:paraId="6EC7FA9F" w14:textId="77777777" w:rsidR="004E4C5E" w:rsidRPr="00702C95" w:rsidRDefault="004E4C5E" w:rsidP="009520EC">
            <w:pPr>
              <w:rPr>
                <w:rFonts w:ascii="Times New Roman" w:eastAsia="Calibri" w:hAnsi="Calibri" w:cs="Calibri"/>
                <w:sz w:val="32"/>
              </w:rPr>
            </w:pPr>
          </w:p>
        </w:tc>
      </w:tr>
      <w:tr w:rsidR="004E4C5E" w:rsidRPr="00702C95" w14:paraId="4ADEED4A" w14:textId="77777777" w:rsidTr="009520EC">
        <w:trPr>
          <w:trHeight w:val="582"/>
        </w:trPr>
        <w:tc>
          <w:tcPr>
            <w:tcW w:w="5398" w:type="dxa"/>
            <w:gridSpan w:val="2"/>
            <w:tcBorders>
              <w:left w:val="single" w:sz="6" w:space="0" w:color="000000"/>
            </w:tcBorders>
          </w:tcPr>
          <w:p w14:paraId="135A27D4" w14:textId="5F72FF41" w:rsidR="004E4C5E" w:rsidRPr="00702C95" w:rsidRDefault="004E4C5E" w:rsidP="009520EC">
            <w:pPr>
              <w:spacing w:before="122"/>
              <w:ind w:left="105"/>
              <w:rPr>
                <w:rFonts w:ascii="Calibri" w:eastAsia="Calibri" w:hAnsi="Calibri" w:cs="Calibri"/>
                <w:b/>
                <w:sz w:val="28"/>
              </w:rPr>
            </w:pPr>
            <w:r>
              <w:rPr>
                <w:rFonts w:ascii="Calibri" w:eastAsia="Calibri" w:hAnsi="Calibri" w:cs="Calibri"/>
                <w:b/>
                <w:sz w:val="28"/>
              </w:rPr>
              <w:t>Review by FGB:</w:t>
            </w:r>
          </w:p>
        </w:tc>
        <w:tc>
          <w:tcPr>
            <w:tcW w:w="2678" w:type="dxa"/>
          </w:tcPr>
          <w:p w14:paraId="04B6AA04" w14:textId="7C16A01A" w:rsidR="004E4C5E" w:rsidRPr="00702C95" w:rsidRDefault="004E4C5E" w:rsidP="009520EC">
            <w:pPr>
              <w:spacing w:before="122"/>
              <w:ind w:left="108"/>
              <w:rPr>
                <w:rFonts w:ascii="Calibri" w:eastAsia="Calibri" w:hAnsi="Calibri" w:cs="Calibri"/>
                <w:sz w:val="28"/>
              </w:rPr>
            </w:pPr>
            <w:r>
              <w:rPr>
                <w:rFonts w:ascii="Calibri" w:eastAsia="Calibri" w:hAnsi="Calibri" w:cs="Calibri"/>
                <w:sz w:val="28"/>
              </w:rPr>
              <w:t>July 2027</w:t>
            </w:r>
          </w:p>
        </w:tc>
        <w:tc>
          <w:tcPr>
            <w:tcW w:w="1165" w:type="dxa"/>
          </w:tcPr>
          <w:p w14:paraId="6EA4FF31" w14:textId="77777777" w:rsidR="004E4C5E" w:rsidRPr="002B5B0C" w:rsidRDefault="004E4C5E" w:rsidP="009520EC">
            <w:pPr>
              <w:spacing w:before="122"/>
              <w:rPr>
                <w:rFonts w:ascii="Calibri" w:eastAsia="Calibri" w:hAnsi="Calibri" w:cs="Calibri"/>
                <w:sz w:val="28"/>
              </w:rPr>
            </w:pPr>
          </w:p>
        </w:tc>
      </w:tr>
    </w:tbl>
    <w:p w14:paraId="5580B116" w14:textId="77777777" w:rsidR="00C62F76" w:rsidRDefault="00C62F76"/>
    <w:p w14:paraId="2385F1C4" w14:textId="77777777" w:rsidR="00C3162E" w:rsidRDefault="00C3162E"/>
    <w:p w14:paraId="4F019E92" w14:textId="77777777" w:rsidR="00C3162E" w:rsidRDefault="00C3162E"/>
    <w:p w14:paraId="3BC8D899" w14:textId="77777777" w:rsidR="00C3162E" w:rsidRDefault="00C3162E"/>
    <w:p w14:paraId="26F2625B" w14:textId="77777777" w:rsidR="00C3162E" w:rsidRDefault="00C3162E"/>
    <w:p w14:paraId="05249B26" w14:textId="77777777" w:rsidR="00C3162E" w:rsidRDefault="00C3162E"/>
    <w:p w14:paraId="5E3F1EDD" w14:textId="77777777" w:rsidR="00C3162E" w:rsidRDefault="00C3162E"/>
    <w:p w14:paraId="4CB5D058" w14:textId="77777777" w:rsidR="00C3162E" w:rsidRDefault="00C3162E"/>
    <w:p w14:paraId="7459021D" w14:textId="77777777" w:rsidR="00C3162E" w:rsidRDefault="00C3162E"/>
    <w:p w14:paraId="0ED4D196" w14:textId="77777777" w:rsidR="00C3162E" w:rsidRDefault="00C3162E"/>
    <w:p w14:paraId="64487407" w14:textId="77777777" w:rsidR="00C3162E" w:rsidRDefault="00C3162E"/>
    <w:p w14:paraId="4956DACB" w14:textId="77777777" w:rsidR="00C3162E" w:rsidRDefault="00C3162E"/>
    <w:p w14:paraId="42560EFB" w14:textId="77777777" w:rsidR="00C3162E" w:rsidRDefault="00C3162E"/>
    <w:p w14:paraId="09615773" w14:textId="77777777" w:rsidR="00C3162E" w:rsidRDefault="00C3162E"/>
    <w:p w14:paraId="1225101D" w14:textId="77777777" w:rsidR="00C3162E" w:rsidRDefault="00C3162E"/>
    <w:p w14:paraId="039FB463" w14:textId="77777777" w:rsidR="00C3162E" w:rsidRDefault="00C3162E"/>
    <w:p w14:paraId="16B719FC" w14:textId="77777777" w:rsidR="00C3162E" w:rsidRDefault="00C3162E"/>
    <w:p w14:paraId="256F8667" w14:textId="77777777" w:rsidR="00C3162E" w:rsidRDefault="00C3162E"/>
    <w:p w14:paraId="2EE1C710" w14:textId="77777777" w:rsidR="00C3162E" w:rsidRDefault="00C3162E"/>
    <w:p w14:paraId="2ADB1E9C" w14:textId="77777777" w:rsidR="00C3162E" w:rsidRDefault="00C3162E"/>
    <w:p w14:paraId="03F15A36" w14:textId="55D87EF4" w:rsidR="00C3162E" w:rsidRPr="00C3162E" w:rsidRDefault="00C3162E" w:rsidP="00C3162E">
      <w:pPr>
        <w:widowControl/>
        <w:autoSpaceDE/>
        <w:autoSpaceDN/>
        <w:spacing w:before="100" w:beforeAutospacing="1" w:after="100" w:afterAutospacing="1"/>
        <w:jc w:val="center"/>
        <w:outlineLvl w:val="0"/>
        <w:rPr>
          <w:rFonts w:ascii="Calibri" w:eastAsia="Times New Roman" w:hAnsi="Calibri" w:cs="Calibri"/>
          <w:b/>
          <w:bCs/>
          <w:kern w:val="36"/>
          <w:lang w:bidi="ar-SA"/>
        </w:rPr>
      </w:pPr>
      <w:r w:rsidRPr="00C3162E">
        <w:rPr>
          <w:rFonts w:ascii="Calibri" w:eastAsia="Times New Roman" w:hAnsi="Calibri" w:cs="Calibri"/>
          <w:b/>
          <w:bCs/>
          <w:kern w:val="36"/>
          <w:lang w:bidi="ar-SA"/>
        </w:rPr>
        <w:t>Woodlands Primary School</w:t>
      </w:r>
      <w:r>
        <w:rPr>
          <w:rFonts w:ascii="Calibri" w:eastAsia="Times New Roman" w:hAnsi="Calibri" w:cs="Calibri"/>
          <w:b/>
          <w:bCs/>
          <w:kern w:val="36"/>
          <w:lang w:bidi="ar-SA"/>
        </w:rPr>
        <w:t xml:space="preserve"> - </w:t>
      </w:r>
      <w:r w:rsidRPr="00C3162E">
        <w:rPr>
          <w:rFonts w:ascii="Calibri" w:eastAsia="Times New Roman" w:hAnsi="Calibri" w:cs="Calibri"/>
          <w:b/>
          <w:bCs/>
          <w:lang w:bidi="ar-SA"/>
        </w:rPr>
        <w:t>Mobile Phone and Smart Device Policy</w:t>
      </w:r>
    </w:p>
    <w:p w14:paraId="5D1E6BDC" w14:textId="77777777" w:rsidR="00C3162E" w:rsidRPr="00C3162E" w:rsidRDefault="00C3162E" w:rsidP="00C3162E">
      <w:pPr>
        <w:widowControl/>
        <w:autoSpaceDE/>
        <w:autoSpaceDN/>
        <w:spacing w:before="100" w:beforeAutospacing="1" w:after="100" w:afterAutospacing="1"/>
        <w:outlineLvl w:val="2"/>
        <w:rPr>
          <w:rFonts w:ascii="Calibri" w:eastAsia="Times New Roman" w:hAnsi="Calibri" w:cs="Calibri"/>
          <w:b/>
          <w:bCs/>
          <w:lang w:bidi="ar-SA"/>
        </w:rPr>
      </w:pPr>
      <w:r w:rsidRPr="00C3162E">
        <w:rPr>
          <w:rFonts w:ascii="Calibri" w:eastAsia="Times New Roman" w:hAnsi="Calibri" w:cs="Calibri"/>
          <w:b/>
          <w:bCs/>
          <w:lang w:bidi="ar-SA"/>
        </w:rPr>
        <w:lastRenderedPageBreak/>
        <w:t>(Based on DfE Guidance – February 2026)</w:t>
      </w:r>
    </w:p>
    <w:p w14:paraId="731CB122" w14:textId="77777777" w:rsidR="00C3162E" w:rsidRPr="00C3162E" w:rsidRDefault="00C3162E" w:rsidP="00C3162E">
      <w:pPr>
        <w:widowControl/>
        <w:autoSpaceDE/>
        <w:autoSpaceDN/>
        <w:spacing w:before="100" w:beforeAutospacing="1" w:after="100" w:afterAutospacing="1"/>
        <w:outlineLvl w:val="2"/>
        <w:rPr>
          <w:rFonts w:ascii="Calibri" w:eastAsia="Times New Roman" w:hAnsi="Calibri" w:cs="Calibri"/>
          <w:b/>
          <w:bCs/>
          <w:lang w:bidi="ar-SA"/>
        </w:rPr>
      </w:pPr>
      <w:r w:rsidRPr="00C3162E">
        <w:rPr>
          <w:rFonts w:ascii="Calibri" w:eastAsia="Times New Roman" w:hAnsi="Calibri" w:cs="Calibri"/>
          <w:b/>
          <w:bCs/>
          <w:lang w:bidi="ar-SA"/>
        </w:rPr>
        <w:t>Policy Statement</w:t>
      </w:r>
    </w:p>
    <w:p w14:paraId="2EC459DE"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At Woodlands Primary School, we are committed to providing a calm, safe and purposeful learning environment where every child can achieve their very best. In line with the Department for Education's guidance, Woodlands Primary School is a </w:t>
      </w:r>
      <w:r w:rsidRPr="00C3162E">
        <w:rPr>
          <w:rFonts w:ascii="Calibri" w:eastAsia="Times New Roman" w:hAnsi="Calibri" w:cs="Calibri"/>
          <w:b/>
          <w:bCs/>
          <w:lang w:bidi="ar-SA"/>
        </w:rPr>
        <w:t>mobile phone-free environment by default</w:t>
      </w:r>
      <w:r w:rsidRPr="00C3162E">
        <w:rPr>
          <w:rFonts w:ascii="Calibri" w:eastAsia="Times New Roman" w:hAnsi="Calibri" w:cs="Calibri"/>
          <w:lang w:bidi="ar-SA"/>
        </w:rPr>
        <w:t xml:space="preserve"> throughout the school day. </w:t>
      </w:r>
    </w:p>
    <w:p w14:paraId="3DB85E82"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The use of mobile phones and similar smart devices can distract from learning, increase safeguarding risks and reduce opportunities for positive social interaction. This policy sets out how mobile phones and smart devices will be managed at Woodlands Primary School.</w:t>
      </w:r>
    </w:p>
    <w:p w14:paraId="650E784B" w14:textId="77777777" w:rsidR="00C3162E" w:rsidRPr="00C3162E" w:rsidRDefault="00C17BE9" w:rsidP="00C3162E">
      <w:pPr>
        <w:widowControl/>
        <w:autoSpaceDE/>
        <w:autoSpaceDN/>
        <w:rPr>
          <w:rFonts w:ascii="Calibri" w:eastAsia="Times New Roman" w:hAnsi="Calibri" w:cs="Calibri"/>
          <w:lang w:bidi="ar-SA"/>
        </w:rPr>
      </w:pPr>
      <w:r>
        <w:rPr>
          <w:rFonts w:ascii="Calibri" w:eastAsia="Times New Roman" w:hAnsi="Calibri" w:cs="Calibri"/>
          <w:lang w:bidi="ar-SA"/>
        </w:rPr>
        <w:pict w14:anchorId="366ABA85">
          <v:rect id="_x0000_i1025" style="width:0;height:1.5pt" o:hralign="center" o:hrstd="t" o:hr="t" fillcolor="#a0a0a0" stroked="f"/>
        </w:pict>
      </w:r>
    </w:p>
    <w:p w14:paraId="7729B1A1" w14:textId="77777777" w:rsidR="00C3162E" w:rsidRP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r w:rsidRPr="00C3162E">
        <w:rPr>
          <w:rFonts w:ascii="Calibri" w:eastAsia="Times New Roman" w:hAnsi="Calibri" w:cs="Calibri"/>
          <w:b/>
          <w:bCs/>
          <w:kern w:val="36"/>
          <w:lang w:bidi="ar-SA"/>
        </w:rPr>
        <w:t>Aims</w:t>
      </w:r>
    </w:p>
    <w:p w14:paraId="15906C45"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This policy aims to:</w:t>
      </w:r>
    </w:p>
    <w:p w14:paraId="6096536E" w14:textId="77777777" w:rsidR="00C3162E" w:rsidRPr="00C3162E" w:rsidRDefault="00C3162E" w:rsidP="00C3162E">
      <w:pPr>
        <w:widowControl/>
        <w:numPr>
          <w:ilvl w:val="0"/>
          <w:numId w:val="1"/>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Maintain a calm and purposeful learning environment. </w:t>
      </w:r>
    </w:p>
    <w:p w14:paraId="020B7DEE" w14:textId="77777777" w:rsidR="00C3162E" w:rsidRPr="00C3162E" w:rsidRDefault="00C3162E" w:rsidP="00C3162E">
      <w:pPr>
        <w:widowControl/>
        <w:numPr>
          <w:ilvl w:val="0"/>
          <w:numId w:val="1"/>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Maximise learning time. </w:t>
      </w:r>
    </w:p>
    <w:p w14:paraId="0DEAB435" w14:textId="77777777" w:rsidR="00C3162E" w:rsidRPr="00C3162E" w:rsidRDefault="00C3162E" w:rsidP="00C3162E">
      <w:pPr>
        <w:widowControl/>
        <w:numPr>
          <w:ilvl w:val="0"/>
          <w:numId w:val="1"/>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Promote positive social interaction. </w:t>
      </w:r>
    </w:p>
    <w:p w14:paraId="00101733" w14:textId="77777777" w:rsidR="00C3162E" w:rsidRPr="00C3162E" w:rsidRDefault="00C3162E" w:rsidP="00C3162E">
      <w:pPr>
        <w:widowControl/>
        <w:numPr>
          <w:ilvl w:val="0"/>
          <w:numId w:val="1"/>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Protect pupils and staff from online harm and cyberbullying. </w:t>
      </w:r>
    </w:p>
    <w:p w14:paraId="04569DA7" w14:textId="77777777" w:rsidR="00C3162E" w:rsidRPr="00C3162E" w:rsidRDefault="00C3162E" w:rsidP="00C3162E">
      <w:pPr>
        <w:widowControl/>
        <w:numPr>
          <w:ilvl w:val="0"/>
          <w:numId w:val="1"/>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Support safeguarding and privacy. </w:t>
      </w:r>
    </w:p>
    <w:p w14:paraId="09EAC3E6" w14:textId="77777777" w:rsidR="00C3162E" w:rsidRPr="00C3162E" w:rsidRDefault="00C3162E" w:rsidP="00C3162E">
      <w:pPr>
        <w:widowControl/>
        <w:numPr>
          <w:ilvl w:val="0"/>
          <w:numId w:val="1"/>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Reduce distractions during the school day. </w:t>
      </w:r>
    </w:p>
    <w:p w14:paraId="0E6A007B" w14:textId="77777777" w:rsidR="00C3162E" w:rsidRPr="00C3162E" w:rsidRDefault="00C3162E" w:rsidP="00C3162E">
      <w:pPr>
        <w:widowControl/>
        <w:numPr>
          <w:ilvl w:val="0"/>
          <w:numId w:val="1"/>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Ensure consistency across the school. </w:t>
      </w:r>
    </w:p>
    <w:p w14:paraId="13A11944" w14:textId="77777777" w:rsidR="00C3162E" w:rsidRPr="00C3162E" w:rsidRDefault="00C17BE9" w:rsidP="00C3162E">
      <w:pPr>
        <w:widowControl/>
        <w:autoSpaceDE/>
        <w:autoSpaceDN/>
        <w:rPr>
          <w:rFonts w:ascii="Calibri" w:eastAsia="Times New Roman" w:hAnsi="Calibri" w:cs="Calibri"/>
          <w:lang w:bidi="ar-SA"/>
        </w:rPr>
      </w:pPr>
      <w:r>
        <w:rPr>
          <w:rFonts w:ascii="Calibri" w:eastAsia="Times New Roman" w:hAnsi="Calibri" w:cs="Calibri"/>
          <w:lang w:bidi="ar-SA"/>
        </w:rPr>
        <w:pict w14:anchorId="37824B65">
          <v:rect id="_x0000_i1026" style="width:0;height:1.5pt" o:hralign="center" o:hrstd="t" o:hr="t" fillcolor="#a0a0a0" stroked="f"/>
        </w:pict>
      </w:r>
    </w:p>
    <w:p w14:paraId="2652F7ED" w14:textId="77777777" w:rsidR="00C3162E" w:rsidRP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r w:rsidRPr="00C3162E">
        <w:rPr>
          <w:rFonts w:ascii="Calibri" w:eastAsia="Times New Roman" w:hAnsi="Calibri" w:cs="Calibri"/>
          <w:b/>
          <w:bCs/>
          <w:kern w:val="36"/>
          <w:lang w:bidi="ar-SA"/>
        </w:rPr>
        <w:t>Scope</w:t>
      </w:r>
    </w:p>
    <w:p w14:paraId="57FE058C"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This policy applies to:</w:t>
      </w:r>
    </w:p>
    <w:p w14:paraId="4727BA4E" w14:textId="77777777" w:rsidR="00C3162E" w:rsidRPr="00C3162E" w:rsidRDefault="00C3162E" w:rsidP="00C3162E">
      <w:pPr>
        <w:widowControl/>
        <w:numPr>
          <w:ilvl w:val="0"/>
          <w:numId w:val="2"/>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All pupils. </w:t>
      </w:r>
    </w:p>
    <w:p w14:paraId="5A231222" w14:textId="77777777" w:rsidR="00C3162E" w:rsidRPr="00C3162E" w:rsidRDefault="00C3162E" w:rsidP="00C3162E">
      <w:pPr>
        <w:widowControl/>
        <w:numPr>
          <w:ilvl w:val="0"/>
          <w:numId w:val="2"/>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Visitors. </w:t>
      </w:r>
    </w:p>
    <w:p w14:paraId="0E7B8D5A" w14:textId="77777777" w:rsidR="00C3162E" w:rsidRPr="00C3162E" w:rsidRDefault="00C3162E" w:rsidP="00C3162E">
      <w:pPr>
        <w:widowControl/>
        <w:numPr>
          <w:ilvl w:val="0"/>
          <w:numId w:val="2"/>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Volunteers. </w:t>
      </w:r>
    </w:p>
    <w:p w14:paraId="34EA77DC" w14:textId="77777777" w:rsidR="00C3162E" w:rsidRPr="00C3162E" w:rsidRDefault="00C3162E" w:rsidP="00C3162E">
      <w:pPr>
        <w:widowControl/>
        <w:numPr>
          <w:ilvl w:val="0"/>
          <w:numId w:val="2"/>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Contractors. </w:t>
      </w:r>
    </w:p>
    <w:p w14:paraId="2204F54F" w14:textId="77777777" w:rsidR="00C3162E" w:rsidRPr="00C3162E" w:rsidRDefault="00C3162E" w:rsidP="00C3162E">
      <w:pPr>
        <w:widowControl/>
        <w:numPr>
          <w:ilvl w:val="0"/>
          <w:numId w:val="2"/>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Staff (see Staff Code of Conduct). </w:t>
      </w:r>
    </w:p>
    <w:p w14:paraId="3343AEFE"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It covers:</w:t>
      </w:r>
    </w:p>
    <w:p w14:paraId="469D1134" w14:textId="77777777" w:rsidR="00C3162E" w:rsidRPr="00C3162E" w:rsidRDefault="00C3162E" w:rsidP="00C3162E">
      <w:pPr>
        <w:widowControl/>
        <w:numPr>
          <w:ilvl w:val="0"/>
          <w:numId w:val="3"/>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Mobile phones </w:t>
      </w:r>
    </w:p>
    <w:p w14:paraId="12A9C3F2" w14:textId="77777777" w:rsidR="00C3162E" w:rsidRPr="00C3162E" w:rsidRDefault="00C3162E" w:rsidP="00C3162E">
      <w:pPr>
        <w:widowControl/>
        <w:numPr>
          <w:ilvl w:val="0"/>
          <w:numId w:val="3"/>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Smartphones </w:t>
      </w:r>
    </w:p>
    <w:p w14:paraId="15CEDC67" w14:textId="77777777" w:rsidR="00C3162E" w:rsidRPr="00C3162E" w:rsidRDefault="00C3162E" w:rsidP="00C3162E">
      <w:pPr>
        <w:widowControl/>
        <w:numPr>
          <w:ilvl w:val="0"/>
          <w:numId w:val="3"/>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Smart watches capable of communication or internet access </w:t>
      </w:r>
    </w:p>
    <w:p w14:paraId="3BEA2BD1" w14:textId="77777777" w:rsidR="00C3162E" w:rsidRPr="00C3162E" w:rsidRDefault="00C3162E" w:rsidP="00C3162E">
      <w:pPr>
        <w:widowControl/>
        <w:numPr>
          <w:ilvl w:val="0"/>
          <w:numId w:val="3"/>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Tablets with mobile capability </w:t>
      </w:r>
    </w:p>
    <w:p w14:paraId="219FC6F2" w14:textId="77777777" w:rsidR="00C3162E" w:rsidRPr="00C3162E" w:rsidRDefault="00C3162E" w:rsidP="00C3162E">
      <w:pPr>
        <w:widowControl/>
        <w:numPr>
          <w:ilvl w:val="0"/>
          <w:numId w:val="3"/>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Any device capable of making calls, sending messages, accessing the internet, taking photographs or recording audio/video. </w:t>
      </w:r>
    </w:p>
    <w:p w14:paraId="099FF979" w14:textId="77777777" w:rsidR="00C3162E" w:rsidRPr="00C3162E" w:rsidRDefault="00C17BE9" w:rsidP="00C3162E">
      <w:pPr>
        <w:widowControl/>
        <w:autoSpaceDE/>
        <w:autoSpaceDN/>
        <w:rPr>
          <w:rFonts w:ascii="Calibri" w:eastAsia="Times New Roman" w:hAnsi="Calibri" w:cs="Calibri"/>
          <w:lang w:bidi="ar-SA"/>
        </w:rPr>
      </w:pPr>
      <w:r>
        <w:rPr>
          <w:rFonts w:ascii="Calibri" w:eastAsia="Times New Roman" w:hAnsi="Calibri" w:cs="Calibri"/>
          <w:lang w:bidi="ar-SA"/>
        </w:rPr>
        <w:pict w14:anchorId="1C933BAF">
          <v:rect id="_x0000_i1027" style="width:0;height:1.5pt" o:hralign="center" o:hrstd="t" o:hr="t" fillcolor="#a0a0a0" stroked="f"/>
        </w:pict>
      </w:r>
    </w:p>
    <w:p w14:paraId="59325C57" w14:textId="77777777" w:rsidR="00C3162E" w:rsidRP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r w:rsidRPr="00C3162E">
        <w:rPr>
          <w:rFonts w:ascii="Calibri" w:eastAsia="Times New Roman" w:hAnsi="Calibri" w:cs="Calibri"/>
          <w:b/>
          <w:bCs/>
          <w:kern w:val="36"/>
          <w:lang w:bidi="ar-SA"/>
        </w:rPr>
        <w:t>Pupils</w:t>
      </w:r>
    </w:p>
    <w:p w14:paraId="7C0D5715"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Woodlands Primary School strongly discourages pupils from bringing mobile phones to school.</w:t>
      </w:r>
    </w:p>
    <w:p w14:paraId="26D2CCE6"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Where a parent considers it essential that a pupil brings a mobile phone (for example, because they walk to and from school independently), the following arrangements apply:</w:t>
      </w:r>
    </w:p>
    <w:p w14:paraId="000B483C" w14:textId="77777777" w:rsidR="00C3162E" w:rsidRPr="00C3162E" w:rsidRDefault="00C3162E" w:rsidP="00C3162E">
      <w:pPr>
        <w:widowControl/>
        <w:numPr>
          <w:ilvl w:val="0"/>
          <w:numId w:val="4"/>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lastRenderedPageBreak/>
        <w:t xml:space="preserve">The phone must be switched off before entering the school site. </w:t>
      </w:r>
    </w:p>
    <w:p w14:paraId="4BDECD82" w14:textId="77777777" w:rsidR="00C3162E" w:rsidRPr="00C3162E" w:rsidRDefault="00C3162E" w:rsidP="00C3162E">
      <w:pPr>
        <w:widowControl/>
        <w:numPr>
          <w:ilvl w:val="0"/>
          <w:numId w:val="4"/>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The phone must remain switched off throughout the school day. </w:t>
      </w:r>
    </w:p>
    <w:p w14:paraId="3D7ED868" w14:textId="77777777" w:rsidR="00C3162E" w:rsidRPr="00C3162E" w:rsidRDefault="00C3162E" w:rsidP="00C3162E">
      <w:pPr>
        <w:widowControl/>
        <w:numPr>
          <w:ilvl w:val="0"/>
          <w:numId w:val="4"/>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It must be handed to the School Office immediately on arrival. </w:t>
      </w:r>
    </w:p>
    <w:p w14:paraId="4640EFA3" w14:textId="77777777" w:rsidR="00C3162E" w:rsidRPr="00C3162E" w:rsidRDefault="00C3162E" w:rsidP="00C3162E">
      <w:pPr>
        <w:widowControl/>
        <w:numPr>
          <w:ilvl w:val="0"/>
          <w:numId w:val="4"/>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The phone will be securely stored during the day. </w:t>
      </w:r>
    </w:p>
    <w:p w14:paraId="44362299" w14:textId="77777777" w:rsidR="00C3162E" w:rsidRDefault="00C3162E" w:rsidP="00C3162E">
      <w:pPr>
        <w:widowControl/>
        <w:numPr>
          <w:ilvl w:val="0"/>
          <w:numId w:val="4"/>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It will be returned to the pupil at the end of the school day. </w:t>
      </w:r>
    </w:p>
    <w:p w14:paraId="031DA619" w14:textId="1AAC9A99" w:rsidR="00E6254F" w:rsidRPr="00C3162E" w:rsidRDefault="00E6254F" w:rsidP="00C3162E">
      <w:pPr>
        <w:widowControl/>
        <w:numPr>
          <w:ilvl w:val="0"/>
          <w:numId w:val="4"/>
        </w:numPr>
        <w:autoSpaceDE/>
        <w:autoSpaceDN/>
        <w:spacing w:before="100" w:beforeAutospacing="1" w:after="100" w:afterAutospacing="1"/>
        <w:rPr>
          <w:rFonts w:ascii="Calibri" w:eastAsia="Times New Roman" w:hAnsi="Calibri" w:cs="Calibri"/>
          <w:lang w:bidi="ar-SA"/>
        </w:rPr>
      </w:pPr>
      <w:r>
        <w:rPr>
          <w:rFonts w:ascii="Calibri" w:eastAsia="Times New Roman" w:hAnsi="Calibri" w:cs="Calibri"/>
          <w:lang w:bidi="ar-SA"/>
        </w:rPr>
        <w:t>The phone should not be turned on again until the pupil has left the school site.</w:t>
      </w:r>
    </w:p>
    <w:p w14:paraId="6BDA0E03"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Pupils must not use mobile phones anywhere on the school site during the school day.</w:t>
      </w:r>
    </w:p>
    <w:p w14:paraId="27587F67" w14:textId="77777777" w:rsidR="00C3162E" w:rsidRPr="00C3162E" w:rsidRDefault="00C17BE9" w:rsidP="00C3162E">
      <w:pPr>
        <w:widowControl/>
        <w:autoSpaceDE/>
        <w:autoSpaceDN/>
        <w:rPr>
          <w:rFonts w:ascii="Calibri" w:eastAsia="Times New Roman" w:hAnsi="Calibri" w:cs="Calibri"/>
          <w:lang w:bidi="ar-SA"/>
        </w:rPr>
      </w:pPr>
      <w:r>
        <w:rPr>
          <w:rFonts w:ascii="Calibri" w:eastAsia="Times New Roman" w:hAnsi="Calibri" w:cs="Calibri"/>
          <w:lang w:bidi="ar-SA"/>
        </w:rPr>
        <w:pict w14:anchorId="576561D1">
          <v:rect id="_x0000_i1028" style="width:0;height:1.5pt" o:hralign="center" o:hrstd="t" o:hr="t" fillcolor="#a0a0a0" stroked="f"/>
        </w:pict>
      </w:r>
    </w:p>
    <w:p w14:paraId="091C6511" w14:textId="77777777" w:rsidR="00C3162E" w:rsidRP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r w:rsidRPr="00C3162E">
        <w:rPr>
          <w:rFonts w:ascii="Calibri" w:eastAsia="Times New Roman" w:hAnsi="Calibri" w:cs="Calibri"/>
          <w:b/>
          <w:bCs/>
          <w:kern w:val="36"/>
          <w:lang w:bidi="ar-SA"/>
        </w:rPr>
        <w:t>Smart Watches</w:t>
      </w:r>
    </w:p>
    <w:p w14:paraId="215DFE11"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Pupils may wear a basic digital watch.</w:t>
      </w:r>
    </w:p>
    <w:p w14:paraId="2DE89131"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Smart watches capable of:</w:t>
      </w:r>
    </w:p>
    <w:p w14:paraId="4E16D56C" w14:textId="77777777" w:rsidR="00C3162E" w:rsidRPr="00C3162E" w:rsidRDefault="00C3162E" w:rsidP="00C3162E">
      <w:pPr>
        <w:widowControl/>
        <w:numPr>
          <w:ilvl w:val="0"/>
          <w:numId w:val="5"/>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making calls </w:t>
      </w:r>
    </w:p>
    <w:p w14:paraId="5D067B28" w14:textId="77777777" w:rsidR="00C3162E" w:rsidRPr="00C3162E" w:rsidRDefault="00C3162E" w:rsidP="00C3162E">
      <w:pPr>
        <w:widowControl/>
        <w:numPr>
          <w:ilvl w:val="0"/>
          <w:numId w:val="5"/>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sending or receiving messages </w:t>
      </w:r>
    </w:p>
    <w:p w14:paraId="5CAF8F16" w14:textId="77777777" w:rsidR="00C3162E" w:rsidRPr="00C3162E" w:rsidRDefault="00C3162E" w:rsidP="00C3162E">
      <w:pPr>
        <w:widowControl/>
        <w:numPr>
          <w:ilvl w:val="0"/>
          <w:numId w:val="5"/>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accessing the internet </w:t>
      </w:r>
    </w:p>
    <w:p w14:paraId="56112BDD" w14:textId="77777777" w:rsidR="00C3162E" w:rsidRPr="00C3162E" w:rsidRDefault="00C3162E" w:rsidP="00C3162E">
      <w:pPr>
        <w:widowControl/>
        <w:numPr>
          <w:ilvl w:val="0"/>
          <w:numId w:val="5"/>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taking photographs </w:t>
      </w:r>
    </w:p>
    <w:p w14:paraId="6BCC9433" w14:textId="77777777" w:rsidR="00C3162E" w:rsidRPr="00C3162E" w:rsidRDefault="00C3162E" w:rsidP="00C3162E">
      <w:pPr>
        <w:widowControl/>
        <w:numPr>
          <w:ilvl w:val="0"/>
          <w:numId w:val="5"/>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recording audio </w:t>
      </w:r>
    </w:p>
    <w:p w14:paraId="225E5D58"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must not be worn during the school day.</w:t>
      </w:r>
    </w:p>
    <w:p w14:paraId="192FB357" w14:textId="77777777" w:rsid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If brought to school, they must be handed into the School Office alongside any mobile phone.</w:t>
      </w:r>
    </w:p>
    <w:p w14:paraId="5FCB7101" w14:textId="77777777" w:rsidR="00223ABD" w:rsidRDefault="00223ABD" w:rsidP="00223ABD">
      <w:pPr>
        <w:widowControl/>
        <w:autoSpaceDE/>
        <w:autoSpaceDN/>
        <w:spacing w:before="100" w:beforeAutospacing="1" w:after="100" w:afterAutospacing="1"/>
        <w:outlineLvl w:val="0"/>
        <w:rPr>
          <w:rFonts w:ascii="Calibri" w:eastAsia="Times New Roman" w:hAnsi="Calibri" w:cs="Calibri"/>
          <w:b/>
          <w:bCs/>
          <w:kern w:val="36"/>
          <w:lang w:bidi="ar-SA"/>
        </w:rPr>
      </w:pPr>
      <w:r>
        <w:rPr>
          <w:rFonts w:ascii="Calibri" w:eastAsia="Times New Roman" w:hAnsi="Calibri" w:cs="Calibri"/>
          <w:b/>
          <w:bCs/>
          <w:kern w:val="36"/>
          <w:lang w:bidi="ar-SA"/>
        </w:rPr>
        <w:t>Smart Glasses</w:t>
      </w:r>
    </w:p>
    <w:p w14:paraId="122FB94D" w14:textId="7DF5C7E9" w:rsidR="00223ABD" w:rsidRPr="00C3162E" w:rsidRDefault="00223ABD" w:rsidP="00C3162E">
      <w:pPr>
        <w:widowControl/>
        <w:autoSpaceDE/>
        <w:autoSpaceDN/>
        <w:spacing w:before="100" w:beforeAutospacing="1" w:after="100" w:afterAutospacing="1"/>
        <w:rPr>
          <w:rFonts w:ascii="Calibri" w:eastAsia="Times New Roman" w:hAnsi="Calibri" w:cs="Calibri"/>
          <w:lang w:bidi="ar-SA"/>
        </w:rPr>
      </w:pPr>
      <w:r>
        <w:rPr>
          <w:rFonts w:ascii="Calibri" w:eastAsia="Times New Roman" w:hAnsi="Calibri" w:cs="Calibri"/>
          <w:lang w:bidi="ar-SA"/>
        </w:rPr>
        <w:t>Smart Glasses must not be brought onto the school site by pupils</w:t>
      </w:r>
      <w:r w:rsidR="003D252C">
        <w:rPr>
          <w:rFonts w:ascii="Calibri" w:eastAsia="Times New Roman" w:hAnsi="Calibri" w:cs="Calibri"/>
          <w:lang w:bidi="ar-SA"/>
        </w:rPr>
        <w:t>, staff or visitors.</w:t>
      </w:r>
    </w:p>
    <w:p w14:paraId="2D493F47" w14:textId="7BC46BD4" w:rsidR="00223ABD" w:rsidRPr="003C6AFF" w:rsidRDefault="00C17BE9" w:rsidP="003C6AFF">
      <w:pPr>
        <w:widowControl/>
        <w:autoSpaceDE/>
        <w:autoSpaceDN/>
        <w:rPr>
          <w:rFonts w:ascii="Calibri" w:eastAsia="Times New Roman" w:hAnsi="Calibri" w:cs="Calibri"/>
          <w:lang w:bidi="ar-SA"/>
        </w:rPr>
      </w:pPr>
      <w:r>
        <w:rPr>
          <w:rFonts w:ascii="Calibri" w:eastAsia="Times New Roman" w:hAnsi="Calibri" w:cs="Calibri"/>
          <w:lang w:bidi="ar-SA"/>
        </w:rPr>
        <w:pict w14:anchorId="6766866F">
          <v:rect id="_x0000_i1029" style="width:0;height:1.5pt" o:hralign="center" o:hrstd="t" o:hr="t" fillcolor="#a0a0a0" stroked="f"/>
        </w:pict>
      </w:r>
    </w:p>
    <w:p w14:paraId="260FBB9C" w14:textId="449D0878" w:rsidR="003C6AFF" w:rsidRP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r w:rsidRPr="00C3162E">
        <w:rPr>
          <w:rFonts w:ascii="Calibri" w:eastAsia="Times New Roman" w:hAnsi="Calibri" w:cs="Calibri"/>
          <w:b/>
          <w:bCs/>
          <w:kern w:val="36"/>
          <w:lang w:bidi="ar-SA"/>
        </w:rPr>
        <w:t>Educational Visits</w:t>
      </w:r>
    </w:p>
    <w:p w14:paraId="3C377C7B" w14:textId="18E0FD16" w:rsidR="00C3162E" w:rsidRPr="00C3162E" w:rsidRDefault="007E11A4" w:rsidP="00C3162E">
      <w:pPr>
        <w:widowControl/>
        <w:autoSpaceDE/>
        <w:autoSpaceDN/>
        <w:spacing w:before="100" w:beforeAutospacing="1" w:after="100" w:afterAutospacing="1"/>
        <w:rPr>
          <w:rFonts w:ascii="Calibri" w:eastAsia="Times New Roman" w:hAnsi="Calibri" w:cs="Calibri"/>
          <w:lang w:bidi="ar-SA"/>
        </w:rPr>
      </w:pPr>
      <w:r>
        <w:rPr>
          <w:rFonts w:ascii="Calibri" w:eastAsia="Times New Roman" w:hAnsi="Calibri" w:cs="Calibri"/>
          <w:lang w:bidi="ar-SA"/>
        </w:rPr>
        <w:t>Children will not be allowed to take a mobile phone on a school trip/visit or a residential.</w:t>
      </w:r>
    </w:p>
    <w:p w14:paraId="37AF5BB7" w14:textId="77777777" w:rsid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Specific arrangements will be communicated to parents before the visit.</w:t>
      </w:r>
    </w:p>
    <w:p w14:paraId="771C4744" w14:textId="77777777" w:rsidR="000F14FD" w:rsidRPr="000F14FD" w:rsidRDefault="000F14FD" w:rsidP="000F14FD">
      <w:pPr>
        <w:widowControl/>
        <w:autoSpaceDE/>
        <w:autoSpaceDN/>
        <w:spacing w:before="100" w:beforeAutospacing="1" w:after="100" w:afterAutospacing="1"/>
        <w:rPr>
          <w:rFonts w:ascii="Calibri" w:eastAsia="Times New Roman" w:hAnsi="Calibri" w:cs="Calibri"/>
          <w:lang w:bidi="ar-SA"/>
        </w:rPr>
      </w:pPr>
      <w:r w:rsidRPr="000F14FD">
        <w:rPr>
          <w:rFonts w:ascii="Calibri" w:eastAsia="Times New Roman" w:hAnsi="Calibri" w:cs="Calibri"/>
          <w:b/>
          <w:bCs/>
          <w:lang w:bidi="ar-SA"/>
        </w:rPr>
        <w:t>School Trips and Residential Visits</w:t>
      </w:r>
    </w:p>
    <w:p w14:paraId="12E702A7" w14:textId="77777777" w:rsidR="000F14FD" w:rsidRPr="000F14FD" w:rsidRDefault="000F14FD" w:rsidP="000F14FD">
      <w:pPr>
        <w:widowControl/>
        <w:autoSpaceDE/>
        <w:autoSpaceDN/>
        <w:spacing w:before="100" w:beforeAutospacing="1" w:after="100" w:afterAutospacing="1"/>
        <w:rPr>
          <w:rFonts w:ascii="Calibri" w:eastAsia="Times New Roman" w:hAnsi="Calibri" w:cs="Calibri"/>
          <w:lang w:bidi="ar-SA"/>
        </w:rPr>
      </w:pPr>
      <w:r w:rsidRPr="000F14FD">
        <w:rPr>
          <w:rFonts w:ascii="Calibri" w:eastAsia="Times New Roman" w:hAnsi="Calibri" w:cs="Calibri"/>
          <w:lang w:bidi="ar-SA"/>
        </w:rPr>
        <w:t xml:space="preserve">Staff may use their personal mobile phones during </w:t>
      </w:r>
      <w:r w:rsidRPr="000F14FD">
        <w:rPr>
          <w:rFonts w:ascii="Calibri" w:eastAsia="Times New Roman" w:hAnsi="Calibri" w:cs="Calibri"/>
          <w:b/>
          <w:bCs/>
          <w:lang w:bidi="ar-SA"/>
        </w:rPr>
        <w:t>school trips, educational visits and residential visits</w:t>
      </w:r>
      <w:r w:rsidRPr="000F14FD">
        <w:rPr>
          <w:rFonts w:ascii="Calibri" w:eastAsia="Times New Roman" w:hAnsi="Calibri" w:cs="Calibri"/>
          <w:lang w:bidi="ar-SA"/>
        </w:rPr>
        <w:t xml:space="preserve"> where this is necessary to support the safe and effective running of the visit.</w:t>
      </w:r>
    </w:p>
    <w:p w14:paraId="435D7964" w14:textId="77777777" w:rsidR="000F14FD" w:rsidRPr="000F14FD" w:rsidRDefault="000F14FD" w:rsidP="000F14FD">
      <w:pPr>
        <w:widowControl/>
        <w:autoSpaceDE/>
        <w:autoSpaceDN/>
        <w:spacing w:before="100" w:beforeAutospacing="1" w:after="100" w:afterAutospacing="1"/>
        <w:rPr>
          <w:rFonts w:ascii="Calibri" w:eastAsia="Times New Roman" w:hAnsi="Calibri" w:cs="Calibri"/>
          <w:lang w:bidi="ar-SA"/>
        </w:rPr>
      </w:pPr>
      <w:r w:rsidRPr="000F14FD">
        <w:rPr>
          <w:rFonts w:ascii="Calibri" w:eastAsia="Times New Roman" w:hAnsi="Calibri" w:cs="Calibri"/>
          <w:lang w:bidi="ar-SA"/>
        </w:rPr>
        <w:t>Personal devices may be used for appropriate school-related purposes, including:</w:t>
      </w:r>
    </w:p>
    <w:p w14:paraId="7406B80F" w14:textId="77777777" w:rsidR="000F14FD" w:rsidRPr="000F14FD" w:rsidRDefault="000F14FD" w:rsidP="000F14FD">
      <w:pPr>
        <w:widowControl/>
        <w:numPr>
          <w:ilvl w:val="0"/>
          <w:numId w:val="15"/>
        </w:numPr>
        <w:autoSpaceDE/>
        <w:autoSpaceDN/>
        <w:spacing w:before="100" w:beforeAutospacing="1" w:after="100" w:afterAutospacing="1"/>
        <w:rPr>
          <w:rFonts w:ascii="Calibri" w:eastAsia="Times New Roman" w:hAnsi="Calibri" w:cs="Calibri"/>
          <w:lang w:bidi="ar-SA"/>
        </w:rPr>
      </w:pPr>
      <w:r w:rsidRPr="000F14FD">
        <w:rPr>
          <w:rFonts w:ascii="Calibri" w:eastAsia="Times New Roman" w:hAnsi="Calibri" w:cs="Calibri"/>
          <w:lang w:bidi="ar-SA"/>
        </w:rPr>
        <w:t>Communicating with other members of staff during the visit, particularly when groups are working in different locations.</w:t>
      </w:r>
    </w:p>
    <w:p w14:paraId="40D00345" w14:textId="77777777" w:rsidR="000F14FD" w:rsidRPr="000F14FD" w:rsidRDefault="000F14FD" w:rsidP="000F14FD">
      <w:pPr>
        <w:widowControl/>
        <w:numPr>
          <w:ilvl w:val="0"/>
          <w:numId w:val="15"/>
        </w:numPr>
        <w:autoSpaceDE/>
        <w:autoSpaceDN/>
        <w:spacing w:before="100" w:beforeAutospacing="1" w:after="100" w:afterAutospacing="1"/>
        <w:rPr>
          <w:rFonts w:ascii="Calibri" w:eastAsia="Times New Roman" w:hAnsi="Calibri" w:cs="Calibri"/>
          <w:lang w:bidi="ar-SA"/>
        </w:rPr>
      </w:pPr>
      <w:r w:rsidRPr="000F14FD">
        <w:rPr>
          <w:rFonts w:ascii="Calibri" w:eastAsia="Times New Roman" w:hAnsi="Calibri" w:cs="Calibri"/>
          <w:lang w:bidi="ar-SA"/>
        </w:rPr>
        <w:t>Contacting the school or senior leaders where necessary.</w:t>
      </w:r>
    </w:p>
    <w:p w14:paraId="071A5698" w14:textId="77777777" w:rsidR="000F14FD" w:rsidRPr="000F14FD" w:rsidRDefault="000F14FD" w:rsidP="000F14FD">
      <w:pPr>
        <w:widowControl/>
        <w:numPr>
          <w:ilvl w:val="0"/>
          <w:numId w:val="15"/>
        </w:numPr>
        <w:autoSpaceDE/>
        <w:autoSpaceDN/>
        <w:spacing w:before="100" w:beforeAutospacing="1" w:after="100" w:afterAutospacing="1"/>
        <w:rPr>
          <w:rFonts w:ascii="Calibri" w:eastAsia="Times New Roman" w:hAnsi="Calibri" w:cs="Calibri"/>
          <w:lang w:bidi="ar-SA"/>
        </w:rPr>
      </w:pPr>
      <w:r w:rsidRPr="000F14FD">
        <w:rPr>
          <w:rFonts w:ascii="Calibri" w:eastAsia="Times New Roman" w:hAnsi="Calibri" w:cs="Calibri"/>
          <w:lang w:bidi="ar-SA"/>
        </w:rPr>
        <w:t>Making emergency calls or contacting emergency services.</w:t>
      </w:r>
    </w:p>
    <w:p w14:paraId="1878C79C" w14:textId="77777777" w:rsidR="000F14FD" w:rsidRPr="000F14FD" w:rsidRDefault="000F14FD" w:rsidP="000F14FD">
      <w:pPr>
        <w:widowControl/>
        <w:numPr>
          <w:ilvl w:val="0"/>
          <w:numId w:val="15"/>
        </w:numPr>
        <w:autoSpaceDE/>
        <w:autoSpaceDN/>
        <w:spacing w:before="100" w:beforeAutospacing="1" w:after="100" w:afterAutospacing="1"/>
        <w:rPr>
          <w:rFonts w:ascii="Calibri" w:eastAsia="Times New Roman" w:hAnsi="Calibri" w:cs="Calibri"/>
          <w:lang w:bidi="ar-SA"/>
        </w:rPr>
      </w:pPr>
      <w:r w:rsidRPr="000F14FD">
        <w:rPr>
          <w:rFonts w:ascii="Calibri" w:eastAsia="Times New Roman" w:hAnsi="Calibri" w:cs="Calibri"/>
          <w:lang w:bidi="ar-SA"/>
        </w:rPr>
        <w:t>Communicating with venues, transport providers or other relevant organisations.</w:t>
      </w:r>
    </w:p>
    <w:p w14:paraId="6C8E5C99" w14:textId="77777777" w:rsidR="000F14FD" w:rsidRPr="000F14FD" w:rsidRDefault="000F14FD" w:rsidP="000F14FD">
      <w:pPr>
        <w:widowControl/>
        <w:numPr>
          <w:ilvl w:val="0"/>
          <w:numId w:val="15"/>
        </w:numPr>
        <w:autoSpaceDE/>
        <w:autoSpaceDN/>
        <w:spacing w:before="100" w:beforeAutospacing="1" w:after="100" w:afterAutospacing="1"/>
        <w:rPr>
          <w:rFonts w:ascii="Calibri" w:eastAsia="Times New Roman" w:hAnsi="Calibri" w:cs="Calibri"/>
          <w:lang w:bidi="ar-SA"/>
        </w:rPr>
      </w:pPr>
      <w:r w:rsidRPr="000F14FD">
        <w:rPr>
          <w:rFonts w:ascii="Calibri" w:eastAsia="Times New Roman" w:hAnsi="Calibri" w:cs="Calibri"/>
          <w:lang w:bidi="ar-SA"/>
        </w:rPr>
        <w:t>Accessing information required for the safe organisation of the visit, such as directions, timings or booking information.</w:t>
      </w:r>
    </w:p>
    <w:p w14:paraId="2C834AE0" w14:textId="77777777" w:rsidR="000F14FD" w:rsidRPr="000F14FD" w:rsidRDefault="000F14FD" w:rsidP="000F14FD">
      <w:pPr>
        <w:widowControl/>
        <w:autoSpaceDE/>
        <w:autoSpaceDN/>
        <w:spacing w:before="100" w:beforeAutospacing="1" w:after="100" w:afterAutospacing="1"/>
        <w:rPr>
          <w:rFonts w:ascii="Calibri" w:eastAsia="Times New Roman" w:hAnsi="Calibri" w:cs="Calibri"/>
          <w:lang w:bidi="ar-SA"/>
        </w:rPr>
      </w:pPr>
      <w:r w:rsidRPr="000F14FD">
        <w:rPr>
          <w:rFonts w:ascii="Calibri" w:eastAsia="Times New Roman" w:hAnsi="Calibri" w:cs="Calibri"/>
          <w:lang w:bidi="ar-SA"/>
        </w:rPr>
        <w:t xml:space="preserve">The use of personal mobile phones must remain </w:t>
      </w:r>
      <w:r w:rsidRPr="000F14FD">
        <w:rPr>
          <w:rFonts w:ascii="Calibri" w:eastAsia="Times New Roman" w:hAnsi="Calibri" w:cs="Calibri"/>
          <w:b/>
          <w:bCs/>
          <w:lang w:bidi="ar-SA"/>
        </w:rPr>
        <w:t>professional, appropriate and limited to purposes connected with the visit</w:t>
      </w:r>
      <w:r w:rsidRPr="000F14FD">
        <w:rPr>
          <w:rFonts w:ascii="Calibri" w:eastAsia="Times New Roman" w:hAnsi="Calibri" w:cs="Calibri"/>
          <w:lang w:bidi="ar-SA"/>
        </w:rPr>
        <w:t xml:space="preserve"> while staff are responsible for pupils. Staff should be mindful that they continue to act as role models for pupils and should avoid unnecessary personal use of their phones.</w:t>
      </w:r>
    </w:p>
    <w:p w14:paraId="43DC3F6D" w14:textId="77777777" w:rsidR="000F14FD" w:rsidRPr="000F14FD" w:rsidRDefault="000F14FD" w:rsidP="000F14FD">
      <w:pPr>
        <w:widowControl/>
        <w:autoSpaceDE/>
        <w:autoSpaceDN/>
        <w:spacing w:before="100" w:beforeAutospacing="1" w:after="100" w:afterAutospacing="1"/>
        <w:rPr>
          <w:rFonts w:ascii="Calibri" w:eastAsia="Times New Roman" w:hAnsi="Calibri" w:cs="Calibri"/>
          <w:lang w:bidi="ar-SA"/>
        </w:rPr>
      </w:pPr>
      <w:r w:rsidRPr="000F14FD">
        <w:rPr>
          <w:rFonts w:ascii="Calibri" w:eastAsia="Times New Roman" w:hAnsi="Calibri" w:cs="Calibri"/>
          <w:lang w:bidi="ar-SA"/>
        </w:rPr>
        <w:lastRenderedPageBreak/>
        <w:t xml:space="preserve">Personal mobile phones </w:t>
      </w:r>
      <w:r w:rsidRPr="000F14FD">
        <w:rPr>
          <w:rFonts w:ascii="Calibri" w:eastAsia="Times New Roman" w:hAnsi="Calibri" w:cs="Calibri"/>
          <w:b/>
          <w:bCs/>
          <w:lang w:bidi="ar-SA"/>
        </w:rPr>
        <w:t>must not be used to take photographs or videos of pupils</w:t>
      </w:r>
      <w:r w:rsidRPr="000F14FD">
        <w:rPr>
          <w:rFonts w:ascii="Calibri" w:eastAsia="Times New Roman" w:hAnsi="Calibri" w:cs="Calibri"/>
          <w:lang w:bidi="ar-SA"/>
        </w:rPr>
        <w:t>. Any photographs or recordings required during a visit must be taken using a school-owned device and in accordance with the school's safeguarding, data protection and photography procedures.</w:t>
      </w:r>
    </w:p>
    <w:p w14:paraId="737A2072" w14:textId="77777777" w:rsidR="000F14FD" w:rsidRPr="000F14FD" w:rsidRDefault="000F14FD" w:rsidP="000F14FD">
      <w:pPr>
        <w:widowControl/>
        <w:autoSpaceDE/>
        <w:autoSpaceDN/>
        <w:spacing w:before="100" w:beforeAutospacing="1" w:after="100" w:afterAutospacing="1"/>
        <w:rPr>
          <w:rFonts w:ascii="Calibri" w:eastAsia="Times New Roman" w:hAnsi="Calibri" w:cs="Calibri"/>
          <w:lang w:bidi="ar-SA"/>
        </w:rPr>
      </w:pPr>
      <w:r w:rsidRPr="000F14FD">
        <w:rPr>
          <w:rFonts w:ascii="Calibri" w:eastAsia="Times New Roman" w:hAnsi="Calibri" w:cs="Calibri"/>
          <w:lang w:bidi="ar-SA"/>
        </w:rPr>
        <w:t xml:space="preserve">Where staff use their personal phone to communicate with colleagues during a visit, they should ensure that </w:t>
      </w:r>
      <w:r w:rsidRPr="000F14FD">
        <w:rPr>
          <w:rFonts w:ascii="Calibri" w:eastAsia="Times New Roman" w:hAnsi="Calibri" w:cs="Calibri"/>
          <w:b/>
          <w:bCs/>
          <w:lang w:bidi="ar-SA"/>
        </w:rPr>
        <w:t>confidential or sensitive information about pupils is not unnecessarily shared or stored on personal devices</w:t>
      </w:r>
      <w:r w:rsidRPr="000F14FD">
        <w:rPr>
          <w:rFonts w:ascii="Calibri" w:eastAsia="Times New Roman" w:hAnsi="Calibri" w:cs="Calibri"/>
          <w:lang w:bidi="ar-SA"/>
        </w:rPr>
        <w:t>.</w:t>
      </w:r>
    </w:p>
    <w:p w14:paraId="69231F10" w14:textId="77777777" w:rsidR="00230F38" w:rsidRPr="00C3162E" w:rsidRDefault="00230F38" w:rsidP="00C3162E">
      <w:pPr>
        <w:widowControl/>
        <w:autoSpaceDE/>
        <w:autoSpaceDN/>
        <w:spacing w:before="100" w:beforeAutospacing="1" w:after="100" w:afterAutospacing="1"/>
        <w:rPr>
          <w:rFonts w:ascii="Calibri" w:eastAsia="Times New Roman" w:hAnsi="Calibri" w:cs="Calibri"/>
          <w:lang w:bidi="ar-SA"/>
        </w:rPr>
      </w:pPr>
    </w:p>
    <w:p w14:paraId="5D5E5DEF" w14:textId="77777777" w:rsidR="00C3162E" w:rsidRPr="00C3162E" w:rsidRDefault="00C17BE9" w:rsidP="00C3162E">
      <w:pPr>
        <w:widowControl/>
        <w:autoSpaceDE/>
        <w:autoSpaceDN/>
        <w:rPr>
          <w:rFonts w:ascii="Calibri" w:eastAsia="Times New Roman" w:hAnsi="Calibri" w:cs="Calibri"/>
          <w:lang w:bidi="ar-SA"/>
        </w:rPr>
      </w:pPr>
      <w:r>
        <w:rPr>
          <w:rFonts w:ascii="Calibri" w:eastAsia="Times New Roman" w:hAnsi="Calibri" w:cs="Calibri"/>
          <w:lang w:bidi="ar-SA"/>
        </w:rPr>
        <w:pict w14:anchorId="634045A9">
          <v:rect id="_x0000_i1030" style="width:0;height:1.5pt" o:hralign="center" o:hrstd="t" o:hr="t" fillcolor="#a0a0a0" stroked="f"/>
        </w:pict>
      </w:r>
    </w:p>
    <w:p w14:paraId="08468D98" w14:textId="77777777" w:rsidR="00C3162E" w:rsidRP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r w:rsidRPr="00C3162E">
        <w:rPr>
          <w:rFonts w:ascii="Calibri" w:eastAsia="Times New Roman" w:hAnsi="Calibri" w:cs="Calibri"/>
          <w:b/>
          <w:bCs/>
          <w:kern w:val="36"/>
          <w:lang w:bidi="ar-SA"/>
        </w:rPr>
        <w:t>Medical or Exceptional Circumstances</w:t>
      </w:r>
    </w:p>
    <w:p w14:paraId="15B2A5B0"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Exceptions may be made where:</w:t>
      </w:r>
    </w:p>
    <w:p w14:paraId="018AFD86" w14:textId="77777777" w:rsidR="00C3162E" w:rsidRPr="00C3162E" w:rsidRDefault="00C3162E" w:rsidP="00C3162E">
      <w:pPr>
        <w:widowControl/>
        <w:numPr>
          <w:ilvl w:val="0"/>
          <w:numId w:val="6"/>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required by a pupil's medical needs </w:t>
      </w:r>
    </w:p>
    <w:p w14:paraId="4C2CB414" w14:textId="77777777" w:rsidR="00C3162E" w:rsidRPr="00C3162E" w:rsidRDefault="00C3162E" w:rsidP="00C3162E">
      <w:pPr>
        <w:widowControl/>
        <w:numPr>
          <w:ilvl w:val="0"/>
          <w:numId w:val="6"/>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specified within an EHCP </w:t>
      </w:r>
    </w:p>
    <w:p w14:paraId="6A053829" w14:textId="77777777" w:rsidR="00C3162E" w:rsidRPr="00C3162E" w:rsidRDefault="00C3162E" w:rsidP="00C3162E">
      <w:pPr>
        <w:widowControl/>
        <w:numPr>
          <w:ilvl w:val="0"/>
          <w:numId w:val="6"/>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agreed by the Headteacher for safeguarding or exceptional circumstances. </w:t>
      </w:r>
    </w:p>
    <w:p w14:paraId="739C2EAE" w14:textId="189434EB" w:rsidR="007E11A4" w:rsidRPr="000F14FD" w:rsidRDefault="00C17BE9" w:rsidP="000F14FD">
      <w:pPr>
        <w:widowControl/>
        <w:autoSpaceDE/>
        <w:autoSpaceDN/>
        <w:rPr>
          <w:rFonts w:ascii="Calibri" w:eastAsia="Times New Roman" w:hAnsi="Calibri" w:cs="Calibri"/>
          <w:lang w:bidi="ar-SA"/>
        </w:rPr>
      </w:pPr>
      <w:r>
        <w:rPr>
          <w:rFonts w:ascii="Calibri" w:eastAsia="Times New Roman" w:hAnsi="Calibri" w:cs="Calibri"/>
          <w:lang w:bidi="ar-SA"/>
        </w:rPr>
        <w:pict w14:anchorId="33BD4F78">
          <v:rect id="_x0000_i1031" style="width:0;height:1.5pt" o:hralign="center" o:hrstd="t" o:hr="t" fillcolor="#a0a0a0" stroked="f"/>
        </w:pict>
      </w:r>
    </w:p>
    <w:p w14:paraId="23C3F581" w14:textId="73EA03AE" w:rsidR="00C3162E" w:rsidRP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r w:rsidRPr="00C3162E">
        <w:rPr>
          <w:rFonts w:ascii="Calibri" w:eastAsia="Times New Roman" w:hAnsi="Calibri" w:cs="Calibri"/>
          <w:b/>
          <w:bCs/>
          <w:kern w:val="36"/>
          <w:lang w:bidi="ar-SA"/>
        </w:rPr>
        <w:t>Staff</w:t>
      </w:r>
    </w:p>
    <w:p w14:paraId="2FAE2105"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Staff should not use personal mobile phones while supervising pupils except in an emergency or where authorised for school business.</w:t>
      </w:r>
    </w:p>
    <w:p w14:paraId="46357769"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Personal phones should:</w:t>
      </w:r>
    </w:p>
    <w:p w14:paraId="0C32D2A3" w14:textId="77777777" w:rsidR="00C3162E" w:rsidRPr="00C3162E" w:rsidRDefault="00C3162E" w:rsidP="00C3162E">
      <w:pPr>
        <w:widowControl/>
        <w:numPr>
          <w:ilvl w:val="0"/>
          <w:numId w:val="7"/>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be kept out of sight during teaching time; </w:t>
      </w:r>
    </w:p>
    <w:p w14:paraId="14C76260" w14:textId="77777777" w:rsidR="00C3162E" w:rsidRPr="00C3162E" w:rsidRDefault="00C3162E" w:rsidP="00C3162E">
      <w:pPr>
        <w:widowControl/>
        <w:numPr>
          <w:ilvl w:val="0"/>
          <w:numId w:val="7"/>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never be used to photograph or record pupils; </w:t>
      </w:r>
    </w:p>
    <w:p w14:paraId="4015C854" w14:textId="32A6AF13" w:rsidR="00C3162E" w:rsidRDefault="00C3162E" w:rsidP="00C3162E">
      <w:pPr>
        <w:widowControl/>
        <w:numPr>
          <w:ilvl w:val="0"/>
          <w:numId w:val="7"/>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not be used in classrooms </w:t>
      </w:r>
      <w:r>
        <w:rPr>
          <w:rFonts w:ascii="Calibri" w:eastAsia="Times New Roman" w:hAnsi="Calibri" w:cs="Calibri"/>
          <w:lang w:bidi="ar-SA"/>
        </w:rPr>
        <w:t xml:space="preserve">/ communal areas accessed by children </w:t>
      </w:r>
      <w:r w:rsidRPr="00C3162E">
        <w:rPr>
          <w:rFonts w:ascii="Calibri" w:eastAsia="Times New Roman" w:hAnsi="Calibri" w:cs="Calibri"/>
          <w:lang w:bidi="ar-SA"/>
        </w:rPr>
        <w:t>except for authorised school purposes</w:t>
      </w:r>
      <w:r w:rsidR="007E11A4">
        <w:rPr>
          <w:rFonts w:ascii="Calibri" w:eastAsia="Times New Roman" w:hAnsi="Calibri" w:cs="Calibri"/>
          <w:lang w:bidi="ar-SA"/>
        </w:rPr>
        <w:t xml:space="preserve"> (for example using your phone to get the authorisation code for CPOMs)</w:t>
      </w:r>
      <w:r w:rsidRPr="00C3162E">
        <w:rPr>
          <w:rFonts w:ascii="Calibri" w:eastAsia="Times New Roman" w:hAnsi="Calibri" w:cs="Calibri"/>
          <w:lang w:bidi="ar-SA"/>
        </w:rPr>
        <w:t xml:space="preserve">. </w:t>
      </w:r>
    </w:p>
    <w:p w14:paraId="2686FC4A" w14:textId="4FB857A6" w:rsidR="007E11A4" w:rsidRDefault="007E11A4" w:rsidP="007E11A4">
      <w:pPr>
        <w:widowControl/>
        <w:autoSpaceDE/>
        <w:autoSpaceDN/>
        <w:spacing w:before="100" w:beforeAutospacing="1" w:after="100" w:afterAutospacing="1"/>
        <w:rPr>
          <w:rFonts w:ascii="Calibri" w:eastAsia="Times New Roman" w:hAnsi="Calibri" w:cs="Calibri"/>
          <w:lang w:bidi="ar-SA"/>
        </w:rPr>
      </w:pPr>
      <w:r>
        <w:rPr>
          <w:rFonts w:ascii="Calibri" w:eastAsia="Times New Roman" w:hAnsi="Calibri" w:cs="Calibri"/>
          <w:lang w:bidi="ar-SA"/>
        </w:rPr>
        <w:t>Staff personal phones can be stored in the following areas:</w:t>
      </w:r>
    </w:p>
    <w:p w14:paraId="2B52D4F5" w14:textId="0B2BB03D" w:rsidR="007E11A4" w:rsidRDefault="007E11A4" w:rsidP="007E11A4">
      <w:pPr>
        <w:pStyle w:val="ListParagraph"/>
        <w:widowControl/>
        <w:numPr>
          <w:ilvl w:val="0"/>
          <w:numId w:val="14"/>
        </w:numPr>
        <w:autoSpaceDE/>
        <w:autoSpaceDN/>
        <w:spacing w:before="100" w:beforeAutospacing="1" w:after="100" w:afterAutospacing="1"/>
        <w:rPr>
          <w:rFonts w:ascii="Calibri" w:eastAsia="Times New Roman" w:hAnsi="Calibri" w:cs="Calibri"/>
          <w:lang w:bidi="ar-SA"/>
        </w:rPr>
      </w:pPr>
      <w:r>
        <w:rPr>
          <w:rFonts w:ascii="Calibri" w:eastAsia="Times New Roman" w:hAnsi="Calibri" w:cs="Calibri"/>
          <w:lang w:bidi="ar-SA"/>
        </w:rPr>
        <w:t>School office areas;</w:t>
      </w:r>
    </w:p>
    <w:p w14:paraId="06470960" w14:textId="02C78D47" w:rsidR="007E11A4" w:rsidRDefault="007E11A4" w:rsidP="007E11A4">
      <w:pPr>
        <w:pStyle w:val="ListParagraph"/>
        <w:widowControl/>
        <w:numPr>
          <w:ilvl w:val="0"/>
          <w:numId w:val="14"/>
        </w:numPr>
        <w:autoSpaceDE/>
        <w:autoSpaceDN/>
        <w:spacing w:before="100" w:beforeAutospacing="1" w:after="100" w:afterAutospacing="1"/>
        <w:rPr>
          <w:rFonts w:ascii="Calibri" w:eastAsia="Times New Roman" w:hAnsi="Calibri" w:cs="Calibri"/>
          <w:lang w:bidi="ar-SA"/>
        </w:rPr>
      </w:pPr>
      <w:r>
        <w:rPr>
          <w:rFonts w:ascii="Calibri" w:eastAsia="Times New Roman" w:hAnsi="Calibri" w:cs="Calibri"/>
          <w:lang w:bidi="ar-SA"/>
        </w:rPr>
        <w:t>The School Staffroom;</w:t>
      </w:r>
    </w:p>
    <w:p w14:paraId="578E15DD" w14:textId="0A918C28" w:rsidR="007E11A4" w:rsidRDefault="007E11A4" w:rsidP="007E11A4">
      <w:pPr>
        <w:pStyle w:val="ListParagraph"/>
        <w:widowControl/>
        <w:numPr>
          <w:ilvl w:val="0"/>
          <w:numId w:val="14"/>
        </w:numPr>
        <w:autoSpaceDE/>
        <w:autoSpaceDN/>
        <w:spacing w:before="100" w:beforeAutospacing="1" w:after="100" w:afterAutospacing="1"/>
        <w:rPr>
          <w:rFonts w:ascii="Calibri" w:eastAsia="Times New Roman" w:hAnsi="Calibri" w:cs="Calibri"/>
          <w:lang w:bidi="ar-SA"/>
        </w:rPr>
      </w:pPr>
      <w:r>
        <w:rPr>
          <w:rFonts w:ascii="Calibri" w:eastAsia="Times New Roman" w:hAnsi="Calibri" w:cs="Calibri"/>
          <w:lang w:bidi="ar-SA"/>
        </w:rPr>
        <w:t>Classroom cupboards (out of reach of children);</w:t>
      </w:r>
    </w:p>
    <w:p w14:paraId="6B42DBC5" w14:textId="38B3D04F" w:rsidR="007E11A4" w:rsidRDefault="007E11A4" w:rsidP="007E11A4">
      <w:pPr>
        <w:pStyle w:val="ListParagraph"/>
        <w:widowControl/>
        <w:numPr>
          <w:ilvl w:val="0"/>
          <w:numId w:val="14"/>
        </w:numPr>
        <w:autoSpaceDE/>
        <w:autoSpaceDN/>
        <w:spacing w:before="100" w:beforeAutospacing="1" w:after="100" w:afterAutospacing="1"/>
        <w:rPr>
          <w:rFonts w:ascii="Calibri" w:eastAsia="Times New Roman" w:hAnsi="Calibri" w:cs="Calibri"/>
          <w:lang w:bidi="ar-SA"/>
        </w:rPr>
      </w:pPr>
      <w:r>
        <w:rPr>
          <w:rFonts w:ascii="Calibri" w:eastAsia="Times New Roman" w:hAnsi="Calibri" w:cs="Calibri"/>
          <w:lang w:bidi="ar-SA"/>
        </w:rPr>
        <w:t xml:space="preserve">Staff personal phones should not be stored in </w:t>
      </w:r>
      <w:r w:rsidR="008D0C31">
        <w:rPr>
          <w:rFonts w:ascii="Calibri" w:eastAsia="Times New Roman" w:hAnsi="Calibri" w:cs="Calibri"/>
          <w:lang w:bidi="ar-SA"/>
        </w:rPr>
        <w:t>communal areas or anywhere where they are in easy access to children</w:t>
      </w:r>
      <w:r w:rsidR="000C15E0">
        <w:rPr>
          <w:rFonts w:ascii="Calibri" w:eastAsia="Times New Roman" w:hAnsi="Calibri" w:cs="Calibri"/>
          <w:lang w:bidi="ar-SA"/>
        </w:rPr>
        <w:t>;</w:t>
      </w:r>
      <w:r w:rsidR="008D0C31">
        <w:rPr>
          <w:rFonts w:ascii="Calibri" w:eastAsia="Times New Roman" w:hAnsi="Calibri" w:cs="Calibri"/>
          <w:lang w:bidi="ar-SA"/>
        </w:rPr>
        <w:t xml:space="preserve"> </w:t>
      </w:r>
    </w:p>
    <w:p w14:paraId="0E1D7807" w14:textId="18E70AD4" w:rsidR="000C15E0" w:rsidRPr="007E11A4" w:rsidRDefault="000C15E0" w:rsidP="007E11A4">
      <w:pPr>
        <w:pStyle w:val="ListParagraph"/>
        <w:widowControl/>
        <w:numPr>
          <w:ilvl w:val="0"/>
          <w:numId w:val="14"/>
        </w:numPr>
        <w:autoSpaceDE/>
        <w:autoSpaceDN/>
        <w:spacing w:before="100" w:beforeAutospacing="1" w:after="100" w:afterAutospacing="1"/>
        <w:rPr>
          <w:rFonts w:ascii="Calibri" w:eastAsia="Times New Roman" w:hAnsi="Calibri" w:cs="Calibri"/>
          <w:lang w:bidi="ar-SA"/>
        </w:rPr>
      </w:pPr>
      <w:r>
        <w:rPr>
          <w:rFonts w:ascii="Calibri" w:eastAsia="Times New Roman" w:hAnsi="Calibri" w:cs="Calibri"/>
          <w:lang w:bidi="ar-SA"/>
        </w:rPr>
        <w:t>Staff should not wear smart watches in EYFS teaching areas.</w:t>
      </w:r>
    </w:p>
    <w:p w14:paraId="1EB314FC"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Staff should follow the Staff Code of Conduct regarding mobile phone use.</w:t>
      </w:r>
    </w:p>
    <w:p w14:paraId="5738D28D" w14:textId="77777777" w:rsidR="00C3162E" w:rsidRPr="00C3162E" w:rsidRDefault="00C17BE9" w:rsidP="00C3162E">
      <w:pPr>
        <w:widowControl/>
        <w:autoSpaceDE/>
        <w:autoSpaceDN/>
        <w:rPr>
          <w:rFonts w:ascii="Calibri" w:eastAsia="Times New Roman" w:hAnsi="Calibri" w:cs="Calibri"/>
          <w:lang w:bidi="ar-SA"/>
        </w:rPr>
      </w:pPr>
      <w:r>
        <w:rPr>
          <w:rFonts w:ascii="Calibri" w:eastAsia="Times New Roman" w:hAnsi="Calibri" w:cs="Calibri"/>
          <w:lang w:bidi="ar-SA"/>
        </w:rPr>
        <w:pict w14:anchorId="009E77BA">
          <v:rect id="_x0000_i1032" style="width:0;height:1.5pt" o:hralign="center" o:hrstd="t" o:hr="t" fillcolor="#a0a0a0" stroked="f"/>
        </w:pict>
      </w:r>
    </w:p>
    <w:p w14:paraId="39F23E3E" w14:textId="77777777" w:rsidR="00C3162E" w:rsidRP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r w:rsidRPr="00C3162E">
        <w:rPr>
          <w:rFonts w:ascii="Calibri" w:eastAsia="Times New Roman" w:hAnsi="Calibri" w:cs="Calibri"/>
          <w:b/>
          <w:bCs/>
          <w:kern w:val="36"/>
          <w:lang w:bidi="ar-SA"/>
        </w:rPr>
        <w:t>Visitors</w:t>
      </w:r>
    </w:p>
    <w:p w14:paraId="1D4AB441"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Visitors are requested to keep mobile phones switched to silent while on site.</w:t>
      </w:r>
    </w:p>
    <w:p w14:paraId="55F1F263" w14:textId="77777777" w:rsid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Photography or recording is not permitted unless authorised by the Headteacher.</w:t>
      </w:r>
    </w:p>
    <w:p w14:paraId="54E764E1" w14:textId="0FCA00BD" w:rsidR="00E9363D" w:rsidRPr="00C3162E" w:rsidRDefault="00E9363D" w:rsidP="00C3162E">
      <w:pPr>
        <w:widowControl/>
        <w:autoSpaceDE/>
        <w:autoSpaceDN/>
        <w:spacing w:before="100" w:beforeAutospacing="1" w:after="100" w:afterAutospacing="1"/>
        <w:rPr>
          <w:rFonts w:ascii="Calibri" w:eastAsia="Times New Roman" w:hAnsi="Calibri" w:cs="Calibri"/>
          <w:lang w:bidi="ar-SA"/>
        </w:rPr>
      </w:pPr>
      <w:r>
        <w:rPr>
          <w:rFonts w:ascii="Calibri" w:eastAsia="Times New Roman" w:hAnsi="Calibri" w:cs="Calibri"/>
          <w:lang w:bidi="ar-SA"/>
        </w:rPr>
        <w:t>When signing in visitors must tick to agree to the school’s mobile phone policy.</w:t>
      </w:r>
    </w:p>
    <w:p w14:paraId="3DEC9276" w14:textId="77777777" w:rsidR="00C3162E" w:rsidRPr="00C3162E" w:rsidRDefault="00C17BE9" w:rsidP="00C3162E">
      <w:pPr>
        <w:widowControl/>
        <w:autoSpaceDE/>
        <w:autoSpaceDN/>
        <w:rPr>
          <w:rFonts w:ascii="Calibri" w:eastAsia="Times New Roman" w:hAnsi="Calibri" w:cs="Calibri"/>
          <w:lang w:bidi="ar-SA"/>
        </w:rPr>
      </w:pPr>
      <w:r>
        <w:rPr>
          <w:rFonts w:ascii="Calibri" w:eastAsia="Times New Roman" w:hAnsi="Calibri" w:cs="Calibri"/>
          <w:lang w:bidi="ar-SA"/>
        </w:rPr>
        <w:pict w14:anchorId="5A63D8D6">
          <v:rect id="_x0000_i1033" style="width:0;height:1.5pt" o:hralign="center" o:hrstd="t" o:hr="t" fillcolor="#a0a0a0" stroked="f"/>
        </w:pict>
      </w:r>
    </w:p>
    <w:p w14:paraId="37BB922F" w14:textId="77777777" w:rsidR="00C3162E" w:rsidRP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r w:rsidRPr="00C3162E">
        <w:rPr>
          <w:rFonts w:ascii="Calibri" w:eastAsia="Times New Roman" w:hAnsi="Calibri" w:cs="Calibri"/>
          <w:b/>
          <w:bCs/>
          <w:kern w:val="36"/>
          <w:lang w:bidi="ar-SA"/>
        </w:rPr>
        <w:lastRenderedPageBreak/>
        <w:t>Photography and Recording</w:t>
      </w:r>
    </w:p>
    <w:p w14:paraId="31E3DC55"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Photographs and videos of pupils may only be taken using authorised school equipment.</w:t>
      </w:r>
    </w:p>
    <w:p w14:paraId="0D8878C2"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Personal devices must never be used to photograph or record pupils.</w:t>
      </w:r>
    </w:p>
    <w:p w14:paraId="478D4FB7" w14:textId="77777777" w:rsidR="00C3162E" w:rsidRPr="00C3162E" w:rsidRDefault="00C17BE9" w:rsidP="00C3162E">
      <w:pPr>
        <w:widowControl/>
        <w:autoSpaceDE/>
        <w:autoSpaceDN/>
        <w:rPr>
          <w:rFonts w:ascii="Calibri" w:eastAsia="Times New Roman" w:hAnsi="Calibri" w:cs="Calibri"/>
          <w:lang w:bidi="ar-SA"/>
        </w:rPr>
      </w:pPr>
      <w:r>
        <w:rPr>
          <w:rFonts w:ascii="Calibri" w:eastAsia="Times New Roman" w:hAnsi="Calibri" w:cs="Calibri"/>
          <w:lang w:bidi="ar-SA"/>
        </w:rPr>
        <w:pict w14:anchorId="43826169">
          <v:rect id="_x0000_i1034" style="width:0;height:1.5pt" o:hralign="center" o:hrstd="t" o:hr="t" fillcolor="#a0a0a0" stroked="f"/>
        </w:pict>
      </w:r>
    </w:p>
    <w:p w14:paraId="133803E3" w14:textId="77777777" w:rsidR="00C3162E" w:rsidRP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r w:rsidRPr="00C3162E">
        <w:rPr>
          <w:rFonts w:ascii="Calibri" w:eastAsia="Times New Roman" w:hAnsi="Calibri" w:cs="Calibri"/>
          <w:b/>
          <w:bCs/>
          <w:kern w:val="36"/>
          <w:lang w:bidi="ar-SA"/>
        </w:rPr>
        <w:t>Breaches of this Policy</w:t>
      </w:r>
    </w:p>
    <w:p w14:paraId="66F9DE39"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If a pupil is found using a mobile phone or prohibited smart device:</w:t>
      </w:r>
    </w:p>
    <w:p w14:paraId="1ACF2AD8" w14:textId="77777777" w:rsidR="00C3162E" w:rsidRPr="00C3162E" w:rsidRDefault="00C3162E" w:rsidP="00C3162E">
      <w:pPr>
        <w:widowControl/>
        <w:numPr>
          <w:ilvl w:val="0"/>
          <w:numId w:val="8"/>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the device will be confiscated; </w:t>
      </w:r>
    </w:p>
    <w:p w14:paraId="18AB56CB" w14:textId="77777777" w:rsidR="00C3162E" w:rsidRPr="00C3162E" w:rsidRDefault="00C3162E" w:rsidP="00C3162E">
      <w:pPr>
        <w:widowControl/>
        <w:numPr>
          <w:ilvl w:val="0"/>
          <w:numId w:val="8"/>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it will be taken to the School Office; </w:t>
      </w:r>
    </w:p>
    <w:p w14:paraId="002D77AD" w14:textId="77777777" w:rsidR="00C3162E" w:rsidRPr="00C3162E" w:rsidRDefault="00C3162E" w:rsidP="00C3162E">
      <w:pPr>
        <w:widowControl/>
        <w:numPr>
          <w:ilvl w:val="0"/>
          <w:numId w:val="8"/>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parents may be asked to collect the device if appropriate; </w:t>
      </w:r>
    </w:p>
    <w:p w14:paraId="6B54D7B9" w14:textId="77777777" w:rsidR="00C3162E" w:rsidRPr="00C3162E" w:rsidRDefault="00C3162E" w:rsidP="00C3162E">
      <w:pPr>
        <w:widowControl/>
        <w:numPr>
          <w:ilvl w:val="0"/>
          <w:numId w:val="8"/>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sanctions may be applied in line with the school's Behaviour Policy. </w:t>
      </w:r>
    </w:p>
    <w:p w14:paraId="30E4D709" w14:textId="77777777" w:rsid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Repeated breaches may result in additional sanctions and meetings with parents.</w:t>
      </w:r>
    </w:p>
    <w:p w14:paraId="166BC3E7" w14:textId="3DA89D65"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Pr>
          <w:rFonts w:ascii="Calibri" w:eastAsia="Times New Roman" w:hAnsi="Calibri" w:cs="Calibri"/>
          <w:lang w:bidi="ar-SA"/>
        </w:rPr>
        <w:t>If a member of staff is found to be in breach of the policy then it will be recorded as a low-level-concern.</w:t>
      </w:r>
    </w:p>
    <w:p w14:paraId="561A3BAD" w14:textId="77777777" w:rsidR="00C3162E" w:rsidRPr="00C3162E" w:rsidRDefault="00C17BE9" w:rsidP="00C3162E">
      <w:pPr>
        <w:widowControl/>
        <w:autoSpaceDE/>
        <w:autoSpaceDN/>
        <w:rPr>
          <w:rFonts w:ascii="Calibri" w:eastAsia="Times New Roman" w:hAnsi="Calibri" w:cs="Calibri"/>
          <w:lang w:bidi="ar-SA"/>
        </w:rPr>
      </w:pPr>
      <w:r>
        <w:rPr>
          <w:rFonts w:ascii="Calibri" w:eastAsia="Times New Roman" w:hAnsi="Calibri" w:cs="Calibri"/>
          <w:lang w:bidi="ar-SA"/>
        </w:rPr>
        <w:pict w14:anchorId="7BDFCC03">
          <v:rect id="_x0000_i1035" style="width:0;height:1.5pt" o:hralign="center" o:hrstd="t" o:hr="t" fillcolor="#a0a0a0" stroked="f"/>
        </w:pict>
      </w:r>
    </w:p>
    <w:p w14:paraId="5F7D160E" w14:textId="77777777" w:rsid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p>
    <w:p w14:paraId="477039A8" w14:textId="6D513577" w:rsidR="00C3162E" w:rsidRP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r w:rsidRPr="00C3162E">
        <w:rPr>
          <w:rFonts w:ascii="Calibri" w:eastAsia="Times New Roman" w:hAnsi="Calibri" w:cs="Calibri"/>
          <w:b/>
          <w:bCs/>
          <w:kern w:val="36"/>
          <w:lang w:bidi="ar-SA"/>
        </w:rPr>
        <w:t>Safeguarding</w:t>
      </w:r>
    </w:p>
    <w:p w14:paraId="3760CBC2"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This policy supports the school's safeguarding responsibilities by helping to:</w:t>
      </w:r>
    </w:p>
    <w:p w14:paraId="17759045" w14:textId="77777777" w:rsidR="00C3162E" w:rsidRPr="00C3162E" w:rsidRDefault="00C3162E" w:rsidP="00C3162E">
      <w:pPr>
        <w:widowControl/>
        <w:numPr>
          <w:ilvl w:val="0"/>
          <w:numId w:val="9"/>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prevent cyberbullying; </w:t>
      </w:r>
    </w:p>
    <w:p w14:paraId="142C62CA" w14:textId="77777777" w:rsidR="00C3162E" w:rsidRPr="00C3162E" w:rsidRDefault="00C3162E" w:rsidP="00C3162E">
      <w:pPr>
        <w:widowControl/>
        <w:numPr>
          <w:ilvl w:val="0"/>
          <w:numId w:val="9"/>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reduce exposure to harmful online content; </w:t>
      </w:r>
    </w:p>
    <w:p w14:paraId="05D689F2" w14:textId="77777777" w:rsidR="00C3162E" w:rsidRPr="00C3162E" w:rsidRDefault="00C3162E" w:rsidP="00C3162E">
      <w:pPr>
        <w:widowControl/>
        <w:numPr>
          <w:ilvl w:val="0"/>
          <w:numId w:val="9"/>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protect personal information; </w:t>
      </w:r>
    </w:p>
    <w:p w14:paraId="1276C2FD" w14:textId="77777777" w:rsidR="00C3162E" w:rsidRPr="00C3162E" w:rsidRDefault="00C3162E" w:rsidP="00C3162E">
      <w:pPr>
        <w:widowControl/>
        <w:numPr>
          <w:ilvl w:val="0"/>
          <w:numId w:val="9"/>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safeguard pupils' privacy; </w:t>
      </w:r>
    </w:p>
    <w:p w14:paraId="71230E9E" w14:textId="77777777" w:rsidR="00C3162E" w:rsidRPr="00C3162E" w:rsidRDefault="00C3162E" w:rsidP="00C3162E">
      <w:pPr>
        <w:widowControl/>
        <w:numPr>
          <w:ilvl w:val="0"/>
          <w:numId w:val="9"/>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reduce opportunities for unauthorised photography or recording. </w:t>
      </w:r>
    </w:p>
    <w:p w14:paraId="68F4B1C4" w14:textId="77777777" w:rsidR="00C3162E" w:rsidRPr="00C3162E" w:rsidRDefault="00C17BE9" w:rsidP="00C3162E">
      <w:pPr>
        <w:widowControl/>
        <w:autoSpaceDE/>
        <w:autoSpaceDN/>
        <w:rPr>
          <w:rFonts w:ascii="Calibri" w:eastAsia="Times New Roman" w:hAnsi="Calibri" w:cs="Calibri"/>
          <w:lang w:bidi="ar-SA"/>
        </w:rPr>
      </w:pPr>
      <w:r>
        <w:rPr>
          <w:rFonts w:ascii="Calibri" w:eastAsia="Times New Roman" w:hAnsi="Calibri" w:cs="Calibri"/>
          <w:lang w:bidi="ar-SA"/>
        </w:rPr>
        <w:pict w14:anchorId="53A28B3F">
          <v:rect id="_x0000_i1036" style="width:0;height:1.5pt" o:hralign="center" o:hrstd="t" o:hr="t" fillcolor="#a0a0a0" stroked="f"/>
        </w:pict>
      </w:r>
    </w:p>
    <w:p w14:paraId="694D2CD4" w14:textId="77777777" w:rsid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p>
    <w:p w14:paraId="0E549B7A" w14:textId="436087F9" w:rsidR="00C3162E" w:rsidRP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r w:rsidRPr="00C3162E">
        <w:rPr>
          <w:rFonts w:ascii="Calibri" w:eastAsia="Times New Roman" w:hAnsi="Calibri" w:cs="Calibri"/>
          <w:b/>
          <w:bCs/>
          <w:kern w:val="36"/>
          <w:lang w:bidi="ar-SA"/>
        </w:rPr>
        <w:t>Responsibilities</w:t>
      </w:r>
    </w:p>
    <w:p w14:paraId="5EDD40AE" w14:textId="77777777" w:rsidR="00C3162E" w:rsidRPr="00C3162E" w:rsidRDefault="00C3162E" w:rsidP="00C3162E">
      <w:pPr>
        <w:widowControl/>
        <w:autoSpaceDE/>
        <w:autoSpaceDN/>
        <w:spacing w:before="100" w:beforeAutospacing="1" w:after="100" w:afterAutospacing="1"/>
        <w:outlineLvl w:val="2"/>
        <w:rPr>
          <w:rFonts w:ascii="Calibri" w:eastAsia="Times New Roman" w:hAnsi="Calibri" w:cs="Calibri"/>
          <w:b/>
          <w:bCs/>
          <w:lang w:bidi="ar-SA"/>
        </w:rPr>
      </w:pPr>
      <w:r w:rsidRPr="00C3162E">
        <w:rPr>
          <w:rFonts w:ascii="Calibri" w:eastAsia="Times New Roman" w:hAnsi="Calibri" w:cs="Calibri"/>
          <w:b/>
          <w:bCs/>
          <w:lang w:bidi="ar-SA"/>
        </w:rPr>
        <w:t>Headteacher</w:t>
      </w:r>
    </w:p>
    <w:p w14:paraId="6907373D"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The Headteacher is responsible for:</w:t>
      </w:r>
    </w:p>
    <w:p w14:paraId="54DF0BCE" w14:textId="77777777" w:rsidR="00C3162E" w:rsidRPr="00C3162E" w:rsidRDefault="00C3162E" w:rsidP="00C3162E">
      <w:pPr>
        <w:widowControl/>
        <w:numPr>
          <w:ilvl w:val="0"/>
          <w:numId w:val="10"/>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implementing this policy; </w:t>
      </w:r>
    </w:p>
    <w:p w14:paraId="0BD4C637" w14:textId="77777777" w:rsidR="00C3162E" w:rsidRPr="00C3162E" w:rsidRDefault="00C3162E" w:rsidP="00C3162E">
      <w:pPr>
        <w:widowControl/>
        <w:numPr>
          <w:ilvl w:val="0"/>
          <w:numId w:val="10"/>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ensuring staff apply it consistently; </w:t>
      </w:r>
    </w:p>
    <w:p w14:paraId="7CC4E06D" w14:textId="77777777" w:rsidR="00C3162E" w:rsidRPr="00C3162E" w:rsidRDefault="00C3162E" w:rsidP="00C3162E">
      <w:pPr>
        <w:widowControl/>
        <w:numPr>
          <w:ilvl w:val="0"/>
          <w:numId w:val="10"/>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reviewing the policy regularly. </w:t>
      </w:r>
    </w:p>
    <w:p w14:paraId="27E2BB7F" w14:textId="77777777" w:rsidR="00C3162E" w:rsidRPr="00C3162E" w:rsidRDefault="00C3162E" w:rsidP="00C3162E">
      <w:pPr>
        <w:widowControl/>
        <w:autoSpaceDE/>
        <w:autoSpaceDN/>
        <w:spacing w:before="100" w:beforeAutospacing="1" w:after="100" w:afterAutospacing="1"/>
        <w:outlineLvl w:val="2"/>
        <w:rPr>
          <w:rFonts w:ascii="Calibri" w:eastAsia="Times New Roman" w:hAnsi="Calibri" w:cs="Calibri"/>
          <w:b/>
          <w:bCs/>
          <w:lang w:bidi="ar-SA"/>
        </w:rPr>
      </w:pPr>
      <w:r w:rsidRPr="00C3162E">
        <w:rPr>
          <w:rFonts w:ascii="Calibri" w:eastAsia="Times New Roman" w:hAnsi="Calibri" w:cs="Calibri"/>
          <w:b/>
          <w:bCs/>
          <w:lang w:bidi="ar-SA"/>
        </w:rPr>
        <w:t>Staff</w:t>
      </w:r>
    </w:p>
    <w:p w14:paraId="403FC164"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Staff are responsible for:</w:t>
      </w:r>
    </w:p>
    <w:p w14:paraId="68EAF364" w14:textId="77777777" w:rsidR="00C3162E" w:rsidRPr="00C3162E" w:rsidRDefault="00C3162E" w:rsidP="00C3162E">
      <w:pPr>
        <w:widowControl/>
        <w:numPr>
          <w:ilvl w:val="0"/>
          <w:numId w:val="11"/>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consistently enforcing the policy; </w:t>
      </w:r>
    </w:p>
    <w:p w14:paraId="188829E8" w14:textId="77777777" w:rsidR="00C3162E" w:rsidRPr="00C3162E" w:rsidRDefault="00C3162E" w:rsidP="00C3162E">
      <w:pPr>
        <w:widowControl/>
        <w:numPr>
          <w:ilvl w:val="0"/>
          <w:numId w:val="11"/>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reporting concerns; </w:t>
      </w:r>
    </w:p>
    <w:p w14:paraId="3ABC764F" w14:textId="77777777" w:rsidR="00C3162E" w:rsidRPr="00C3162E" w:rsidRDefault="00C3162E" w:rsidP="00C3162E">
      <w:pPr>
        <w:widowControl/>
        <w:numPr>
          <w:ilvl w:val="0"/>
          <w:numId w:val="11"/>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supporting pupils in understanding expectations. </w:t>
      </w:r>
    </w:p>
    <w:p w14:paraId="6B13840C" w14:textId="77777777" w:rsidR="00C3162E" w:rsidRPr="00C3162E" w:rsidRDefault="00C3162E" w:rsidP="00C3162E">
      <w:pPr>
        <w:widowControl/>
        <w:autoSpaceDE/>
        <w:autoSpaceDN/>
        <w:spacing w:before="100" w:beforeAutospacing="1" w:after="100" w:afterAutospacing="1"/>
        <w:outlineLvl w:val="2"/>
        <w:rPr>
          <w:rFonts w:ascii="Calibri" w:eastAsia="Times New Roman" w:hAnsi="Calibri" w:cs="Calibri"/>
          <w:b/>
          <w:bCs/>
          <w:lang w:bidi="ar-SA"/>
        </w:rPr>
      </w:pPr>
      <w:r w:rsidRPr="00C3162E">
        <w:rPr>
          <w:rFonts w:ascii="Calibri" w:eastAsia="Times New Roman" w:hAnsi="Calibri" w:cs="Calibri"/>
          <w:b/>
          <w:bCs/>
          <w:lang w:bidi="ar-SA"/>
        </w:rPr>
        <w:lastRenderedPageBreak/>
        <w:t>Parents</w:t>
      </w:r>
    </w:p>
    <w:p w14:paraId="66BDA7E9"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Parents are asked to:</w:t>
      </w:r>
    </w:p>
    <w:p w14:paraId="14DF70AF" w14:textId="77777777" w:rsidR="00C3162E" w:rsidRPr="00C3162E" w:rsidRDefault="00C3162E" w:rsidP="00C3162E">
      <w:pPr>
        <w:widowControl/>
        <w:numPr>
          <w:ilvl w:val="0"/>
          <w:numId w:val="12"/>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support the school's mobile phone-free approach; </w:t>
      </w:r>
    </w:p>
    <w:p w14:paraId="5AF2B7A6" w14:textId="77777777" w:rsidR="00C3162E" w:rsidRPr="00C3162E" w:rsidRDefault="00C3162E" w:rsidP="00C3162E">
      <w:pPr>
        <w:widowControl/>
        <w:numPr>
          <w:ilvl w:val="0"/>
          <w:numId w:val="12"/>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avoid contacting pupils directly during the school day; </w:t>
      </w:r>
    </w:p>
    <w:p w14:paraId="2C7C3F7C" w14:textId="77777777" w:rsidR="00C3162E" w:rsidRPr="00C3162E" w:rsidRDefault="00C3162E" w:rsidP="00C3162E">
      <w:pPr>
        <w:widowControl/>
        <w:numPr>
          <w:ilvl w:val="0"/>
          <w:numId w:val="12"/>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contact the School Office if urgent communication is required. </w:t>
      </w:r>
    </w:p>
    <w:p w14:paraId="359C4C44" w14:textId="77777777" w:rsidR="00C3162E" w:rsidRPr="00C3162E" w:rsidRDefault="00C3162E" w:rsidP="00C3162E">
      <w:pPr>
        <w:widowControl/>
        <w:autoSpaceDE/>
        <w:autoSpaceDN/>
        <w:spacing w:before="100" w:beforeAutospacing="1" w:after="100" w:afterAutospacing="1"/>
        <w:outlineLvl w:val="2"/>
        <w:rPr>
          <w:rFonts w:ascii="Calibri" w:eastAsia="Times New Roman" w:hAnsi="Calibri" w:cs="Calibri"/>
          <w:b/>
          <w:bCs/>
          <w:lang w:bidi="ar-SA"/>
        </w:rPr>
      </w:pPr>
      <w:r w:rsidRPr="00C3162E">
        <w:rPr>
          <w:rFonts w:ascii="Calibri" w:eastAsia="Times New Roman" w:hAnsi="Calibri" w:cs="Calibri"/>
          <w:b/>
          <w:bCs/>
          <w:lang w:bidi="ar-SA"/>
        </w:rPr>
        <w:t>Pupils</w:t>
      </w:r>
    </w:p>
    <w:p w14:paraId="4826ACD6"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Pupils are expected to:</w:t>
      </w:r>
    </w:p>
    <w:p w14:paraId="0EC1694F" w14:textId="77777777" w:rsidR="00C3162E" w:rsidRPr="00C3162E" w:rsidRDefault="00C3162E" w:rsidP="00C3162E">
      <w:pPr>
        <w:widowControl/>
        <w:numPr>
          <w:ilvl w:val="0"/>
          <w:numId w:val="13"/>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follow this policy at all times; </w:t>
      </w:r>
    </w:p>
    <w:p w14:paraId="2CF1ADD4" w14:textId="77777777" w:rsidR="00C3162E" w:rsidRPr="00C3162E" w:rsidRDefault="00C3162E" w:rsidP="00C3162E">
      <w:pPr>
        <w:widowControl/>
        <w:numPr>
          <w:ilvl w:val="0"/>
          <w:numId w:val="13"/>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hand phones into the School Office if they are brought to school; </w:t>
      </w:r>
    </w:p>
    <w:p w14:paraId="4EA66559" w14:textId="77777777" w:rsidR="00C3162E" w:rsidRPr="00C3162E" w:rsidRDefault="00C3162E" w:rsidP="00C3162E">
      <w:pPr>
        <w:widowControl/>
        <w:numPr>
          <w:ilvl w:val="0"/>
          <w:numId w:val="13"/>
        </w:numPr>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 xml:space="preserve">respect the school's phone-free environment. </w:t>
      </w:r>
    </w:p>
    <w:p w14:paraId="608ADE2C" w14:textId="77777777" w:rsidR="00C3162E" w:rsidRPr="00C3162E" w:rsidRDefault="00C17BE9" w:rsidP="00C3162E">
      <w:pPr>
        <w:widowControl/>
        <w:autoSpaceDE/>
        <w:autoSpaceDN/>
        <w:rPr>
          <w:rFonts w:ascii="Calibri" w:eastAsia="Times New Roman" w:hAnsi="Calibri" w:cs="Calibri"/>
          <w:lang w:bidi="ar-SA"/>
        </w:rPr>
      </w:pPr>
      <w:r>
        <w:rPr>
          <w:rFonts w:ascii="Calibri" w:eastAsia="Times New Roman" w:hAnsi="Calibri" w:cs="Calibri"/>
          <w:lang w:bidi="ar-SA"/>
        </w:rPr>
        <w:pict w14:anchorId="1DC4C8FB">
          <v:rect id="_x0000_i1037" style="width:0;height:1.5pt" o:hralign="center" o:hrstd="t" o:hr="t" fillcolor="#a0a0a0" stroked="f"/>
        </w:pict>
      </w:r>
    </w:p>
    <w:p w14:paraId="4A7A2BD4" w14:textId="77777777" w:rsidR="00C3162E" w:rsidRP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r w:rsidRPr="00C3162E">
        <w:rPr>
          <w:rFonts w:ascii="Calibri" w:eastAsia="Times New Roman" w:hAnsi="Calibri" w:cs="Calibri"/>
          <w:b/>
          <w:bCs/>
          <w:kern w:val="36"/>
          <w:lang w:bidi="ar-SA"/>
        </w:rPr>
        <w:t>Communication with Parents</w:t>
      </w:r>
    </w:p>
    <w:p w14:paraId="4BF048CB"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Should parents need to contact their child during the school day, they should telephone the School Office.</w:t>
      </w:r>
    </w:p>
    <w:p w14:paraId="5C257959"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If a pupil needs to contact home, this will always be facilitated through the School Office.</w:t>
      </w:r>
    </w:p>
    <w:p w14:paraId="24AD30DD" w14:textId="77777777" w:rsidR="00C3162E" w:rsidRPr="00C3162E" w:rsidRDefault="00C17BE9" w:rsidP="00C3162E">
      <w:pPr>
        <w:widowControl/>
        <w:autoSpaceDE/>
        <w:autoSpaceDN/>
        <w:rPr>
          <w:rFonts w:ascii="Calibri" w:eastAsia="Times New Roman" w:hAnsi="Calibri" w:cs="Calibri"/>
          <w:lang w:bidi="ar-SA"/>
        </w:rPr>
      </w:pPr>
      <w:r>
        <w:rPr>
          <w:rFonts w:ascii="Calibri" w:eastAsia="Times New Roman" w:hAnsi="Calibri" w:cs="Calibri"/>
          <w:lang w:bidi="ar-SA"/>
        </w:rPr>
        <w:pict w14:anchorId="215EF78A">
          <v:rect id="_x0000_i1038" style="width:0;height:1.5pt" o:hralign="center" o:hrstd="t" o:hr="t" fillcolor="#a0a0a0" stroked="f"/>
        </w:pict>
      </w:r>
    </w:p>
    <w:p w14:paraId="2338467C" w14:textId="77777777" w:rsidR="00C3162E" w:rsidRPr="00C3162E" w:rsidRDefault="00C3162E" w:rsidP="00C3162E">
      <w:pPr>
        <w:widowControl/>
        <w:autoSpaceDE/>
        <w:autoSpaceDN/>
        <w:spacing w:before="100" w:beforeAutospacing="1" w:after="100" w:afterAutospacing="1"/>
        <w:outlineLvl w:val="0"/>
        <w:rPr>
          <w:rFonts w:ascii="Calibri" w:eastAsia="Times New Roman" w:hAnsi="Calibri" w:cs="Calibri"/>
          <w:b/>
          <w:bCs/>
          <w:kern w:val="36"/>
          <w:lang w:bidi="ar-SA"/>
        </w:rPr>
      </w:pPr>
      <w:r w:rsidRPr="00C3162E">
        <w:rPr>
          <w:rFonts w:ascii="Calibri" w:eastAsia="Times New Roman" w:hAnsi="Calibri" w:cs="Calibri"/>
          <w:b/>
          <w:bCs/>
          <w:kern w:val="36"/>
          <w:lang w:bidi="ar-SA"/>
        </w:rPr>
        <w:t>Monitoring and Review</w:t>
      </w:r>
    </w:p>
    <w:p w14:paraId="40F4BF5D" w14:textId="77777777" w:rsidR="00C3162E" w:rsidRPr="00C3162E" w:rsidRDefault="00C3162E" w:rsidP="00C3162E">
      <w:pPr>
        <w:widowControl/>
        <w:autoSpaceDE/>
        <w:autoSpaceDN/>
        <w:spacing w:before="100" w:beforeAutospacing="1" w:after="100" w:afterAutospacing="1"/>
        <w:rPr>
          <w:rFonts w:ascii="Calibri" w:eastAsia="Times New Roman" w:hAnsi="Calibri" w:cs="Calibri"/>
          <w:lang w:bidi="ar-SA"/>
        </w:rPr>
      </w:pPr>
      <w:r w:rsidRPr="00C3162E">
        <w:rPr>
          <w:rFonts w:ascii="Calibri" w:eastAsia="Times New Roman" w:hAnsi="Calibri" w:cs="Calibri"/>
          <w:lang w:bidi="ar-SA"/>
        </w:rPr>
        <w:t>This policy will be reviewed annually or sooner should Department for Education guidance change.</w:t>
      </w:r>
    </w:p>
    <w:p w14:paraId="2267122C" w14:textId="77777777" w:rsidR="00C3162E" w:rsidRDefault="00C3162E"/>
    <w:sectPr w:rsidR="00C3162E" w:rsidSect="000F14FD">
      <w:pgSz w:w="11906" w:h="16838"/>
      <w:pgMar w:top="426"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ill Sans MT">
    <w:charset w:val="00"/>
    <w:family w:val="swiss"/>
    <w:pitch w:val="variable"/>
    <w:sig w:usb0="00000003" w:usb1="00000000" w:usb2="00000000" w:usb3="00000000" w:csb0="0000000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B3595"/>
    <w:multiLevelType w:val="multilevel"/>
    <w:tmpl w:val="84A4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66623"/>
    <w:multiLevelType w:val="multilevel"/>
    <w:tmpl w:val="199E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15492D"/>
    <w:multiLevelType w:val="multilevel"/>
    <w:tmpl w:val="0570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B90CB4"/>
    <w:multiLevelType w:val="multilevel"/>
    <w:tmpl w:val="3140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84DAE"/>
    <w:multiLevelType w:val="multilevel"/>
    <w:tmpl w:val="A122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D305DE"/>
    <w:multiLevelType w:val="multilevel"/>
    <w:tmpl w:val="ACF0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3849F6"/>
    <w:multiLevelType w:val="multilevel"/>
    <w:tmpl w:val="5A7A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D53E01"/>
    <w:multiLevelType w:val="multilevel"/>
    <w:tmpl w:val="E38C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2C1E07"/>
    <w:multiLevelType w:val="hybridMultilevel"/>
    <w:tmpl w:val="4154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C11984"/>
    <w:multiLevelType w:val="multilevel"/>
    <w:tmpl w:val="22DA7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564122"/>
    <w:multiLevelType w:val="multilevel"/>
    <w:tmpl w:val="068C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0256ED"/>
    <w:multiLevelType w:val="multilevel"/>
    <w:tmpl w:val="3550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AA680C"/>
    <w:multiLevelType w:val="multilevel"/>
    <w:tmpl w:val="D6AE7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1649B3"/>
    <w:multiLevelType w:val="multilevel"/>
    <w:tmpl w:val="47FA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600258"/>
    <w:multiLevelType w:val="multilevel"/>
    <w:tmpl w:val="28BC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8771631">
    <w:abstractNumId w:val="1"/>
  </w:num>
  <w:num w:numId="2" w16cid:durableId="662045593">
    <w:abstractNumId w:val="11"/>
  </w:num>
  <w:num w:numId="3" w16cid:durableId="1283730992">
    <w:abstractNumId w:val="2"/>
  </w:num>
  <w:num w:numId="4" w16cid:durableId="985815391">
    <w:abstractNumId w:val="5"/>
  </w:num>
  <w:num w:numId="5" w16cid:durableId="938174985">
    <w:abstractNumId w:val="10"/>
  </w:num>
  <w:num w:numId="6" w16cid:durableId="565183055">
    <w:abstractNumId w:val="6"/>
  </w:num>
  <w:num w:numId="7" w16cid:durableId="849829670">
    <w:abstractNumId w:val="7"/>
  </w:num>
  <w:num w:numId="8" w16cid:durableId="1498575885">
    <w:abstractNumId w:val="0"/>
  </w:num>
  <w:num w:numId="9" w16cid:durableId="1512452728">
    <w:abstractNumId w:val="14"/>
  </w:num>
  <w:num w:numId="10" w16cid:durableId="2111779160">
    <w:abstractNumId w:val="12"/>
  </w:num>
  <w:num w:numId="11" w16cid:durableId="1615865158">
    <w:abstractNumId w:val="3"/>
  </w:num>
  <w:num w:numId="12" w16cid:durableId="52967146">
    <w:abstractNumId w:val="4"/>
  </w:num>
  <w:num w:numId="13" w16cid:durableId="911743802">
    <w:abstractNumId w:val="13"/>
  </w:num>
  <w:num w:numId="14" w16cid:durableId="1680083266">
    <w:abstractNumId w:val="8"/>
  </w:num>
  <w:num w:numId="15" w16cid:durableId="8570806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C5E"/>
    <w:rsid w:val="000915C4"/>
    <w:rsid w:val="000B3F35"/>
    <w:rsid w:val="000C15E0"/>
    <w:rsid w:val="000F14FD"/>
    <w:rsid w:val="001F5645"/>
    <w:rsid w:val="00223ABD"/>
    <w:rsid w:val="00230F38"/>
    <w:rsid w:val="003C6AFF"/>
    <w:rsid w:val="003D252C"/>
    <w:rsid w:val="004E2D15"/>
    <w:rsid w:val="004E4C5E"/>
    <w:rsid w:val="007E11A4"/>
    <w:rsid w:val="008A0C25"/>
    <w:rsid w:val="008D0C31"/>
    <w:rsid w:val="00C17BE9"/>
    <w:rsid w:val="00C3162E"/>
    <w:rsid w:val="00C62F76"/>
    <w:rsid w:val="00E6254F"/>
    <w:rsid w:val="00E93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025F2EE1"/>
  <w15:chartTrackingRefBased/>
  <w15:docId w15:val="{F29E01B7-5999-4F33-9903-7BEEAE50D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E4C5E"/>
    <w:pPr>
      <w:widowControl w:val="0"/>
      <w:autoSpaceDE w:val="0"/>
      <w:autoSpaceDN w:val="0"/>
      <w:spacing w:after="0" w:line="240" w:lineRule="auto"/>
    </w:pPr>
    <w:rPr>
      <w:rFonts w:ascii="Gill Sans MT" w:eastAsia="Gill Sans MT" w:hAnsi="Gill Sans MT" w:cs="Gill Sans MT"/>
      <w:kern w:val="0"/>
      <w:sz w:val="22"/>
      <w:szCs w:val="22"/>
      <w:lang w:eastAsia="en-GB" w:bidi="en-GB"/>
      <w14:ligatures w14:val="none"/>
    </w:rPr>
  </w:style>
  <w:style w:type="paragraph" w:styleId="Heading1">
    <w:name w:val="heading 1"/>
    <w:basedOn w:val="Normal"/>
    <w:next w:val="Normal"/>
    <w:link w:val="Heading1Char"/>
    <w:uiPriority w:val="9"/>
    <w:qFormat/>
    <w:rsid w:val="004E4C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4C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4C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4C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4C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4C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4C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4C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4C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C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4C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4C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4C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4C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4C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4C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4C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4C5E"/>
    <w:rPr>
      <w:rFonts w:eastAsiaTheme="majorEastAsia" w:cstheme="majorBidi"/>
      <w:color w:val="272727" w:themeColor="text1" w:themeTint="D8"/>
    </w:rPr>
  </w:style>
  <w:style w:type="paragraph" w:styleId="Title">
    <w:name w:val="Title"/>
    <w:basedOn w:val="Normal"/>
    <w:next w:val="Normal"/>
    <w:link w:val="TitleChar"/>
    <w:uiPriority w:val="10"/>
    <w:qFormat/>
    <w:rsid w:val="004E4C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C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C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C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C5E"/>
    <w:pPr>
      <w:spacing w:before="160"/>
      <w:jc w:val="center"/>
    </w:pPr>
    <w:rPr>
      <w:i/>
      <w:iCs/>
      <w:color w:val="404040" w:themeColor="text1" w:themeTint="BF"/>
    </w:rPr>
  </w:style>
  <w:style w:type="character" w:customStyle="1" w:styleId="QuoteChar">
    <w:name w:val="Quote Char"/>
    <w:basedOn w:val="DefaultParagraphFont"/>
    <w:link w:val="Quote"/>
    <w:uiPriority w:val="29"/>
    <w:rsid w:val="004E4C5E"/>
    <w:rPr>
      <w:i/>
      <w:iCs/>
      <w:color w:val="404040" w:themeColor="text1" w:themeTint="BF"/>
    </w:rPr>
  </w:style>
  <w:style w:type="paragraph" w:styleId="ListParagraph">
    <w:name w:val="List Paragraph"/>
    <w:basedOn w:val="Normal"/>
    <w:uiPriority w:val="34"/>
    <w:qFormat/>
    <w:rsid w:val="004E4C5E"/>
    <w:pPr>
      <w:ind w:left="720"/>
      <w:contextualSpacing/>
    </w:pPr>
  </w:style>
  <w:style w:type="character" w:styleId="IntenseEmphasis">
    <w:name w:val="Intense Emphasis"/>
    <w:basedOn w:val="DefaultParagraphFont"/>
    <w:uiPriority w:val="21"/>
    <w:qFormat/>
    <w:rsid w:val="004E4C5E"/>
    <w:rPr>
      <w:i/>
      <w:iCs/>
      <w:color w:val="0F4761" w:themeColor="accent1" w:themeShade="BF"/>
    </w:rPr>
  </w:style>
  <w:style w:type="paragraph" w:styleId="IntenseQuote">
    <w:name w:val="Intense Quote"/>
    <w:basedOn w:val="Normal"/>
    <w:next w:val="Normal"/>
    <w:link w:val="IntenseQuoteChar"/>
    <w:uiPriority w:val="30"/>
    <w:qFormat/>
    <w:rsid w:val="004E4C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C5E"/>
    <w:rPr>
      <w:i/>
      <w:iCs/>
      <w:color w:val="0F4761" w:themeColor="accent1" w:themeShade="BF"/>
    </w:rPr>
  </w:style>
  <w:style w:type="character" w:styleId="IntenseReference">
    <w:name w:val="Intense Reference"/>
    <w:basedOn w:val="DefaultParagraphFont"/>
    <w:uiPriority w:val="32"/>
    <w:qFormat/>
    <w:rsid w:val="004E4C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85375">
      <w:bodyDiv w:val="1"/>
      <w:marLeft w:val="0"/>
      <w:marRight w:val="0"/>
      <w:marTop w:val="0"/>
      <w:marBottom w:val="0"/>
      <w:divBdr>
        <w:top w:val="none" w:sz="0" w:space="0" w:color="auto"/>
        <w:left w:val="none" w:sz="0" w:space="0" w:color="auto"/>
        <w:bottom w:val="none" w:sz="0" w:space="0" w:color="auto"/>
        <w:right w:val="none" w:sz="0" w:space="0" w:color="auto"/>
      </w:divBdr>
    </w:div>
    <w:div w:id="9905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1163</Words>
  <Characters>6631</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KITLEY</dc:creator>
  <cp:keywords/>
  <dc:description/>
  <cp:lastModifiedBy>Matthew KITLEY</cp:lastModifiedBy>
  <cp:revision>2</cp:revision>
  <cp:lastPrinted>2026-08-12T09:45:00Z</cp:lastPrinted>
  <dcterms:created xsi:type="dcterms:W3CDTF">2026-08-25T14:19:00Z</dcterms:created>
  <dcterms:modified xsi:type="dcterms:W3CDTF">2026-08-25T14:19:00Z</dcterms:modified>
</cp:coreProperties>
</file>